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67" w:rsidRDefault="00350B67" w:rsidP="00350B67">
      <w:pPr>
        <w:jc w:val="center"/>
        <w:rPr>
          <w:rFonts w:cs="Simplified Arabic" w:hint="cs"/>
          <w:sz w:val="36"/>
          <w:szCs w:val="36"/>
          <w:rtl/>
        </w:rPr>
      </w:pPr>
    </w:p>
    <w:p w:rsidR="0088734F" w:rsidRDefault="0088734F" w:rsidP="00350B67">
      <w:pPr>
        <w:jc w:val="center"/>
        <w:rPr>
          <w:rFonts w:cs="Simplified Arabic" w:hint="cs"/>
          <w:sz w:val="36"/>
          <w:szCs w:val="36"/>
          <w:rtl/>
        </w:rPr>
      </w:pPr>
    </w:p>
    <w:p w:rsidR="0088734F" w:rsidRDefault="0088734F" w:rsidP="00350B67">
      <w:pPr>
        <w:jc w:val="center"/>
        <w:rPr>
          <w:rFonts w:cs="Simplified Arabic" w:hint="cs"/>
          <w:sz w:val="36"/>
          <w:szCs w:val="36"/>
          <w:rtl/>
          <w:lang w:bidi="ar-LY"/>
        </w:rPr>
      </w:pPr>
      <w:bookmarkStart w:id="0" w:name="_GoBack"/>
      <w:bookmarkEnd w:id="0"/>
    </w:p>
    <w:p w:rsidR="00350B67" w:rsidRDefault="00350B67" w:rsidP="00350B67">
      <w:pPr>
        <w:jc w:val="center"/>
        <w:rPr>
          <w:rFonts w:cs="Andalus"/>
          <w:sz w:val="72"/>
          <w:szCs w:val="72"/>
        </w:rPr>
      </w:pPr>
    </w:p>
    <w:p w:rsidR="00350B67" w:rsidRPr="00E01890" w:rsidRDefault="00350B67" w:rsidP="00350B67">
      <w:pPr>
        <w:jc w:val="center"/>
        <w:rPr>
          <w:rFonts w:cs="Andalus"/>
          <w:sz w:val="72"/>
          <w:szCs w:val="72"/>
          <w:rtl/>
        </w:rPr>
      </w:pPr>
      <w:r w:rsidRPr="00E01890">
        <w:rPr>
          <w:rFonts w:cs="Andalus" w:hint="cs"/>
          <w:sz w:val="72"/>
          <w:szCs w:val="72"/>
          <w:rtl/>
        </w:rPr>
        <w:t xml:space="preserve">الفصل التمهيدي </w:t>
      </w:r>
    </w:p>
    <w:p w:rsidR="00350B67" w:rsidRPr="00E01890" w:rsidRDefault="00350B67" w:rsidP="00350B67">
      <w:pPr>
        <w:jc w:val="center"/>
        <w:rPr>
          <w:rFonts w:cs="Andalus"/>
          <w:sz w:val="72"/>
          <w:szCs w:val="72"/>
          <w:rtl/>
        </w:rPr>
      </w:pPr>
    </w:p>
    <w:p w:rsidR="00350B67" w:rsidRDefault="00350B67" w:rsidP="00350B67">
      <w:pPr>
        <w:jc w:val="center"/>
        <w:rPr>
          <w:rFonts w:cs="Andalus"/>
          <w:sz w:val="72"/>
          <w:szCs w:val="72"/>
        </w:rPr>
      </w:pPr>
    </w:p>
    <w:p w:rsidR="00350B67" w:rsidRDefault="00350B67" w:rsidP="00350B67">
      <w:pPr>
        <w:jc w:val="center"/>
        <w:rPr>
          <w:rFonts w:cs="Andalus"/>
          <w:sz w:val="72"/>
          <w:szCs w:val="72"/>
        </w:rPr>
      </w:pPr>
      <w:r w:rsidRPr="00E01890">
        <w:rPr>
          <w:rFonts w:cs="Andalus" w:hint="cs"/>
          <w:sz w:val="72"/>
          <w:szCs w:val="72"/>
          <w:rtl/>
        </w:rPr>
        <w:t xml:space="preserve">الإطار العام للدراسة </w:t>
      </w:r>
    </w:p>
    <w:p w:rsidR="00350B67" w:rsidRDefault="00350B67" w:rsidP="00350B67">
      <w:pPr>
        <w:jc w:val="center"/>
        <w:rPr>
          <w:rFonts w:cs="Andalus"/>
          <w:sz w:val="72"/>
          <w:szCs w:val="72"/>
        </w:rPr>
      </w:pPr>
    </w:p>
    <w:p w:rsidR="00350B67" w:rsidRDefault="00350B67" w:rsidP="00350B67">
      <w:pPr>
        <w:jc w:val="center"/>
        <w:rPr>
          <w:rFonts w:cs="Andalus"/>
          <w:sz w:val="72"/>
          <w:szCs w:val="72"/>
        </w:rPr>
      </w:pPr>
    </w:p>
    <w:p w:rsidR="00A738BD" w:rsidRDefault="00A738BD">
      <w:pPr>
        <w:rPr>
          <w:lang w:bidi="ar-LY"/>
        </w:rPr>
      </w:pPr>
    </w:p>
    <w:sectPr w:rsidR="00A738BD" w:rsidSect="008C48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44"/>
    <w:rsid w:val="00350B67"/>
    <w:rsid w:val="003A0844"/>
    <w:rsid w:val="0088734F"/>
    <w:rsid w:val="008C48D2"/>
    <w:rsid w:val="009A732B"/>
    <w:rsid w:val="00A7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2018-10-09T08:21:00Z</dcterms:created>
  <dcterms:modified xsi:type="dcterms:W3CDTF">2018-12-15T21:21:00Z</dcterms:modified>
</cp:coreProperties>
</file>