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67" w:rsidRPr="00510D87" w:rsidRDefault="00E31E9D" w:rsidP="006B3A67">
      <w:pPr>
        <w:spacing w:after="0" w:line="240" w:lineRule="auto"/>
        <w:jc w:val="center"/>
        <w:rPr>
          <w:rFonts w:ascii="Andalus" w:hAnsi="Andalus" w:cs="PT Bold Heading"/>
          <w:sz w:val="50"/>
          <w:szCs w:val="50"/>
        </w:rPr>
      </w:pPr>
      <w:r>
        <w:rPr>
          <w:rFonts w:ascii="Andalus" w:hAnsi="Andalus" w:cs="PT Bold Heading" w:hint="cs"/>
          <w:sz w:val="50"/>
          <w:szCs w:val="50"/>
          <w:rtl/>
        </w:rPr>
        <w:t xml:space="preserve"> </w:t>
      </w:r>
      <w:r w:rsidR="006B3A67">
        <w:rPr>
          <w:rFonts w:ascii="Andalus" w:hAnsi="Andalus" w:cs="PT Bold Heading" w:hint="cs"/>
          <w:sz w:val="50"/>
          <w:szCs w:val="50"/>
          <w:rtl/>
        </w:rPr>
        <w:t xml:space="preserve">دولة </w:t>
      </w:r>
      <w:r w:rsidR="006B3A67" w:rsidRPr="00510D87">
        <w:rPr>
          <w:rFonts w:ascii="Andalus" w:hAnsi="Andalus" w:cs="PT Bold Heading" w:hint="cs"/>
          <w:sz w:val="50"/>
          <w:szCs w:val="50"/>
          <w:rtl/>
        </w:rPr>
        <w:t>ليبيا</w:t>
      </w:r>
    </w:p>
    <w:p w:rsidR="006B3A67" w:rsidRDefault="006B3A67" w:rsidP="006B3A67">
      <w:pPr>
        <w:spacing w:after="0" w:line="240" w:lineRule="auto"/>
        <w:jc w:val="center"/>
        <w:rPr>
          <w:rFonts w:ascii="Andalus" w:hAnsi="Andalus" w:cs="PT Bold Heading"/>
          <w:sz w:val="38"/>
          <w:szCs w:val="38"/>
          <w:rtl/>
        </w:rPr>
      </w:pPr>
      <w:r w:rsidRPr="00510D87">
        <w:rPr>
          <w:rFonts w:ascii="Andalus" w:hAnsi="Andalus" w:cs="PT Bold Heading" w:hint="cs"/>
          <w:sz w:val="38"/>
          <w:szCs w:val="38"/>
          <w:rtl/>
        </w:rPr>
        <w:t xml:space="preserve">وزارة التعليم </w:t>
      </w:r>
    </w:p>
    <w:p w:rsidR="006B3A67" w:rsidRDefault="006B3A67" w:rsidP="006B3A67">
      <w:pPr>
        <w:spacing w:after="0" w:line="240" w:lineRule="auto"/>
        <w:jc w:val="center"/>
        <w:rPr>
          <w:rFonts w:ascii="Andalus" w:hAnsi="Andalus" w:cs="PT Bold Heading"/>
          <w:sz w:val="38"/>
          <w:szCs w:val="38"/>
          <w:rtl/>
        </w:rPr>
      </w:pPr>
      <w:r>
        <w:rPr>
          <w:rFonts w:ascii="Andalus" w:hAnsi="Andalus" w:cs="PT Bold Heading" w:hint="cs"/>
          <w:sz w:val="38"/>
          <w:szCs w:val="38"/>
          <w:rtl/>
        </w:rPr>
        <w:t xml:space="preserve">جامعة افريقيا للعلوم الانسانية والتطبيقية </w:t>
      </w:r>
    </w:p>
    <w:p w:rsidR="006B3A67" w:rsidRPr="00AC7001" w:rsidRDefault="006B3A67" w:rsidP="006B3A67">
      <w:pPr>
        <w:spacing w:after="0" w:line="240" w:lineRule="auto"/>
        <w:jc w:val="center"/>
        <w:rPr>
          <w:rFonts w:ascii="Andalus" w:hAnsi="Andalus" w:cs="PT Bold Heading"/>
          <w:sz w:val="38"/>
          <w:szCs w:val="38"/>
          <w:rtl/>
        </w:rPr>
      </w:pPr>
      <w:r w:rsidRPr="00AC7001">
        <w:rPr>
          <w:rFonts w:ascii="Andalus" w:hAnsi="Andalus" w:cs="PT Bold Heading" w:hint="cs"/>
          <w:sz w:val="38"/>
          <w:szCs w:val="38"/>
          <w:rtl/>
        </w:rPr>
        <w:t xml:space="preserve">قسم المحاسبة </w:t>
      </w:r>
    </w:p>
    <w:p w:rsidR="006B3A67" w:rsidRPr="00AC7001" w:rsidRDefault="006B3A67" w:rsidP="006B3A67">
      <w:pPr>
        <w:rPr>
          <w:rFonts w:ascii="Simplified Arabic" w:hAnsi="Simplified Arabic" w:cs="Monotype Koufi"/>
          <w:b/>
          <w:bCs/>
          <w:sz w:val="36"/>
          <w:szCs w:val="36"/>
          <w:rtl/>
          <w:lang w:bidi="ar-LY"/>
        </w:rPr>
      </w:pPr>
      <w:r>
        <w:rPr>
          <w:rFonts w:ascii="Simplified Arabic" w:hAnsi="Simplified Arabic" w:cs="Monotype Koufi" w:hint="cs"/>
          <w:b/>
          <w:bCs/>
          <w:sz w:val="36"/>
          <w:szCs w:val="36"/>
          <w:rtl/>
          <w:lang w:bidi="ar-LY"/>
        </w:rPr>
        <w:t xml:space="preserve">بحث بعنوان: </w:t>
      </w:r>
    </w:p>
    <w:p w:rsidR="006B3A67" w:rsidRDefault="006B3A67" w:rsidP="006B3A67">
      <w:pPr>
        <w:jc w:val="center"/>
        <w:rPr>
          <w:rFonts w:ascii="Simplified Arabic" w:hAnsi="Simplified Arabic" w:cs="Simplified Arabic"/>
          <w:b/>
          <w:bCs/>
          <w:sz w:val="38"/>
          <w:szCs w:val="38"/>
          <w:rtl/>
          <w:lang w:bidi="ar-LY"/>
        </w:rPr>
      </w:pPr>
      <w:r w:rsidRPr="00B201B2">
        <w:rPr>
          <w:rFonts w:ascii="Simplified Arabic" w:hAnsi="Simplified Arabic" w:cs="Simplified Arabic" w:hint="cs"/>
          <w:b/>
          <w:bCs/>
          <w:sz w:val="38"/>
          <w:szCs w:val="38"/>
          <w:rtl/>
          <w:lang w:bidi="ar-LY"/>
        </w:rPr>
        <w:t xml:space="preserve">مدى </w:t>
      </w:r>
      <w:r>
        <w:rPr>
          <w:rFonts w:ascii="Simplified Arabic" w:hAnsi="Simplified Arabic" w:cs="Simplified Arabic" w:hint="cs"/>
          <w:b/>
          <w:bCs/>
          <w:sz w:val="38"/>
          <w:szCs w:val="38"/>
          <w:rtl/>
          <w:lang w:bidi="ar-LY"/>
        </w:rPr>
        <w:t xml:space="preserve">دور اهمية </w:t>
      </w:r>
      <w:r w:rsidRPr="00B201B2">
        <w:rPr>
          <w:rFonts w:ascii="Simplified Arabic" w:hAnsi="Simplified Arabic" w:cs="Simplified Arabic" w:hint="cs"/>
          <w:b/>
          <w:bCs/>
          <w:sz w:val="38"/>
          <w:szCs w:val="38"/>
          <w:rtl/>
          <w:lang w:bidi="ar-LY"/>
        </w:rPr>
        <w:t>نظم الرقابة الداخلية في المحافظة على الممتلكات</w:t>
      </w:r>
    </w:p>
    <w:p w:rsidR="000224B0" w:rsidRPr="00AC7001" w:rsidRDefault="000224B0" w:rsidP="000224B0">
      <w:pPr>
        <w:jc w:val="center"/>
        <w:rPr>
          <w:rFonts w:ascii="Simplified Arabic" w:hAnsi="Simplified Arabic" w:cs="Monotype Koufi"/>
          <w:b/>
          <w:bCs/>
          <w:sz w:val="32"/>
          <w:szCs w:val="32"/>
          <w:rtl/>
          <w:lang w:bidi="ar-LY"/>
        </w:rPr>
      </w:pPr>
      <w:r w:rsidRPr="00AC7001">
        <w:rPr>
          <w:rFonts w:ascii="Simplified Arabic" w:hAnsi="Simplified Arabic" w:cs="Monotype Koufi" w:hint="cs"/>
          <w:b/>
          <w:bCs/>
          <w:sz w:val="32"/>
          <w:szCs w:val="32"/>
          <w:rtl/>
          <w:lang w:bidi="ar-LY"/>
        </w:rPr>
        <w:t xml:space="preserve">بحث مقدم </w:t>
      </w:r>
      <w:proofErr w:type="spellStart"/>
      <w:r w:rsidRPr="00AC7001">
        <w:rPr>
          <w:rFonts w:ascii="Simplified Arabic" w:hAnsi="Simplified Arabic" w:cs="Monotype Koufi" w:hint="cs"/>
          <w:b/>
          <w:bCs/>
          <w:sz w:val="32"/>
          <w:szCs w:val="32"/>
          <w:rtl/>
          <w:lang w:bidi="ar-LY"/>
        </w:rPr>
        <w:t>إستكمالاً</w:t>
      </w:r>
      <w:proofErr w:type="spellEnd"/>
      <w:r w:rsidRPr="00AC7001">
        <w:rPr>
          <w:rFonts w:ascii="Simplified Arabic" w:hAnsi="Simplified Arabic" w:cs="Monotype Koufi" w:hint="cs"/>
          <w:b/>
          <w:bCs/>
          <w:sz w:val="32"/>
          <w:szCs w:val="32"/>
          <w:rtl/>
          <w:lang w:bidi="ar-LY"/>
        </w:rPr>
        <w:t xml:space="preserve"> لمتطلبات الحصول</w:t>
      </w:r>
      <w:r>
        <w:rPr>
          <w:rFonts w:ascii="Simplified Arabic" w:hAnsi="Simplified Arabic" w:cs="Monotype Koufi" w:hint="cs"/>
          <w:b/>
          <w:bCs/>
          <w:sz w:val="32"/>
          <w:szCs w:val="32"/>
          <w:rtl/>
          <w:lang w:bidi="ar-LY"/>
        </w:rPr>
        <w:t xml:space="preserve"> على درجة البكالوريوس في </w:t>
      </w:r>
      <w:r w:rsidRPr="00AC7001">
        <w:rPr>
          <w:rFonts w:ascii="Simplified Arabic" w:hAnsi="Simplified Arabic" w:cs="Monotype Koufi" w:hint="cs"/>
          <w:b/>
          <w:bCs/>
          <w:sz w:val="32"/>
          <w:szCs w:val="32"/>
          <w:rtl/>
          <w:lang w:bidi="ar-LY"/>
        </w:rPr>
        <w:t xml:space="preserve">المحاسبة </w:t>
      </w:r>
    </w:p>
    <w:p w:rsidR="006B3A67" w:rsidRPr="002664F4" w:rsidRDefault="006B3A67" w:rsidP="006B3A67">
      <w:pPr>
        <w:jc w:val="center"/>
        <w:rPr>
          <w:rFonts w:ascii="Simplified Arabic" w:hAnsi="Simplified Arabic" w:cs="Simplified Arabic"/>
          <w:b/>
          <w:bCs/>
          <w:sz w:val="32"/>
          <w:szCs w:val="32"/>
          <w:rtl/>
          <w:lang w:bidi="ar-LY"/>
        </w:rPr>
      </w:pPr>
      <w:r w:rsidRPr="002664F4">
        <w:rPr>
          <w:rFonts w:ascii="Simplified Arabic" w:hAnsi="Simplified Arabic" w:cs="Simplified Arabic" w:hint="cs"/>
          <w:b/>
          <w:bCs/>
          <w:sz w:val="32"/>
          <w:szCs w:val="32"/>
          <w:rtl/>
          <w:lang w:bidi="ar-LY"/>
        </w:rPr>
        <w:t xml:space="preserve">"دراسة ميدانية على مصرف الجمهورية فرع </w:t>
      </w:r>
      <w:r>
        <w:rPr>
          <w:rFonts w:ascii="Simplified Arabic" w:hAnsi="Simplified Arabic" w:cs="Simplified Arabic" w:hint="cs"/>
          <w:b/>
          <w:bCs/>
          <w:sz w:val="32"/>
          <w:szCs w:val="32"/>
          <w:rtl/>
          <w:lang w:bidi="ar-LY"/>
        </w:rPr>
        <w:t>السبعة</w:t>
      </w:r>
      <w:r w:rsidRPr="002664F4">
        <w:rPr>
          <w:rFonts w:ascii="Simplified Arabic" w:hAnsi="Simplified Arabic" w:cs="Simplified Arabic" w:hint="cs"/>
          <w:b/>
          <w:bCs/>
          <w:sz w:val="32"/>
          <w:szCs w:val="32"/>
          <w:rtl/>
          <w:lang w:bidi="ar-LY"/>
        </w:rPr>
        <w:t>"</w:t>
      </w:r>
    </w:p>
    <w:p w:rsidR="006B3A67" w:rsidRPr="00B201B2" w:rsidRDefault="006B3A67" w:rsidP="006B3A67">
      <w:pPr>
        <w:rPr>
          <w:rFonts w:ascii="Simplified Arabic" w:hAnsi="Simplified Arabic" w:cs="Simplified Arabic"/>
          <w:b/>
          <w:bCs/>
          <w:sz w:val="32"/>
          <w:szCs w:val="32"/>
          <w:rtl/>
          <w:lang w:bidi="ar-LY"/>
        </w:rPr>
      </w:pPr>
      <w:r w:rsidRPr="00B201B2">
        <w:rPr>
          <w:rFonts w:ascii="Simplified Arabic" w:hAnsi="Simplified Arabic" w:cs="Simplified Arabic" w:hint="cs"/>
          <w:b/>
          <w:bCs/>
          <w:sz w:val="32"/>
          <w:szCs w:val="32"/>
          <w:rtl/>
          <w:lang w:bidi="ar-LY"/>
        </w:rPr>
        <w:t>إع</w:t>
      </w:r>
      <w:r>
        <w:rPr>
          <w:rFonts w:ascii="Simplified Arabic" w:hAnsi="Simplified Arabic" w:cs="Simplified Arabic" w:hint="cs"/>
          <w:b/>
          <w:bCs/>
          <w:sz w:val="32"/>
          <w:szCs w:val="32"/>
          <w:rtl/>
          <w:lang w:bidi="ar-LY"/>
        </w:rPr>
        <w:t>ـــــــــــــــــــــــ</w:t>
      </w:r>
      <w:r w:rsidRPr="00B201B2">
        <w:rPr>
          <w:rFonts w:ascii="Simplified Arabic" w:hAnsi="Simplified Arabic" w:cs="Simplified Arabic" w:hint="cs"/>
          <w:b/>
          <w:bCs/>
          <w:sz w:val="32"/>
          <w:szCs w:val="32"/>
          <w:rtl/>
          <w:lang w:bidi="ar-LY"/>
        </w:rPr>
        <w:t>داد</w:t>
      </w:r>
      <w:r>
        <w:rPr>
          <w:rFonts w:ascii="Simplified Arabic" w:hAnsi="Simplified Arabic" w:cs="Simplified Arabic" w:hint="cs"/>
          <w:b/>
          <w:bCs/>
          <w:sz w:val="32"/>
          <w:szCs w:val="32"/>
          <w:rtl/>
          <w:lang w:bidi="ar-LY"/>
        </w:rPr>
        <w:t xml:space="preserve"> الطالب</w:t>
      </w:r>
      <w:r w:rsidRPr="00B201B2">
        <w:rPr>
          <w:rFonts w:ascii="Simplified Arabic" w:hAnsi="Simplified Arabic" w:cs="Simplified Arabic" w:hint="cs"/>
          <w:b/>
          <w:bCs/>
          <w:sz w:val="32"/>
          <w:szCs w:val="32"/>
          <w:rtl/>
          <w:lang w:bidi="ar-LY"/>
        </w:rPr>
        <w:t xml:space="preserve">/                         </w:t>
      </w:r>
    </w:p>
    <w:p w:rsidR="006B3A67" w:rsidRDefault="006B3A67" w:rsidP="006B3A67">
      <w:pPr>
        <w:jc w:val="center"/>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محمد مبروك حسين </w:t>
      </w:r>
    </w:p>
    <w:p w:rsidR="006B3A67" w:rsidRDefault="006B3A67" w:rsidP="006B3A67">
      <w:pPr>
        <w:jc w:val="center"/>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رقم القيد 21411022</w:t>
      </w:r>
    </w:p>
    <w:p w:rsidR="006B3A67" w:rsidRDefault="006B3A67" w:rsidP="006B3A67">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 xml:space="preserve">     </w:t>
      </w:r>
      <w:r w:rsidRPr="00B55AB8">
        <w:rPr>
          <w:rFonts w:ascii="Simplified Arabic" w:hAnsi="Simplified Arabic" w:cs="Simplified Arabic" w:hint="cs"/>
          <w:b/>
          <w:bCs/>
          <w:sz w:val="32"/>
          <w:szCs w:val="32"/>
          <w:rtl/>
          <w:lang w:bidi="ar-LY"/>
        </w:rPr>
        <w:t>تحت إشراف</w:t>
      </w:r>
    </w:p>
    <w:p w:rsidR="006B3A67" w:rsidRPr="00B55AB8" w:rsidRDefault="006B3A67" w:rsidP="006B3A67">
      <w:pPr>
        <w:jc w:val="cente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 xml:space="preserve">د. عبدالحميد </w:t>
      </w:r>
      <w:proofErr w:type="spellStart"/>
      <w:r>
        <w:rPr>
          <w:rFonts w:ascii="Simplified Arabic" w:hAnsi="Simplified Arabic" w:cs="Simplified Arabic" w:hint="cs"/>
          <w:b/>
          <w:bCs/>
          <w:sz w:val="32"/>
          <w:szCs w:val="32"/>
          <w:rtl/>
          <w:lang w:bidi="ar-LY"/>
        </w:rPr>
        <w:t>الزايدي</w:t>
      </w:r>
      <w:proofErr w:type="spellEnd"/>
      <w:r>
        <w:rPr>
          <w:rFonts w:ascii="Simplified Arabic" w:hAnsi="Simplified Arabic" w:cs="Simplified Arabic" w:hint="cs"/>
          <w:b/>
          <w:bCs/>
          <w:sz w:val="32"/>
          <w:szCs w:val="32"/>
          <w:rtl/>
          <w:lang w:bidi="ar-LY"/>
        </w:rPr>
        <w:t xml:space="preserve"> </w:t>
      </w:r>
    </w:p>
    <w:p w:rsidR="006B3A67" w:rsidRDefault="000224B0" w:rsidP="000224B0">
      <w:pPr>
        <w:pStyle w:val="a5"/>
        <w:jc w:val="center"/>
        <w:rPr>
          <w:rFonts w:ascii="Simplified Arabic" w:hAnsi="Simplified Arabic" w:cs="Simplified Arabic"/>
          <w:b/>
          <w:bCs/>
          <w:sz w:val="32"/>
          <w:szCs w:val="32"/>
          <w:rtl/>
          <w:lang w:bidi="ar-LY"/>
        </w:rPr>
        <w:sectPr w:rsidR="006B3A67" w:rsidSect="00BF6AFB">
          <w:footerReference w:type="default" r:id="rId9"/>
          <w:footnotePr>
            <w:numRestart w:val="eachPage"/>
          </w:footnotePr>
          <w:pgSz w:w="11906" w:h="16838"/>
          <w:pgMar w:top="1440" w:right="1800" w:bottom="1440" w:left="1800" w:header="708" w:footer="708" w:gutter="0"/>
          <w:cols w:space="708"/>
          <w:titlePg/>
          <w:docGrid w:linePitch="360"/>
        </w:sectPr>
      </w:pPr>
      <w:r>
        <w:rPr>
          <w:rFonts w:ascii="Simplified Arabic" w:hAnsi="Simplified Arabic" w:cs="Simplified Arabic" w:hint="cs"/>
          <w:b/>
          <w:bCs/>
          <w:sz w:val="32"/>
          <w:szCs w:val="32"/>
          <w:rtl/>
          <w:lang w:bidi="ar-LY"/>
        </w:rPr>
        <w:t xml:space="preserve">فصل الدراسي ربيع </w:t>
      </w:r>
      <w:r w:rsidR="006B3A67">
        <w:rPr>
          <w:rFonts w:ascii="Simplified Arabic" w:hAnsi="Simplified Arabic" w:cs="Simplified Arabic" w:hint="cs"/>
          <w:b/>
          <w:bCs/>
          <w:sz w:val="32"/>
          <w:szCs w:val="32"/>
          <w:rtl/>
          <w:lang w:bidi="ar-LY"/>
        </w:rPr>
        <w:t>2018</w:t>
      </w:r>
    </w:p>
    <w:p w:rsidR="00BF6AFB" w:rsidRDefault="00BF6AFB" w:rsidP="00BF6AFB">
      <w:pPr>
        <w:jc w:val="center"/>
        <w:rPr>
          <w:rFonts w:cs="DecoType Naskh Special"/>
          <w:sz w:val="56"/>
          <w:szCs w:val="56"/>
          <w:rtl/>
        </w:rPr>
      </w:pPr>
    </w:p>
    <w:p w:rsidR="00E62DD9" w:rsidRPr="00F04E4E" w:rsidRDefault="00E62DD9" w:rsidP="00E62DD9">
      <w:pPr>
        <w:jc w:val="center"/>
        <w:rPr>
          <w:rFonts w:cs="Arial"/>
          <w:sz w:val="52"/>
          <w:szCs w:val="52"/>
          <w:rtl/>
        </w:rPr>
      </w:pPr>
      <w:r w:rsidRPr="008B5DDA">
        <w:rPr>
          <w:rFonts w:cs="DecoType Naskh Special" w:hint="cs"/>
          <w:sz w:val="56"/>
          <w:szCs w:val="56"/>
          <w:rtl/>
        </w:rPr>
        <w:t>ب</w:t>
      </w:r>
      <w:r>
        <w:rPr>
          <w:rFonts w:cs="DecoType Naskh Special" w:hint="cs"/>
          <w:sz w:val="56"/>
          <w:szCs w:val="56"/>
          <w:rtl/>
        </w:rPr>
        <w:t>ِ</w:t>
      </w:r>
      <w:r w:rsidRPr="008B5DDA">
        <w:rPr>
          <w:rFonts w:cs="DecoType Naskh Special" w:hint="cs"/>
          <w:sz w:val="56"/>
          <w:szCs w:val="56"/>
          <w:rtl/>
        </w:rPr>
        <w:t>س</w:t>
      </w:r>
      <w:r>
        <w:rPr>
          <w:rFonts w:cs="DecoType Naskh Special" w:hint="cs"/>
          <w:sz w:val="56"/>
          <w:szCs w:val="56"/>
          <w:rtl/>
        </w:rPr>
        <w:t>ْ</w:t>
      </w:r>
      <w:r w:rsidRPr="008B5DDA">
        <w:rPr>
          <w:rFonts w:cs="DecoType Naskh Special" w:hint="cs"/>
          <w:sz w:val="56"/>
          <w:szCs w:val="56"/>
          <w:rtl/>
        </w:rPr>
        <w:t>م</w:t>
      </w:r>
      <w:r>
        <w:rPr>
          <w:rFonts w:cs="DecoType Naskh Special" w:hint="cs"/>
          <w:sz w:val="56"/>
          <w:szCs w:val="56"/>
          <w:rtl/>
        </w:rPr>
        <w:t>ِ</w:t>
      </w:r>
      <w:r w:rsidRPr="008B5DDA">
        <w:rPr>
          <w:rFonts w:cs="DecoType Naskh Special" w:hint="cs"/>
          <w:sz w:val="56"/>
          <w:szCs w:val="56"/>
          <w:rtl/>
        </w:rPr>
        <w:t xml:space="preserve"> الله </w:t>
      </w:r>
      <w:r>
        <w:rPr>
          <w:rFonts w:cs="DecoType Naskh Special" w:hint="cs"/>
          <w:sz w:val="56"/>
          <w:szCs w:val="56"/>
          <w:rtl/>
        </w:rPr>
        <w:t>ِ</w:t>
      </w:r>
      <w:r w:rsidRPr="008B5DDA">
        <w:rPr>
          <w:rFonts w:cs="DecoType Naskh Special" w:hint="cs"/>
          <w:sz w:val="56"/>
          <w:szCs w:val="56"/>
          <w:rtl/>
        </w:rPr>
        <w:t>الر</w:t>
      </w:r>
      <w:r>
        <w:rPr>
          <w:rFonts w:cs="DecoType Naskh Special" w:hint="cs"/>
          <w:sz w:val="56"/>
          <w:szCs w:val="56"/>
          <w:rtl/>
        </w:rPr>
        <w:t>َّ</w:t>
      </w:r>
      <w:r w:rsidRPr="008B5DDA">
        <w:rPr>
          <w:rFonts w:cs="DecoType Naskh Special" w:hint="cs"/>
          <w:sz w:val="56"/>
          <w:szCs w:val="56"/>
          <w:rtl/>
        </w:rPr>
        <w:t>ح</w:t>
      </w:r>
      <w:r>
        <w:rPr>
          <w:rFonts w:cs="DecoType Naskh Special" w:hint="cs"/>
          <w:sz w:val="56"/>
          <w:szCs w:val="56"/>
          <w:rtl/>
        </w:rPr>
        <w:t>ْ</w:t>
      </w:r>
      <w:r w:rsidRPr="008B5DDA">
        <w:rPr>
          <w:rFonts w:cs="DecoType Naskh Special" w:hint="cs"/>
          <w:sz w:val="56"/>
          <w:szCs w:val="56"/>
          <w:rtl/>
        </w:rPr>
        <w:t>م</w:t>
      </w:r>
      <w:r>
        <w:rPr>
          <w:rFonts w:cs="DecoType Naskh Special" w:hint="cs"/>
          <w:sz w:val="56"/>
          <w:szCs w:val="56"/>
          <w:rtl/>
        </w:rPr>
        <w:t>َ</w:t>
      </w:r>
      <w:r w:rsidRPr="008B5DDA">
        <w:rPr>
          <w:rFonts w:cs="DecoType Naskh Special" w:hint="cs"/>
          <w:sz w:val="56"/>
          <w:szCs w:val="56"/>
          <w:rtl/>
        </w:rPr>
        <w:t>ن</w:t>
      </w:r>
      <w:r>
        <w:rPr>
          <w:rFonts w:cs="DecoType Naskh Special" w:hint="cs"/>
          <w:sz w:val="56"/>
          <w:szCs w:val="56"/>
          <w:rtl/>
        </w:rPr>
        <w:t>ِ</w:t>
      </w:r>
      <w:r w:rsidRPr="008B5DDA">
        <w:rPr>
          <w:rFonts w:cs="DecoType Naskh Special" w:hint="cs"/>
          <w:sz w:val="56"/>
          <w:szCs w:val="56"/>
          <w:rtl/>
        </w:rPr>
        <w:t xml:space="preserve"> الر</w:t>
      </w:r>
      <w:r>
        <w:rPr>
          <w:rFonts w:cs="DecoType Naskh Special" w:hint="cs"/>
          <w:sz w:val="56"/>
          <w:szCs w:val="56"/>
          <w:rtl/>
        </w:rPr>
        <w:t>َّ</w:t>
      </w:r>
      <w:r w:rsidRPr="008B5DDA">
        <w:rPr>
          <w:rFonts w:cs="DecoType Naskh Special" w:hint="cs"/>
          <w:sz w:val="56"/>
          <w:szCs w:val="56"/>
          <w:rtl/>
        </w:rPr>
        <w:t>ح</w:t>
      </w:r>
      <w:r>
        <w:rPr>
          <w:rFonts w:cs="DecoType Naskh Special" w:hint="cs"/>
          <w:sz w:val="56"/>
          <w:szCs w:val="56"/>
          <w:rtl/>
        </w:rPr>
        <w:t>ِ</w:t>
      </w:r>
      <w:r w:rsidRPr="008B5DDA">
        <w:rPr>
          <w:rFonts w:cs="DecoType Naskh Special" w:hint="cs"/>
          <w:sz w:val="56"/>
          <w:szCs w:val="56"/>
          <w:rtl/>
        </w:rPr>
        <w:t>يم</w:t>
      </w:r>
      <w:r>
        <w:rPr>
          <w:rFonts w:cs="DecoType Naskh Special" w:hint="cs"/>
          <w:sz w:val="56"/>
          <w:szCs w:val="56"/>
          <w:rtl/>
        </w:rPr>
        <w:t>ِ</w:t>
      </w:r>
    </w:p>
    <w:p w:rsidR="00E62DD9" w:rsidRPr="00F04E4E" w:rsidRDefault="00E62DD9" w:rsidP="00E62DD9">
      <w:pPr>
        <w:jc w:val="center"/>
        <w:rPr>
          <w:rFonts w:cs="Arial"/>
          <w:sz w:val="52"/>
          <w:szCs w:val="52"/>
          <w:rtl/>
        </w:rPr>
      </w:pPr>
    </w:p>
    <w:p w:rsidR="00E62DD9" w:rsidRPr="00F04E4E" w:rsidRDefault="00E62DD9" w:rsidP="00E62DD9">
      <w:pPr>
        <w:spacing w:line="360" w:lineRule="auto"/>
        <w:jc w:val="center"/>
        <w:rPr>
          <w:rFonts w:cs="Arial"/>
          <w:sz w:val="52"/>
          <w:szCs w:val="52"/>
          <w:rtl/>
        </w:rPr>
      </w:pPr>
      <w:r w:rsidRPr="00F04E4E">
        <w:rPr>
          <w:rFonts w:cs="Arial"/>
          <w:sz w:val="52"/>
          <w:szCs w:val="52"/>
        </w:rPr>
        <w:sym w:font="AGA Arabesque" w:char="F029"/>
      </w:r>
      <w:r w:rsidRPr="008B5DDA">
        <w:rPr>
          <w:rtl/>
        </w:rPr>
        <w:t xml:space="preserve"> </w:t>
      </w:r>
      <w:r w:rsidRPr="008B5DDA">
        <w:rPr>
          <w:rFonts w:cs="DecoType Naskh Special"/>
          <w:sz w:val="56"/>
          <w:szCs w:val="56"/>
          <w:rtl/>
        </w:rPr>
        <w:t>وَقُلْ اعْمَلُوا فَسَيَرَى اللَّهُ عَمَلَكُمْ وَرَسُولُهُ وَالْمُؤْمِنُونَ وَسَتُرَدُّونَ إِلَى عَالِمِ الْغَيْبِ وَالشَّهَادَةِ فَيُنَبِّئُكُمْ بِمَا كُنتُمْ تَعْمَلُونَ</w:t>
      </w:r>
      <w:r w:rsidRPr="008B5DDA">
        <w:rPr>
          <w:sz w:val="56"/>
          <w:szCs w:val="56"/>
          <w:rtl/>
        </w:rPr>
        <w:t xml:space="preserve"> </w:t>
      </w:r>
      <w:r w:rsidRPr="00F04E4E">
        <w:rPr>
          <w:rFonts w:cs="Arial"/>
          <w:sz w:val="52"/>
          <w:szCs w:val="52"/>
        </w:rPr>
        <w:sym w:font="AGA Arabesque" w:char="F028"/>
      </w:r>
    </w:p>
    <w:p w:rsidR="00E62DD9" w:rsidRPr="00F04E4E" w:rsidRDefault="00E62DD9" w:rsidP="00E62DD9">
      <w:pPr>
        <w:spacing w:line="360" w:lineRule="auto"/>
        <w:jc w:val="both"/>
        <w:rPr>
          <w:rFonts w:cs="Arial"/>
          <w:sz w:val="52"/>
          <w:szCs w:val="52"/>
          <w:rtl/>
        </w:rPr>
      </w:pPr>
    </w:p>
    <w:p w:rsidR="00E62DD9" w:rsidRPr="00F04E4E" w:rsidRDefault="00E62DD9" w:rsidP="00E62DD9">
      <w:pPr>
        <w:jc w:val="right"/>
        <w:rPr>
          <w:rFonts w:cs="Arial"/>
          <w:sz w:val="52"/>
          <w:szCs w:val="52"/>
          <w:rtl/>
        </w:rPr>
      </w:pPr>
      <w:r w:rsidRPr="00F04E4E">
        <w:rPr>
          <w:rFonts w:cs="Arial" w:hint="cs"/>
          <w:sz w:val="52"/>
          <w:szCs w:val="52"/>
          <w:rtl/>
        </w:rPr>
        <w:t>صدق الله العظيم</w:t>
      </w:r>
    </w:p>
    <w:p w:rsidR="00E62DD9" w:rsidRPr="008B5DDA" w:rsidRDefault="00E62DD9" w:rsidP="00E62DD9">
      <w:pPr>
        <w:rPr>
          <w:rFonts w:cs="Arial"/>
          <w:sz w:val="2"/>
          <w:szCs w:val="2"/>
          <w:rtl/>
        </w:rPr>
      </w:pPr>
    </w:p>
    <w:p w:rsidR="00E62DD9" w:rsidRDefault="00E62DD9" w:rsidP="00E62DD9">
      <w:pPr>
        <w:jc w:val="right"/>
        <w:rPr>
          <w:rFonts w:cs="Simplified Arabic"/>
          <w:b/>
          <w:bCs/>
          <w:sz w:val="26"/>
          <w:szCs w:val="26"/>
        </w:rPr>
      </w:pPr>
      <w:r w:rsidRPr="006960A8">
        <w:rPr>
          <w:rFonts w:cs="Simplified Arabic"/>
          <w:b/>
          <w:bCs/>
          <w:sz w:val="26"/>
          <w:szCs w:val="26"/>
          <w:rtl/>
        </w:rPr>
        <w:t xml:space="preserve"> (</w:t>
      </w:r>
      <w:r w:rsidRPr="006960A8">
        <w:rPr>
          <w:rFonts w:cs="Simplified Arabic" w:hint="cs"/>
          <w:b/>
          <w:bCs/>
          <w:sz w:val="26"/>
          <w:szCs w:val="26"/>
          <w:rtl/>
        </w:rPr>
        <w:t xml:space="preserve">سورة </w:t>
      </w:r>
      <w:r>
        <w:rPr>
          <w:rFonts w:cs="Simplified Arabic" w:hint="cs"/>
          <w:b/>
          <w:bCs/>
          <w:sz w:val="26"/>
          <w:szCs w:val="26"/>
          <w:rtl/>
        </w:rPr>
        <w:t>التوبة</w:t>
      </w:r>
      <w:r w:rsidRPr="006960A8">
        <w:rPr>
          <w:rFonts w:cs="Simplified Arabic"/>
          <w:b/>
          <w:bCs/>
          <w:sz w:val="26"/>
          <w:szCs w:val="26"/>
          <w:rtl/>
        </w:rPr>
        <w:t xml:space="preserve">: </w:t>
      </w:r>
      <w:r w:rsidRPr="006960A8">
        <w:rPr>
          <w:rFonts w:cs="Simplified Arabic" w:hint="eastAsia"/>
          <w:b/>
          <w:bCs/>
          <w:sz w:val="26"/>
          <w:szCs w:val="26"/>
          <w:rtl/>
        </w:rPr>
        <w:t>الآية</w:t>
      </w:r>
      <w:r>
        <w:rPr>
          <w:rFonts w:cs="Simplified Arabic" w:hint="cs"/>
          <w:b/>
          <w:bCs/>
          <w:sz w:val="26"/>
          <w:szCs w:val="26"/>
          <w:rtl/>
        </w:rPr>
        <w:t>105</w:t>
      </w:r>
      <w:r w:rsidRPr="006960A8">
        <w:rPr>
          <w:rFonts w:cs="Simplified Arabic"/>
          <w:b/>
          <w:bCs/>
          <w:sz w:val="26"/>
          <w:szCs w:val="26"/>
          <w:rtl/>
        </w:rPr>
        <w:t>)</w:t>
      </w:r>
    </w:p>
    <w:p w:rsidR="00BF6AFB" w:rsidRDefault="00BF6AFB" w:rsidP="00BF6AFB">
      <w:pPr>
        <w:tabs>
          <w:tab w:val="left" w:pos="5125"/>
        </w:tabs>
        <w:rPr>
          <w:rFonts w:cs="Simplified Arabic"/>
          <w:sz w:val="26"/>
          <w:szCs w:val="26"/>
        </w:rPr>
      </w:pPr>
    </w:p>
    <w:p w:rsidR="00BF6AFB" w:rsidRDefault="00BF6AFB" w:rsidP="00BF6AFB">
      <w:pPr>
        <w:tabs>
          <w:tab w:val="left" w:pos="5125"/>
        </w:tabs>
        <w:rPr>
          <w:rFonts w:cs="Simplified Arabic"/>
          <w:sz w:val="26"/>
          <w:szCs w:val="26"/>
          <w:rtl/>
          <w:lang w:bidi="ar-LY"/>
        </w:rPr>
      </w:pPr>
    </w:p>
    <w:p w:rsidR="002664F4" w:rsidRDefault="002664F4" w:rsidP="00BF6AFB">
      <w:pPr>
        <w:jc w:val="center"/>
        <w:rPr>
          <w:rFonts w:cs="PT Bold Heading"/>
          <w:sz w:val="42"/>
          <w:szCs w:val="42"/>
          <w:rtl/>
        </w:rPr>
      </w:pPr>
    </w:p>
    <w:p w:rsidR="006B3A67" w:rsidRDefault="006B3A67" w:rsidP="00BF6AFB">
      <w:pPr>
        <w:jc w:val="center"/>
        <w:rPr>
          <w:rFonts w:cs="PT Bold Heading"/>
          <w:sz w:val="42"/>
          <w:szCs w:val="42"/>
          <w:rtl/>
        </w:rPr>
      </w:pPr>
    </w:p>
    <w:p w:rsidR="00BF6AFB" w:rsidRDefault="00BF6AFB" w:rsidP="00BF6AFB">
      <w:pPr>
        <w:jc w:val="center"/>
        <w:rPr>
          <w:rFonts w:cs="PT Bold Heading"/>
          <w:sz w:val="42"/>
          <w:szCs w:val="42"/>
          <w:rtl/>
        </w:rPr>
      </w:pPr>
      <w:r>
        <w:rPr>
          <w:rFonts w:cs="PT Bold Heading" w:hint="cs"/>
          <w:sz w:val="42"/>
          <w:szCs w:val="42"/>
          <w:rtl/>
        </w:rPr>
        <w:lastRenderedPageBreak/>
        <w:t>الإهــــداء</w:t>
      </w:r>
    </w:p>
    <w:p w:rsidR="00BF6AFB" w:rsidRDefault="00BF6AFB" w:rsidP="00BF6AFB">
      <w:pPr>
        <w:jc w:val="center"/>
        <w:rPr>
          <w:rFonts w:cs="PT Bold Heading"/>
          <w:sz w:val="28"/>
          <w:szCs w:val="28"/>
          <w:rtl/>
        </w:rPr>
      </w:pPr>
    </w:p>
    <w:p w:rsidR="006B3A67" w:rsidRDefault="006B3A67" w:rsidP="006B3A67">
      <w:pPr>
        <w:spacing w:line="360" w:lineRule="auto"/>
        <w:jc w:val="center"/>
        <w:rPr>
          <w:rFonts w:ascii="Arabic Typesetting" w:hAnsi="Arabic Typesetting" w:cs="Arabic Typesetting"/>
          <w:sz w:val="58"/>
          <w:szCs w:val="58"/>
          <w:rtl/>
        </w:rPr>
      </w:pPr>
      <w:r w:rsidRPr="006B3A67">
        <w:rPr>
          <w:rFonts w:ascii="Arabic Typesetting" w:hAnsi="Arabic Typesetting" w:cs="Arabic Typesetting"/>
          <w:sz w:val="58"/>
          <w:szCs w:val="58"/>
          <w:rtl/>
        </w:rPr>
        <w:t>إلي كل من أضاء بعلمه عقل غيره</w:t>
      </w:r>
      <w:r w:rsidRPr="006B3A67">
        <w:rPr>
          <w:rFonts w:ascii="Arabic Typesetting" w:hAnsi="Arabic Typesetting" w:cs="Arabic Typesetting"/>
          <w:sz w:val="58"/>
          <w:szCs w:val="58"/>
        </w:rPr>
        <w:t> </w:t>
      </w:r>
      <w:r w:rsidRPr="006B3A67">
        <w:rPr>
          <w:rFonts w:ascii="Arabic Typesetting" w:hAnsi="Arabic Typesetting" w:cs="Arabic Typesetting"/>
          <w:sz w:val="58"/>
          <w:szCs w:val="58"/>
        </w:rPr>
        <w:br/>
      </w:r>
      <w:r w:rsidRPr="006B3A67">
        <w:rPr>
          <w:rFonts w:ascii="Arabic Typesetting" w:hAnsi="Arabic Typesetting" w:cs="Arabic Typesetting"/>
          <w:sz w:val="58"/>
          <w:szCs w:val="58"/>
          <w:rtl/>
        </w:rPr>
        <w:t>أو هدى بالجواب الصحيح حيرة سائليه</w:t>
      </w:r>
      <w:r w:rsidRPr="006B3A67">
        <w:rPr>
          <w:rFonts w:ascii="Arabic Typesetting" w:hAnsi="Arabic Typesetting" w:cs="Arabic Typesetting"/>
          <w:sz w:val="58"/>
          <w:szCs w:val="58"/>
        </w:rPr>
        <w:t> </w:t>
      </w:r>
      <w:r w:rsidRPr="006B3A67">
        <w:rPr>
          <w:rFonts w:ascii="Arabic Typesetting" w:hAnsi="Arabic Typesetting" w:cs="Arabic Typesetting"/>
          <w:sz w:val="58"/>
          <w:szCs w:val="58"/>
        </w:rPr>
        <w:br/>
      </w:r>
      <w:r w:rsidRPr="006B3A67">
        <w:rPr>
          <w:rFonts w:ascii="Arabic Typesetting" w:hAnsi="Arabic Typesetting" w:cs="Arabic Typesetting"/>
          <w:sz w:val="58"/>
          <w:szCs w:val="58"/>
          <w:rtl/>
        </w:rPr>
        <w:t>فأظهر بسماحته تواضع العلماء</w:t>
      </w:r>
      <w:r w:rsidRPr="006B3A67">
        <w:rPr>
          <w:rFonts w:ascii="Arabic Typesetting" w:hAnsi="Arabic Typesetting" w:cs="Arabic Typesetting"/>
          <w:sz w:val="58"/>
          <w:szCs w:val="58"/>
        </w:rPr>
        <w:t> </w:t>
      </w:r>
      <w:r w:rsidRPr="006B3A67">
        <w:rPr>
          <w:rFonts w:ascii="Arabic Typesetting" w:hAnsi="Arabic Typesetting" w:cs="Arabic Typesetting"/>
          <w:sz w:val="58"/>
          <w:szCs w:val="58"/>
        </w:rPr>
        <w:br/>
      </w:r>
      <w:r w:rsidRPr="006B3A67">
        <w:rPr>
          <w:rFonts w:ascii="Arabic Typesetting" w:hAnsi="Arabic Typesetting" w:cs="Arabic Typesetting"/>
          <w:sz w:val="58"/>
          <w:szCs w:val="58"/>
          <w:rtl/>
        </w:rPr>
        <w:t>وبرحابته سماحة العارفين</w:t>
      </w:r>
      <w:r w:rsidRPr="006B3A67">
        <w:rPr>
          <w:rFonts w:ascii="Arabic Typesetting" w:hAnsi="Arabic Typesetting" w:cs="Arabic Typesetting"/>
          <w:sz w:val="58"/>
          <w:szCs w:val="58"/>
        </w:rPr>
        <w:t>. </w:t>
      </w:r>
    </w:p>
    <w:p w:rsidR="006B3A67" w:rsidRPr="006B3A67" w:rsidRDefault="006B3A67" w:rsidP="006B3A67">
      <w:pPr>
        <w:spacing w:line="360" w:lineRule="auto"/>
        <w:jc w:val="center"/>
        <w:rPr>
          <w:rFonts w:ascii="Arabic Typesetting" w:hAnsi="Arabic Typesetting" w:cs="Arabic Typesetting"/>
          <w:sz w:val="58"/>
          <w:szCs w:val="58"/>
          <w:rtl/>
        </w:rPr>
      </w:pPr>
    </w:p>
    <w:p w:rsidR="00BF6AFB" w:rsidRDefault="006B3A67" w:rsidP="006B3A67">
      <w:pPr>
        <w:jc w:val="right"/>
        <w:rPr>
          <w:rFonts w:cs="Simplified Arabic"/>
          <w:b/>
          <w:bCs/>
          <w:sz w:val="28"/>
          <w:szCs w:val="28"/>
          <w:rtl/>
        </w:rPr>
      </w:pPr>
      <w:r>
        <w:rPr>
          <w:rFonts w:cs="Simplified Arabic" w:hint="cs"/>
          <w:b/>
          <w:bCs/>
          <w:sz w:val="28"/>
          <w:szCs w:val="28"/>
          <w:rtl/>
        </w:rPr>
        <w:t>الباحث</w:t>
      </w:r>
    </w:p>
    <w:p w:rsidR="00BF6AFB" w:rsidRDefault="00BF6AFB" w:rsidP="00BF6AFB">
      <w:pPr>
        <w:rPr>
          <w:rFonts w:cs="Simplified Arabic"/>
          <w:b/>
          <w:bCs/>
          <w:sz w:val="28"/>
          <w:szCs w:val="28"/>
          <w:rtl/>
        </w:rPr>
      </w:pPr>
    </w:p>
    <w:p w:rsidR="00BF6AFB" w:rsidRDefault="00BF6AFB" w:rsidP="00BF6AFB">
      <w:pPr>
        <w:jc w:val="center"/>
        <w:rPr>
          <w:rFonts w:cs="Simplified Arabic"/>
          <w:b/>
          <w:bCs/>
          <w:sz w:val="28"/>
          <w:szCs w:val="28"/>
          <w:rtl/>
        </w:rPr>
      </w:pPr>
    </w:p>
    <w:p w:rsidR="00BF6AFB" w:rsidRDefault="00BF6AFB" w:rsidP="00BF6AFB">
      <w:pPr>
        <w:jc w:val="center"/>
        <w:rPr>
          <w:rFonts w:cs="Simplified Arabic"/>
          <w:b/>
          <w:bCs/>
          <w:sz w:val="28"/>
          <w:szCs w:val="28"/>
          <w:rtl/>
        </w:rPr>
      </w:pPr>
    </w:p>
    <w:p w:rsidR="00BF6AFB" w:rsidRDefault="00BF6AFB" w:rsidP="00BF6AFB">
      <w:pPr>
        <w:jc w:val="center"/>
        <w:rPr>
          <w:rFonts w:cs="Simplified Arabic"/>
          <w:b/>
          <w:bCs/>
          <w:sz w:val="28"/>
          <w:szCs w:val="28"/>
          <w:rtl/>
        </w:rPr>
      </w:pPr>
    </w:p>
    <w:p w:rsidR="00BF6AFB" w:rsidRDefault="00BF6AFB" w:rsidP="00BF6AFB">
      <w:pPr>
        <w:jc w:val="center"/>
        <w:rPr>
          <w:rFonts w:cs="Simplified Arabic"/>
          <w:b/>
          <w:bCs/>
          <w:sz w:val="28"/>
          <w:szCs w:val="28"/>
          <w:rtl/>
        </w:rPr>
      </w:pPr>
    </w:p>
    <w:p w:rsidR="00BF6AFB" w:rsidRDefault="00BF6AFB" w:rsidP="00BF6AFB">
      <w:pPr>
        <w:jc w:val="center"/>
        <w:rPr>
          <w:rFonts w:cs="Simplified Arabic"/>
          <w:b/>
          <w:bCs/>
          <w:sz w:val="28"/>
          <w:szCs w:val="28"/>
          <w:rtl/>
        </w:rPr>
      </w:pPr>
    </w:p>
    <w:p w:rsidR="00BF6AFB" w:rsidRDefault="00BF6AFB" w:rsidP="00BF6AFB">
      <w:pPr>
        <w:jc w:val="center"/>
        <w:rPr>
          <w:rFonts w:asciiTheme="majorBidi" w:hAnsiTheme="majorBidi" w:cstheme="majorBidi"/>
          <w:b/>
          <w:bCs/>
          <w:sz w:val="40"/>
          <w:szCs w:val="40"/>
          <w:rtl/>
        </w:rPr>
      </w:pPr>
    </w:p>
    <w:p w:rsidR="00BF6AFB" w:rsidRDefault="00BF6AFB" w:rsidP="00BF6AFB">
      <w:pPr>
        <w:jc w:val="center"/>
        <w:rPr>
          <w:rFonts w:asciiTheme="majorBidi" w:hAnsiTheme="majorBidi" w:cstheme="majorBidi"/>
          <w:b/>
          <w:bCs/>
          <w:sz w:val="40"/>
          <w:szCs w:val="40"/>
          <w:rtl/>
        </w:rPr>
      </w:pPr>
    </w:p>
    <w:p w:rsidR="00E62DD9" w:rsidRPr="008425C3" w:rsidRDefault="00E62DD9" w:rsidP="00E62DD9">
      <w:pPr>
        <w:jc w:val="center"/>
        <w:rPr>
          <w:rFonts w:ascii="Simplified Arabic" w:hAnsi="Simplified Arabic" w:cs="Simplified Arabic"/>
          <w:b/>
          <w:bCs/>
          <w:sz w:val="44"/>
          <w:szCs w:val="44"/>
        </w:rPr>
      </w:pPr>
      <w:r w:rsidRPr="008425C3">
        <w:rPr>
          <w:rFonts w:ascii="Simplified Arabic" w:hAnsi="Simplified Arabic" w:cs="Simplified Arabic"/>
          <w:b/>
          <w:bCs/>
          <w:sz w:val="44"/>
          <w:szCs w:val="44"/>
          <w:rtl/>
        </w:rPr>
        <w:lastRenderedPageBreak/>
        <w:t>شكر وتقدير</w:t>
      </w:r>
    </w:p>
    <w:p w:rsidR="00E62DD9" w:rsidRPr="00AE374E" w:rsidRDefault="00E62DD9" w:rsidP="00E62DD9">
      <w:pPr>
        <w:jc w:val="center"/>
        <w:rPr>
          <w:rFonts w:ascii="Simplified Arabic" w:hAnsi="Simplified Arabic" w:cs="Simplified Arabic"/>
          <w:b/>
          <w:bCs/>
          <w:sz w:val="32"/>
          <w:szCs w:val="32"/>
          <w:rtl/>
        </w:rPr>
      </w:pPr>
    </w:p>
    <w:p w:rsidR="00E62DD9" w:rsidRPr="007534C0" w:rsidRDefault="00E62DD9" w:rsidP="00E62DD9">
      <w:pPr>
        <w:spacing w:line="360" w:lineRule="auto"/>
        <w:jc w:val="center"/>
        <w:rPr>
          <w:rFonts w:ascii="Arabic Typesetting" w:hAnsi="Arabic Typesetting" w:cs="Arabic Typesetting"/>
          <w:sz w:val="48"/>
          <w:szCs w:val="48"/>
        </w:rPr>
      </w:pPr>
      <w:r w:rsidRPr="007534C0">
        <w:rPr>
          <w:rFonts w:ascii="Arabic Typesetting" w:hAnsi="Arabic Typesetting" w:cs="Arabic Typesetting"/>
          <w:sz w:val="48"/>
          <w:szCs w:val="48"/>
          <w:rtl/>
        </w:rPr>
        <w:t>أتقدم بالشكر الأول إلي الله سبحانه وتعالى الذي منحني</w:t>
      </w:r>
      <w:r>
        <w:rPr>
          <w:rFonts w:ascii="Arabic Typesetting" w:hAnsi="Arabic Typesetting" w:cs="Arabic Typesetting"/>
          <w:sz w:val="48"/>
          <w:szCs w:val="48"/>
          <w:rtl/>
        </w:rPr>
        <w:t xml:space="preserve"> هذه القدرة علي إنجاز هذا البحث</w:t>
      </w:r>
      <w:r w:rsidRPr="007534C0">
        <w:rPr>
          <w:rFonts w:ascii="Arabic Typesetting" w:hAnsi="Arabic Typesetting" w:cs="Arabic Typesetting"/>
          <w:sz w:val="48"/>
          <w:szCs w:val="48"/>
          <w:rtl/>
        </w:rPr>
        <w:t>.</w:t>
      </w:r>
    </w:p>
    <w:p w:rsidR="00E62DD9" w:rsidRDefault="00E62DD9" w:rsidP="00E62DD9">
      <w:pPr>
        <w:spacing w:line="360" w:lineRule="auto"/>
        <w:jc w:val="center"/>
        <w:rPr>
          <w:rFonts w:ascii="Arabic Typesetting" w:hAnsi="Arabic Typesetting" w:cs="Arabic Typesetting"/>
          <w:sz w:val="48"/>
          <w:szCs w:val="48"/>
          <w:rtl/>
        </w:rPr>
      </w:pPr>
      <w:r w:rsidRPr="007534C0">
        <w:rPr>
          <w:rFonts w:ascii="Arabic Typesetting" w:hAnsi="Arabic Typesetting" w:cs="Arabic Typesetting"/>
          <w:sz w:val="48"/>
          <w:szCs w:val="48"/>
          <w:rtl/>
        </w:rPr>
        <w:t xml:space="preserve">كما أتوجه بالشكر إلي </w:t>
      </w:r>
      <w:r>
        <w:rPr>
          <w:rFonts w:ascii="Arabic Typesetting" w:hAnsi="Arabic Typesetting" w:cs="Arabic Typesetting" w:hint="cs"/>
          <w:sz w:val="48"/>
          <w:szCs w:val="48"/>
          <w:rtl/>
        </w:rPr>
        <w:t>دكتور ال</w:t>
      </w:r>
      <w:r w:rsidRPr="007534C0">
        <w:rPr>
          <w:rFonts w:ascii="Arabic Typesetting" w:hAnsi="Arabic Typesetting" w:cs="Arabic Typesetting"/>
          <w:sz w:val="48"/>
          <w:szCs w:val="48"/>
          <w:rtl/>
        </w:rPr>
        <w:t>مشرف</w:t>
      </w:r>
      <w:r>
        <w:rPr>
          <w:rFonts w:ascii="Arabic Typesetting" w:hAnsi="Arabic Typesetting" w:cs="Arabic Typesetting" w:hint="cs"/>
          <w:sz w:val="48"/>
          <w:szCs w:val="48"/>
          <w:rtl/>
        </w:rPr>
        <w:t xml:space="preserve"> على </w:t>
      </w:r>
      <w:r w:rsidRPr="007534C0">
        <w:rPr>
          <w:rFonts w:ascii="Arabic Typesetting" w:hAnsi="Arabic Typesetting" w:cs="Arabic Typesetting"/>
          <w:sz w:val="48"/>
          <w:szCs w:val="48"/>
          <w:rtl/>
        </w:rPr>
        <w:t>البحث (</w:t>
      </w:r>
      <w:r>
        <w:rPr>
          <w:rFonts w:ascii="Arabic Typesetting" w:hAnsi="Arabic Typesetting" w:cs="Arabic Typesetting" w:hint="cs"/>
          <w:b/>
          <w:bCs/>
          <w:sz w:val="48"/>
          <w:szCs w:val="48"/>
          <w:rtl/>
        </w:rPr>
        <w:t xml:space="preserve">عبدالحميد </w:t>
      </w:r>
      <w:proofErr w:type="spellStart"/>
      <w:r>
        <w:rPr>
          <w:rFonts w:ascii="Arabic Typesetting" w:hAnsi="Arabic Typesetting" w:cs="Arabic Typesetting" w:hint="cs"/>
          <w:b/>
          <w:bCs/>
          <w:sz w:val="48"/>
          <w:szCs w:val="48"/>
          <w:rtl/>
        </w:rPr>
        <w:t>الزايد</w:t>
      </w:r>
      <w:proofErr w:type="spellEnd"/>
      <w:r w:rsidRPr="007534C0">
        <w:rPr>
          <w:rFonts w:ascii="Arabic Typesetting" w:hAnsi="Arabic Typesetting" w:cs="Arabic Typesetting"/>
          <w:sz w:val="48"/>
          <w:szCs w:val="48"/>
          <w:rtl/>
        </w:rPr>
        <w:t>) الذي كان لها دور كبير في إنجاح هذا العمل وذلك من خلال ملاحظاتها وتوجهاتها وحرصها الدائم علي أ</w:t>
      </w:r>
      <w:r>
        <w:rPr>
          <w:rFonts w:ascii="Arabic Typesetting" w:hAnsi="Arabic Typesetting" w:cs="Arabic Typesetting"/>
          <w:sz w:val="48"/>
          <w:szCs w:val="48"/>
          <w:rtl/>
        </w:rPr>
        <w:t>ن يخرج هذا المشروع  بأحسن صورة</w:t>
      </w:r>
      <w:r w:rsidRPr="007534C0">
        <w:rPr>
          <w:rFonts w:ascii="Arabic Typesetting" w:hAnsi="Arabic Typesetting" w:cs="Arabic Typesetting"/>
          <w:sz w:val="48"/>
          <w:szCs w:val="48"/>
          <w:rtl/>
        </w:rPr>
        <w:t>.</w:t>
      </w:r>
    </w:p>
    <w:p w:rsidR="00E62DD9" w:rsidRDefault="00E62DD9" w:rsidP="00E62DD9">
      <w:pPr>
        <w:spacing w:line="360" w:lineRule="auto"/>
        <w:jc w:val="center"/>
        <w:rPr>
          <w:rFonts w:ascii="Arabic Typesetting" w:hAnsi="Arabic Typesetting" w:cs="Arabic Typesetting"/>
          <w:sz w:val="48"/>
          <w:szCs w:val="48"/>
          <w:rtl/>
        </w:rPr>
      </w:pPr>
      <w:r w:rsidRPr="007534C0">
        <w:rPr>
          <w:rFonts w:ascii="Arabic Typesetting" w:hAnsi="Arabic Typesetting" w:cs="Arabic Typesetting"/>
          <w:sz w:val="48"/>
          <w:szCs w:val="48"/>
          <w:rtl/>
        </w:rPr>
        <w:t>كما أقدم شكري بأسمى آيات الشكر والعرفان إلي كل من ساهم ولو بكلمة في إن</w:t>
      </w:r>
      <w:r>
        <w:rPr>
          <w:rFonts w:ascii="Arabic Typesetting" w:hAnsi="Arabic Typesetting" w:cs="Arabic Typesetting"/>
          <w:sz w:val="48"/>
          <w:szCs w:val="48"/>
          <w:rtl/>
        </w:rPr>
        <w:t>جاح هذا العمل</w:t>
      </w:r>
      <w:r w:rsidRPr="007534C0">
        <w:rPr>
          <w:rFonts w:ascii="Arabic Typesetting" w:hAnsi="Arabic Typesetting" w:cs="Arabic Typesetting"/>
          <w:sz w:val="48"/>
          <w:szCs w:val="48"/>
          <w:rtl/>
        </w:rPr>
        <w:t>.</w:t>
      </w:r>
      <w:r>
        <w:rPr>
          <w:rFonts w:ascii="Arabic Typesetting" w:hAnsi="Arabic Typesetting" w:cs="Arabic Typesetting" w:hint="cs"/>
          <w:sz w:val="48"/>
          <w:szCs w:val="48"/>
          <w:rtl/>
        </w:rPr>
        <w:t xml:space="preserve">   </w:t>
      </w:r>
    </w:p>
    <w:p w:rsidR="00E62DD9" w:rsidRPr="007534C0" w:rsidRDefault="00E62DD9" w:rsidP="00E62DD9">
      <w:pPr>
        <w:spacing w:line="360" w:lineRule="auto"/>
        <w:jc w:val="center"/>
        <w:rPr>
          <w:rFonts w:ascii="Arabic Typesetting" w:hAnsi="Arabic Typesetting" w:cs="Arabic Typesetting"/>
          <w:sz w:val="48"/>
          <w:szCs w:val="48"/>
          <w:rtl/>
        </w:rPr>
      </w:pPr>
    </w:p>
    <w:p w:rsidR="00E62DD9" w:rsidRPr="000C3361" w:rsidRDefault="00E62DD9" w:rsidP="00E62DD9">
      <w:pPr>
        <w:jc w:val="right"/>
        <w:rPr>
          <w:rFonts w:ascii="Andalus" w:hAnsi="Andalus" w:cs="Andalus"/>
          <w:b/>
          <w:bCs/>
          <w:sz w:val="40"/>
          <w:szCs w:val="40"/>
          <w:rtl/>
        </w:rPr>
      </w:pPr>
    </w:p>
    <w:p w:rsidR="00BF6AFB" w:rsidRDefault="00BF6AFB" w:rsidP="00BF6AFB">
      <w:pPr>
        <w:rPr>
          <w:sz w:val="28"/>
          <w:szCs w:val="28"/>
          <w:rtl/>
        </w:rPr>
      </w:pPr>
    </w:p>
    <w:p w:rsidR="00BF6AFB" w:rsidRDefault="00BF6AFB" w:rsidP="00BF6AFB">
      <w:pPr>
        <w:jc w:val="right"/>
        <w:rPr>
          <w:rFonts w:cs="Simplified Arabic"/>
          <w:b/>
          <w:bCs/>
          <w:sz w:val="28"/>
          <w:szCs w:val="28"/>
          <w:rtl/>
        </w:rPr>
      </w:pPr>
      <w:r>
        <w:rPr>
          <w:rFonts w:cs="Simplified Arabic" w:hint="cs"/>
          <w:b/>
          <w:bCs/>
          <w:sz w:val="28"/>
          <w:szCs w:val="28"/>
          <w:rtl/>
        </w:rPr>
        <w:t>الباحث</w:t>
      </w:r>
    </w:p>
    <w:p w:rsidR="00BF6AFB" w:rsidRDefault="00BF6AFB" w:rsidP="00BF6AFB">
      <w:pPr>
        <w:rPr>
          <w:sz w:val="28"/>
          <w:szCs w:val="28"/>
          <w:rtl/>
        </w:rPr>
      </w:pPr>
    </w:p>
    <w:p w:rsidR="00BF6AFB" w:rsidRDefault="00BF6AFB" w:rsidP="00BF6AFB">
      <w:pPr>
        <w:rPr>
          <w:sz w:val="28"/>
          <w:szCs w:val="28"/>
          <w:rtl/>
        </w:rPr>
      </w:pPr>
    </w:p>
    <w:p w:rsidR="00BF6AFB" w:rsidRDefault="00BF6AFB" w:rsidP="00BF6AFB">
      <w:pPr>
        <w:rPr>
          <w:sz w:val="28"/>
          <w:szCs w:val="28"/>
          <w:rtl/>
        </w:rPr>
      </w:pPr>
    </w:p>
    <w:p w:rsidR="00BF6AFB" w:rsidRDefault="00BF6AFB" w:rsidP="00BF6AFB">
      <w:pPr>
        <w:rPr>
          <w:sz w:val="28"/>
          <w:szCs w:val="28"/>
          <w:rtl/>
        </w:rPr>
      </w:pPr>
    </w:p>
    <w:p w:rsidR="00BF6AFB" w:rsidRDefault="00BF6AFB" w:rsidP="00BF6AFB">
      <w:pPr>
        <w:rPr>
          <w:sz w:val="28"/>
          <w:szCs w:val="28"/>
          <w:rtl/>
        </w:rPr>
      </w:pPr>
    </w:p>
    <w:p w:rsidR="00C30645" w:rsidRPr="00AF17B0" w:rsidRDefault="00C30645" w:rsidP="00AF17B0">
      <w:pPr>
        <w:jc w:val="center"/>
        <w:rPr>
          <w:rFonts w:cs="Simplified Arabic"/>
          <w:b/>
          <w:bCs/>
          <w:sz w:val="30"/>
          <w:szCs w:val="30"/>
          <w:rtl/>
        </w:rPr>
      </w:pPr>
      <w:r w:rsidRPr="00AF17B0">
        <w:rPr>
          <w:rFonts w:cs="Simplified Arabic" w:hint="cs"/>
          <w:b/>
          <w:bCs/>
          <w:sz w:val="30"/>
          <w:szCs w:val="30"/>
          <w:rtl/>
        </w:rPr>
        <w:t>الخ</w:t>
      </w:r>
      <w:r w:rsidR="001A4494">
        <w:rPr>
          <w:rFonts w:cs="Simplified Arabic" w:hint="cs"/>
          <w:b/>
          <w:bCs/>
          <w:sz w:val="30"/>
          <w:szCs w:val="30"/>
          <w:rtl/>
        </w:rPr>
        <w:t>لا</w:t>
      </w:r>
      <w:r w:rsidRPr="00AF17B0">
        <w:rPr>
          <w:rFonts w:cs="Simplified Arabic" w:hint="cs"/>
          <w:b/>
          <w:bCs/>
          <w:sz w:val="30"/>
          <w:szCs w:val="30"/>
          <w:rtl/>
        </w:rPr>
        <w:t>ص</w:t>
      </w:r>
      <w:r w:rsidR="001A4494">
        <w:rPr>
          <w:rFonts w:cs="Simplified Arabic" w:hint="cs"/>
          <w:b/>
          <w:bCs/>
          <w:sz w:val="30"/>
          <w:szCs w:val="30"/>
          <w:rtl/>
        </w:rPr>
        <w:t>ة</w:t>
      </w:r>
      <w:r w:rsidRPr="00AF17B0">
        <w:rPr>
          <w:rFonts w:cs="Simplified Arabic" w:hint="cs"/>
          <w:b/>
          <w:bCs/>
          <w:sz w:val="30"/>
          <w:szCs w:val="30"/>
          <w:rtl/>
        </w:rPr>
        <w:t xml:space="preserve"> البحث</w:t>
      </w:r>
    </w:p>
    <w:p w:rsidR="00AF17B0" w:rsidRDefault="00C30645" w:rsidP="00012584">
      <w:pPr>
        <w:jc w:val="center"/>
        <w:rPr>
          <w:rFonts w:cs="Simplified Arabic"/>
          <w:sz w:val="30"/>
          <w:szCs w:val="30"/>
          <w:rtl/>
        </w:rPr>
      </w:pPr>
      <w:r w:rsidRPr="00AF17B0">
        <w:rPr>
          <w:rFonts w:cs="Simplified Arabic" w:hint="cs"/>
          <w:sz w:val="30"/>
          <w:szCs w:val="30"/>
          <w:rtl/>
        </w:rPr>
        <w:t xml:space="preserve">تناول هذا البحث موضوعاً من الموضوعات الهامة التي تحظى بأهمية كبيرة؛ ألا وهو </w:t>
      </w:r>
      <w:r w:rsidR="00AF17B0" w:rsidRPr="00AF17B0">
        <w:rPr>
          <w:rFonts w:cs="Simplified Arabic" w:hint="cs"/>
          <w:sz w:val="30"/>
          <w:szCs w:val="30"/>
          <w:rtl/>
        </w:rPr>
        <w:t xml:space="preserve">مدى </w:t>
      </w:r>
      <w:r w:rsidR="00012584">
        <w:rPr>
          <w:rFonts w:cs="Simplified Arabic" w:hint="cs"/>
          <w:sz w:val="30"/>
          <w:szCs w:val="30"/>
          <w:rtl/>
        </w:rPr>
        <w:t xml:space="preserve">دور أهمية </w:t>
      </w:r>
      <w:r w:rsidR="00AF17B0" w:rsidRPr="00AF17B0">
        <w:rPr>
          <w:rFonts w:cs="Simplified Arabic" w:hint="cs"/>
          <w:sz w:val="30"/>
          <w:szCs w:val="30"/>
          <w:rtl/>
        </w:rPr>
        <w:t xml:space="preserve"> نظم الرقابة الداخلية في المحافظة على الممتلكات</w:t>
      </w:r>
      <w:r w:rsidRPr="00AF17B0">
        <w:rPr>
          <w:rFonts w:cs="Simplified Arabic" w:hint="cs"/>
          <w:sz w:val="30"/>
          <w:szCs w:val="30"/>
          <w:rtl/>
        </w:rPr>
        <w:t>، كما هدفت هذا البحث إلى</w:t>
      </w:r>
      <w:r w:rsidR="00AF17B0" w:rsidRPr="00AF17B0">
        <w:rPr>
          <w:rFonts w:cs="Simplified Arabic" w:hint="cs"/>
          <w:sz w:val="30"/>
          <w:szCs w:val="30"/>
          <w:rtl/>
        </w:rPr>
        <w:t xml:space="preserve"> التعرف على نقاط الضعف والقوة في النظام المطبق داخل المصرف، التأكيد على دور نظام الرقابة في المحافظة على ممتلكات المصرف</w:t>
      </w:r>
      <w:r w:rsidRPr="002C521E">
        <w:rPr>
          <w:rFonts w:hint="cs"/>
          <w:sz w:val="30"/>
          <w:szCs w:val="30"/>
          <w:rtl/>
        </w:rPr>
        <w:t>، و</w:t>
      </w:r>
      <w:r w:rsidRPr="00DB1679">
        <w:rPr>
          <w:rFonts w:hint="cs"/>
          <w:sz w:val="30"/>
          <w:szCs w:val="30"/>
          <w:rtl/>
        </w:rPr>
        <w:t xml:space="preserve">تم صياغة مشكلة الدراسة في </w:t>
      </w:r>
      <w:r w:rsidRPr="00012584">
        <w:rPr>
          <w:rFonts w:cs="Simplified Arabic" w:hint="cs"/>
          <w:sz w:val="30"/>
          <w:szCs w:val="30"/>
          <w:rtl/>
        </w:rPr>
        <w:t xml:space="preserve">التساؤل التالي: </w:t>
      </w:r>
      <w:r w:rsidR="00012584" w:rsidRPr="00012584">
        <w:rPr>
          <w:rFonts w:cs="Simplified Arabic" w:hint="cs"/>
          <w:sz w:val="30"/>
          <w:szCs w:val="30"/>
          <w:rtl/>
        </w:rPr>
        <w:t>مدى دور اهمية نظم الرقابة الداخلية في المحافظة على الممتلكات</w:t>
      </w:r>
      <w:r>
        <w:rPr>
          <w:rFonts w:cs="Simplified Arabic" w:hint="cs"/>
          <w:sz w:val="30"/>
          <w:szCs w:val="30"/>
          <w:rtl/>
        </w:rPr>
        <w:t xml:space="preserve">، </w:t>
      </w:r>
      <w:proofErr w:type="spellStart"/>
      <w:r w:rsidRPr="00681B09">
        <w:rPr>
          <w:rFonts w:cs="Simplified Arabic" w:hint="cs"/>
          <w:sz w:val="30"/>
          <w:szCs w:val="30"/>
          <w:rtl/>
        </w:rPr>
        <w:t>وبناءًا</w:t>
      </w:r>
      <w:proofErr w:type="spellEnd"/>
      <w:r w:rsidRPr="00681B09">
        <w:rPr>
          <w:rFonts w:cs="Simplified Arabic" w:hint="cs"/>
          <w:sz w:val="30"/>
          <w:szCs w:val="30"/>
          <w:rtl/>
        </w:rPr>
        <w:t xml:space="preserve"> على طبيعة البيانات الأولية اللازمة للدراسة، وعلى طبيعة المناهج المتبعة في الدراسة المنهج الوصفي، والمنهج التحليلي، قام الباحثان بتصميم استبيان خصيصا لهذه الدراسة، معتمد في ذلك على الإطار النظري وعلى بعض الدراسات السابقة التي ذات صلة بموضوع الدراسة وتوصل البحث إلي النتائج من أهمها </w:t>
      </w:r>
      <w:r w:rsidR="00AF17B0" w:rsidRPr="00C806B3">
        <w:rPr>
          <w:rFonts w:ascii="Simplified Arabic" w:hAnsi="Simplified Arabic" w:cs="Simplified Arabic" w:hint="cs"/>
          <w:sz w:val="28"/>
          <w:szCs w:val="28"/>
          <w:rtl/>
        </w:rPr>
        <w:t>أنه</w:t>
      </w:r>
      <w:r w:rsidR="00AF17B0" w:rsidRPr="00CC6281">
        <w:rPr>
          <w:rFonts w:ascii="Simplified Arabic" w:hAnsi="Simplified Arabic" w:cs="Simplified Arabic"/>
          <w:sz w:val="28"/>
          <w:szCs w:val="28"/>
          <w:rtl/>
        </w:rPr>
        <w:t xml:space="preserve"> </w:t>
      </w:r>
      <w:r w:rsidR="00AF17B0" w:rsidRPr="000D37D1">
        <w:rPr>
          <w:rFonts w:ascii="Simplified Arabic" w:hAnsi="Simplified Arabic" w:cs="Simplified Arabic" w:hint="cs"/>
          <w:sz w:val="28"/>
          <w:szCs w:val="28"/>
          <w:rtl/>
        </w:rPr>
        <w:t xml:space="preserve">توجد مشكلات تحول دون تحقيق نظم الرقابة الداخلية المطبقة بالمصرف </w:t>
      </w:r>
      <w:proofErr w:type="spellStart"/>
      <w:r w:rsidR="00AF17B0" w:rsidRPr="000D37D1">
        <w:rPr>
          <w:rFonts w:ascii="Simplified Arabic" w:hAnsi="Simplified Arabic" w:cs="Simplified Arabic" w:hint="cs"/>
          <w:sz w:val="28"/>
          <w:szCs w:val="28"/>
          <w:rtl/>
        </w:rPr>
        <w:t>لاهدافها</w:t>
      </w:r>
      <w:proofErr w:type="spellEnd"/>
      <w:r w:rsidR="00AF17B0" w:rsidRPr="000D37D1">
        <w:rPr>
          <w:rFonts w:ascii="Simplified Arabic" w:hAnsi="Simplified Arabic" w:cs="Simplified Arabic" w:hint="cs"/>
          <w:sz w:val="28"/>
          <w:szCs w:val="28"/>
          <w:rtl/>
        </w:rPr>
        <w:t xml:space="preserve"> الخاصة بالمحافظة على الممتلكات.</w:t>
      </w:r>
      <w:r w:rsidR="00AF17B0">
        <w:rPr>
          <w:rFonts w:ascii="Simplified Arabic" w:hAnsi="Simplified Arabic" w:cs="Simplified Arabic" w:hint="cs"/>
          <w:sz w:val="28"/>
          <w:szCs w:val="28"/>
          <w:rtl/>
        </w:rPr>
        <w:t xml:space="preserve"> لا</w:t>
      </w:r>
      <w:r w:rsidR="00AF17B0" w:rsidRPr="000D37D1">
        <w:rPr>
          <w:rFonts w:ascii="Simplified Arabic" w:hAnsi="Simplified Arabic" w:cs="Simplified Arabic" w:hint="cs"/>
          <w:sz w:val="28"/>
          <w:szCs w:val="28"/>
          <w:rtl/>
        </w:rPr>
        <w:t xml:space="preserve"> تتوفر المقومات الرئيس</w:t>
      </w:r>
      <w:r w:rsidR="00AF17B0">
        <w:rPr>
          <w:rFonts w:ascii="Simplified Arabic" w:hAnsi="Simplified Arabic" w:cs="Simplified Arabic" w:hint="cs"/>
          <w:sz w:val="28"/>
          <w:szCs w:val="28"/>
          <w:rtl/>
        </w:rPr>
        <w:t>ي</w:t>
      </w:r>
      <w:r w:rsidR="00AF17B0" w:rsidRPr="000D37D1">
        <w:rPr>
          <w:rFonts w:ascii="Simplified Arabic" w:hAnsi="Simplified Arabic" w:cs="Simplified Arabic" w:hint="cs"/>
          <w:sz w:val="28"/>
          <w:szCs w:val="28"/>
          <w:rtl/>
        </w:rPr>
        <w:t xml:space="preserve">ة في نظم الرقابة الداخلية المطبقة بالمصرف للمحافظة </w:t>
      </w:r>
      <w:r w:rsidR="00AF17B0" w:rsidRPr="00AF17B0">
        <w:rPr>
          <w:rFonts w:cs="Simplified Arabic" w:hint="cs"/>
          <w:sz w:val="30"/>
          <w:szCs w:val="30"/>
          <w:rtl/>
        </w:rPr>
        <w:t>على ممتلكاته.</w:t>
      </w:r>
    </w:p>
    <w:p w:rsidR="00AF17B0" w:rsidRPr="00AF17B0" w:rsidRDefault="00C30645" w:rsidP="001A4494">
      <w:pPr>
        <w:autoSpaceDE w:val="0"/>
        <w:autoSpaceDN w:val="0"/>
        <w:adjustRightInd w:val="0"/>
        <w:spacing w:after="0" w:line="240" w:lineRule="auto"/>
        <w:ind w:firstLine="720"/>
        <w:jc w:val="both"/>
        <w:rPr>
          <w:rFonts w:cs="Simplified Arabic"/>
          <w:sz w:val="30"/>
          <w:szCs w:val="30"/>
        </w:rPr>
      </w:pPr>
      <w:r w:rsidRPr="00681B09">
        <w:rPr>
          <w:rFonts w:cs="Simplified Arabic" w:hint="cs"/>
          <w:sz w:val="30"/>
          <w:szCs w:val="30"/>
          <w:rtl/>
        </w:rPr>
        <w:t xml:space="preserve"> وتوصل البحث إلى عدة توصيات من أهمها</w:t>
      </w:r>
      <w:r w:rsidR="00AF17B0" w:rsidRPr="00AF17B0">
        <w:rPr>
          <w:rFonts w:cs="Simplified Arabic" w:hint="cs"/>
          <w:sz w:val="30"/>
          <w:szCs w:val="30"/>
          <w:rtl/>
        </w:rPr>
        <w:t xml:space="preserve"> - ضرورة</w:t>
      </w:r>
      <w:r w:rsidR="00AF17B0" w:rsidRPr="00AF17B0">
        <w:rPr>
          <w:rFonts w:cs="Simplified Arabic"/>
          <w:sz w:val="30"/>
          <w:szCs w:val="30"/>
          <w:rtl/>
        </w:rPr>
        <w:t xml:space="preserve"> زيادة</w:t>
      </w:r>
      <w:r w:rsidR="00AF17B0" w:rsidRPr="00AF17B0">
        <w:rPr>
          <w:rFonts w:cs="Simplified Arabic"/>
          <w:sz w:val="30"/>
          <w:szCs w:val="30"/>
        </w:rPr>
        <w:t xml:space="preserve"> </w:t>
      </w:r>
      <w:r w:rsidR="00AF17B0" w:rsidRPr="00AF17B0">
        <w:rPr>
          <w:rFonts w:cs="Simplified Arabic"/>
          <w:sz w:val="30"/>
          <w:szCs w:val="30"/>
          <w:rtl/>
        </w:rPr>
        <w:t>الاهتمام</w:t>
      </w:r>
      <w:r w:rsidR="00AF17B0" w:rsidRPr="00AF17B0">
        <w:rPr>
          <w:rFonts w:cs="Simplified Arabic"/>
          <w:sz w:val="30"/>
          <w:szCs w:val="30"/>
        </w:rPr>
        <w:t xml:space="preserve"> </w:t>
      </w:r>
      <w:r w:rsidR="00AF17B0" w:rsidRPr="00AF17B0">
        <w:rPr>
          <w:rFonts w:cs="Simplified Arabic"/>
          <w:sz w:val="30"/>
          <w:szCs w:val="30"/>
          <w:rtl/>
        </w:rPr>
        <w:t>بتطوير</w:t>
      </w:r>
      <w:r w:rsidR="00AF17B0" w:rsidRPr="00AF17B0">
        <w:rPr>
          <w:rFonts w:cs="Simplified Arabic"/>
          <w:sz w:val="30"/>
          <w:szCs w:val="30"/>
        </w:rPr>
        <w:t xml:space="preserve"> </w:t>
      </w:r>
      <w:r w:rsidR="00AF17B0" w:rsidRPr="00AF17B0">
        <w:rPr>
          <w:rFonts w:cs="Simplified Arabic"/>
          <w:sz w:val="30"/>
          <w:szCs w:val="30"/>
          <w:rtl/>
        </w:rPr>
        <w:t>مها</w:t>
      </w:r>
      <w:r w:rsidR="00AF17B0" w:rsidRPr="00AF17B0">
        <w:rPr>
          <w:rFonts w:cs="Simplified Arabic" w:hint="cs"/>
          <w:sz w:val="30"/>
          <w:szCs w:val="30"/>
          <w:rtl/>
        </w:rPr>
        <w:t>را</w:t>
      </w:r>
      <w:r w:rsidR="00AF17B0" w:rsidRPr="00AF17B0">
        <w:rPr>
          <w:rFonts w:cs="Simplified Arabic"/>
          <w:sz w:val="30"/>
          <w:szCs w:val="30"/>
          <w:rtl/>
        </w:rPr>
        <w:t>ت</w:t>
      </w:r>
      <w:r w:rsidR="00AF17B0" w:rsidRPr="00AF17B0">
        <w:rPr>
          <w:rFonts w:cs="Simplified Arabic"/>
          <w:sz w:val="30"/>
          <w:szCs w:val="30"/>
        </w:rPr>
        <w:t xml:space="preserve"> </w:t>
      </w:r>
      <w:r w:rsidR="00AF17B0" w:rsidRPr="00AF17B0">
        <w:rPr>
          <w:rFonts w:cs="Simplified Arabic"/>
          <w:sz w:val="30"/>
          <w:szCs w:val="30"/>
          <w:rtl/>
        </w:rPr>
        <w:t>العاملين</w:t>
      </w:r>
      <w:r w:rsidR="00AF17B0" w:rsidRPr="00AF17B0">
        <w:rPr>
          <w:rFonts w:cs="Simplified Arabic"/>
          <w:sz w:val="30"/>
          <w:szCs w:val="30"/>
        </w:rPr>
        <w:t xml:space="preserve"> </w:t>
      </w:r>
      <w:r w:rsidR="00AF17B0" w:rsidRPr="00AF17B0">
        <w:rPr>
          <w:rFonts w:cs="Simplified Arabic"/>
          <w:sz w:val="30"/>
          <w:szCs w:val="30"/>
          <w:rtl/>
        </w:rPr>
        <w:t>في</w:t>
      </w:r>
      <w:r w:rsidR="00AF17B0" w:rsidRPr="00AF17B0">
        <w:rPr>
          <w:rFonts w:cs="Simplified Arabic"/>
          <w:sz w:val="30"/>
          <w:szCs w:val="30"/>
        </w:rPr>
        <w:t xml:space="preserve"> </w:t>
      </w:r>
      <w:r w:rsidR="00AF17B0" w:rsidRPr="00AF17B0">
        <w:rPr>
          <w:rFonts w:cs="Simplified Arabic"/>
          <w:sz w:val="30"/>
          <w:szCs w:val="30"/>
          <w:rtl/>
        </w:rPr>
        <w:t>مجال</w:t>
      </w:r>
      <w:r w:rsidR="00AF17B0" w:rsidRPr="00AF17B0">
        <w:rPr>
          <w:rFonts w:cs="Simplified Arabic"/>
          <w:sz w:val="30"/>
          <w:szCs w:val="30"/>
        </w:rPr>
        <w:t xml:space="preserve"> </w:t>
      </w:r>
      <w:r w:rsidR="00AF17B0" w:rsidRPr="00AF17B0">
        <w:rPr>
          <w:rFonts w:cs="Simplified Arabic" w:hint="cs"/>
          <w:sz w:val="30"/>
          <w:szCs w:val="30"/>
          <w:rtl/>
        </w:rPr>
        <w:t>الممتلكات</w:t>
      </w:r>
      <w:r w:rsidR="00AF17B0" w:rsidRPr="00AF17B0">
        <w:rPr>
          <w:rFonts w:cs="Simplified Arabic"/>
          <w:sz w:val="30"/>
          <w:szCs w:val="30"/>
        </w:rPr>
        <w:t xml:space="preserve"> </w:t>
      </w:r>
      <w:r w:rsidR="00AF17B0" w:rsidRPr="00AF17B0">
        <w:rPr>
          <w:rFonts w:cs="Simplified Arabic"/>
          <w:sz w:val="30"/>
          <w:szCs w:val="30"/>
          <w:rtl/>
        </w:rPr>
        <w:t>والرقابة</w:t>
      </w:r>
      <w:r w:rsidR="00AF17B0" w:rsidRPr="00AF17B0">
        <w:rPr>
          <w:rFonts w:cs="Simplified Arabic"/>
          <w:sz w:val="30"/>
          <w:szCs w:val="30"/>
        </w:rPr>
        <w:t xml:space="preserve"> </w:t>
      </w:r>
      <w:r w:rsidR="00AF17B0" w:rsidRPr="00AF17B0">
        <w:rPr>
          <w:rFonts w:cs="Simplified Arabic"/>
          <w:sz w:val="30"/>
          <w:szCs w:val="30"/>
          <w:rtl/>
        </w:rPr>
        <w:t>عليها</w:t>
      </w:r>
      <w:r w:rsidR="00AF17B0" w:rsidRPr="00AF17B0">
        <w:rPr>
          <w:rFonts w:cs="Simplified Arabic"/>
          <w:sz w:val="30"/>
          <w:szCs w:val="30"/>
        </w:rPr>
        <w:t xml:space="preserve"> </w:t>
      </w:r>
      <w:r w:rsidR="00AF17B0" w:rsidRPr="00AF17B0">
        <w:rPr>
          <w:rFonts w:cs="Simplified Arabic"/>
          <w:sz w:val="30"/>
          <w:szCs w:val="30"/>
          <w:rtl/>
        </w:rPr>
        <w:t>من</w:t>
      </w:r>
      <w:r w:rsidR="00AF17B0" w:rsidRPr="00AF17B0">
        <w:rPr>
          <w:rFonts w:cs="Simplified Arabic"/>
          <w:sz w:val="30"/>
          <w:szCs w:val="30"/>
        </w:rPr>
        <w:t xml:space="preserve"> </w:t>
      </w:r>
      <w:r w:rsidR="00AF17B0" w:rsidRPr="00AF17B0">
        <w:rPr>
          <w:rFonts w:cs="Simplified Arabic"/>
          <w:sz w:val="30"/>
          <w:szCs w:val="30"/>
          <w:rtl/>
        </w:rPr>
        <w:t>خلال</w:t>
      </w:r>
      <w:r w:rsidR="00AF17B0" w:rsidRPr="00AF17B0">
        <w:rPr>
          <w:rFonts w:cs="Simplified Arabic" w:hint="cs"/>
          <w:sz w:val="30"/>
          <w:szCs w:val="30"/>
          <w:rtl/>
        </w:rPr>
        <w:t xml:space="preserve"> </w:t>
      </w:r>
      <w:r w:rsidR="00AF17B0" w:rsidRPr="00AF17B0">
        <w:rPr>
          <w:rFonts w:cs="Simplified Arabic"/>
          <w:sz w:val="30"/>
          <w:szCs w:val="30"/>
          <w:rtl/>
        </w:rPr>
        <w:t>التدريب</w:t>
      </w:r>
      <w:r w:rsidR="00AF17B0" w:rsidRPr="00AF17B0">
        <w:rPr>
          <w:rFonts w:cs="Simplified Arabic"/>
          <w:sz w:val="30"/>
          <w:szCs w:val="30"/>
        </w:rPr>
        <w:t xml:space="preserve"> </w:t>
      </w:r>
      <w:r w:rsidR="00AF17B0" w:rsidRPr="00AF17B0">
        <w:rPr>
          <w:rFonts w:cs="Simplified Arabic"/>
          <w:sz w:val="30"/>
          <w:szCs w:val="30"/>
          <w:rtl/>
        </w:rPr>
        <w:t>المستمر</w:t>
      </w:r>
      <w:r w:rsidR="00AF17B0" w:rsidRPr="00AF17B0">
        <w:rPr>
          <w:rFonts w:cs="Simplified Arabic"/>
          <w:sz w:val="30"/>
          <w:szCs w:val="30"/>
        </w:rPr>
        <w:t xml:space="preserve"> </w:t>
      </w:r>
      <w:r w:rsidR="00AF17B0" w:rsidRPr="00AF17B0">
        <w:rPr>
          <w:rFonts w:cs="Simplified Arabic"/>
          <w:sz w:val="30"/>
          <w:szCs w:val="30"/>
          <w:rtl/>
        </w:rPr>
        <w:t>الذي</w:t>
      </w:r>
      <w:r w:rsidR="00AF17B0" w:rsidRPr="00AF17B0">
        <w:rPr>
          <w:rFonts w:cs="Simplified Arabic"/>
          <w:sz w:val="30"/>
          <w:szCs w:val="30"/>
        </w:rPr>
        <w:t xml:space="preserve"> </w:t>
      </w:r>
      <w:r w:rsidR="00AF17B0" w:rsidRPr="00AF17B0">
        <w:rPr>
          <w:rFonts w:cs="Simplified Arabic"/>
          <w:sz w:val="30"/>
          <w:szCs w:val="30"/>
          <w:rtl/>
        </w:rPr>
        <w:t>يساعد</w:t>
      </w:r>
      <w:r w:rsidR="00AF17B0" w:rsidRPr="00AF17B0">
        <w:rPr>
          <w:rFonts w:cs="Simplified Arabic"/>
          <w:sz w:val="30"/>
          <w:szCs w:val="30"/>
        </w:rPr>
        <w:t xml:space="preserve"> </w:t>
      </w:r>
      <w:r w:rsidR="00AF17B0" w:rsidRPr="00AF17B0">
        <w:rPr>
          <w:rFonts w:cs="Simplified Arabic"/>
          <w:sz w:val="30"/>
          <w:szCs w:val="30"/>
          <w:rtl/>
        </w:rPr>
        <w:t>في</w:t>
      </w:r>
      <w:r w:rsidR="00AF17B0" w:rsidRPr="00AF17B0">
        <w:rPr>
          <w:rFonts w:cs="Simplified Arabic"/>
          <w:sz w:val="30"/>
          <w:szCs w:val="30"/>
        </w:rPr>
        <w:t xml:space="preserve"> </w:t>
      </w:r>
      <w:r w:rsidR="00AF17B0" w:rsidRPr="00AF17B0">
        <w:rPr>
          <w:rFonts w:cs="Simplified Arabic"/>
          <w:sz w:val="30"/>
          <w:szCs w:val="30"/>
          <w:rtl/>
        </w:rPr>
        <w:t>رفع</w:t>
      </w:r>
      <w:r w:rsidR="00AF17B0" w:rsidRPr="00AF17B0">
        <w:rPr>
          <w:rFonts w:cs="Simplified Arabic"/>
          <w:sz w:val="30"/>
          <w:szCs w:val="30"/>
        </w:rPr>
        <w:t xml:space="preserve"> </w:t>
      </w:r>
      <w:r w:rsidR="00AF17B0" w:rsidRPr="00AF17B0">
        <w:rPr>
          <w:rFonts w:cs="Simplified Arabic"/>
          <w:sz w:val="30"/>
          <w:szCs w:val="30"/>
          <w:rtl/>
        </w:rPr>
        <w:t>مؤهلات</w:t>
      </w:r>
      <w:r w:rsidR="00AF17B0" w:rsidRPr="00AF17B0">
        <w:rPr>
          <w:rFonts w:cs="Simplified Arabic"/>
          <w:sz w:val="30"/>
          <w:szCs w:val="30"/>
        </w:rPr>
        <w:t xml:space="preserve"> </w:t>
      </w:r>
      <w:r w:rsidR="00AF17B0" w:rsidRPr="00AF17B0">
        <w:rPr>
          <w:rFonts w:cs="Simplified Arabic"/>
          <w:sz w:val="30"/>
          <w:szCs w:val="30"/>
          <w:rtl/>
        </w:rPr>
        <w:t>ومها</w:t>
      </w:r>
      <w:r w:rsidR="00AF17B0" w:rsidRPr="00AF17B0">
        <w:rPr>
          <w:rFonts w:cs="Simplified Arabic" w:hint="cs"/>
          <w:sz w:val="30"/>
          <w:szCs w:val="30"/>
          <w:rtl/>
        </w:rPr>
        <w:t xml:space="preserve">رات </w:t>
      </w:r>
      <w:r w:rsidR="00AF17B0" w:rsidRPr="00AF17B0">
        <w:rPr>
          <w:rFonts w:cs="Simplified Arabic"/>
          <w:sz w:val="30"/>
          <w:szCs w:val="30"/>
          <w:rtl/>
        </w:rPr>
        <w:t>وخب</w:t>
      </w:r>
      <w:r w:rsidR="00AF17B0" w:rsidRPr="00AF17B0">
        <w:rPr>
          <w:rFonts w:cs="Simplified Arabic" w:hint="cs"/>
          <w:sz w:val="30"/>
          <w:szCs w:val="30"/>
          <w:rtl/>
        </w:rPr>
        <w:t xml:space="preserve">رات </w:t>
      </w:r>
      <w:r w:rsidR="00AF17B0" w:rsidRPr="00AF17B0">
        <w:rPr>
          <w:rFonts w:cs="Simplified Arabic"/>
          <w:sz w:val="30"/>
          <w:szCs w:val="30"/>
          <w:rtl/>
        </w:rPr>
        <w:t>العاملين</w:t>
      </w:r>
      <w:r w:rsidR="00AF17B0">
        <w:rPr>
          <w:rFonts w:cs="Simplified Arabic" w:hint="cs"/>
          <w:sz w:val="30"/>
          <w:szCs w:val="30"/>
          <w:rtl/>
          <w:lang w:bidi="ar-LY"/>
        </w:rPr>
        <w:t xml:space="preserve">، </w:t>
      </w:r>
      <w:proofErr w:type="spellStart"/>
      <w:r w:rsidR="00AF17B0">
        <w:rPr>
          <w:rFonts w:cs="Simplified Arabic" w:hint="cs"/>
          <w:sz w:val="30"/>
          <w:szCs w:val="30"/>
          <w:rtl/>
          <w:lang w:bidi="ar-LY"/>
        </w:rPr>
        <w:t>وا</w:t>
      </w:r>
      <w:proofErr w:type="spellEnd"/>
      <w:r w:rsidR="00AF17B0" w:rsidRPr="00AF17B0">
        <w:rPr>
          <w:rFonts w:cs="Simplified Arabic"/>
          <w:sz w:val="30"/>
          <w:szCs w:val="30"/>
          <w:rtl/>
        </w:rPr>
        <w:t>لاهتمام</w:t>
      </w:r>
      <w:r w:rsidR="00AF17B0" w:rsidRPr="00AF17B0">
        <w:rPr>
          <w:rFonts w:cs="Simplified Arabic"/>
          <w:sz w:val="30"/>
          <w:szCs w:val="30"/>
        </w:rPr>
        <w:t xml:space="preserve"> </w:t>
      </w:r>
      <w:r w:rsidR="00AF17B0" w:rsidRPr="00AF17B0">
        <w:rPr>
          <w:rFonts w:cs="Simplified Arabic"/>
          <w:sz w:val="30"/>
          <w:szCs w:val="30"/>
          <w:rtl/>
        </w:rPr>
        <w:t>برفع</w:t>
      </w:r>
      <w:r w:rsidR="00AF17B0" w:rsidRPr="00AF17B0">
        <w:rPr>
          <w:rFonts w:cs="Simplified Arabic"/>
          <w:sz w:val="30"/>
          <w:szCs w:val="30"/>
        </w:rPr>
        <w:t xml:space="preserve"> </w:t>
      </w:r>
      <w:r w:rsidR="00AF17B0" w:rsidRPr="00AF17B0">
        <w:rPr>
          <w:rFonts w:cs="Simplified Arabic"/>
          <w:sz w:val="30"/>
          <w:szCs w:val="30"/>
          <w:rtl/>
        </w:rPr>
        <w:t>الوعي</w:t>
      </w:r>
      <w:r w:rsidR="00AF17B0" w:rsidRPr="00AF17B0">
        <w:rPr>
          <w:rFonts w:cs="Simplified Arabic"/>
          <w:sz w:val="30"/>
          <w:szCs w:val="30"/>
        </w:rPr>
        <w:t xml:space="preserve"> </w:t>
      </w:r>
      <w:r w:rsidR="00AF17B0" w:rsidRPr="00AF17B0">
        <w:rPr>
          <w:rFonts w:cs="Simplified Arabic"/>
          <w:sz w:val="30"/>
          <w:szCs w:val="30"/>
          <w:rtl/>
        </w:rPr>
        <w:t>لدى</w:t>
      </w:r>
      <w:r w:rsidR="00AF17B0" w:rsidRPr="00AF17B0">
        <w:rPr>
          <w:rFonts w:cs="Simplified Arabic"/>
          <w:sz w:val="30"/>
          <w:szCs w:val="30"/>
        </w:rPr>
        <w:t xml:space="preserve"> </w:t>
      </w:r>
      <w:r w:rsidR="00AF17B0" w:rsidRPr="00AF17B0">
        <w:rPr>
          <w:rFonts w:cs="Simplified Arabic"/>
          <w:sz w:val="30"/>
          <w:szCs w:val="30"/>
          <w:rtl/>
        </w:rPr>
        <w:t>العاملين</w:t>
      </w:r>
      <w:r w:rsidR="00AF17B0" w:rsidRPr="00AF17B0">
        <w:rPr>
          <w:rFonts w:cs="Simplified Arabic"/>
          <w:sz w:val="30"/>
          <w:szCs w:val="30"/>
        </w:rPr>
        <w:t xml:space="preserve"> </w:t>
      </w:r>
      <w:r w:rsidR="00AF17B0" w:rsidRPr="00AF17B0">
        <w:rPr>
          <w:rFonts w:cs="Simplified Arabic"/>
          <w:sz w:val="30"/>
          <w:szCs w:val="30"/>
          <w:rtl/>
        </w:rPr>
        <w:t>حول</w:t>
      </w:r>
      <w:r w:rsidR="00AF17B0" w:rsidRPr="00AF17B0">
        <w:rPr>
          <w:rFonts w:cs="Simplified Arabic"/>
          <w:sz w:val="30"/>
          <w:szCs w:val="30"/>
        </w:rPr>
        <w:t xml:space="preserve"> </w:t>
      </w:r>
      <w:r w:rsidR="00AF17B0" w:rsidRPr="00AF17B0">
        <w:rPr>
          <w:rFonts w:cs="Simplified Arabic"/>
          <w:sz w:val="30"/>
          <w:szCs w:val="30"/>
          <w:rtl/>
        </w:rPr>
        <w:t>ثقافة</w:t>
      </w:r>
      <w:r w:rsidR="00AF17B0" w:rsidRPr="00AF17B0">
        <w:rPr>
          <w:rFonts w:cs="Simplified Arabic"/>
          <w:sz w:val="30"/>
          <w:szCs w:val="30"/>
        </w:rPr>
        <w:t xml:space="preserve"> </w:t>
      </w:r>
      <w:r w:rsidR="00AF17B0" w:rsidRPr="00AF17B0">
        <w:rPr>
          <w:rFonts w:cs="Simplified Arabic"/>
          <w:sz w:val="30"/>
          <w:szCs w:val="30"/>
          <w:rtl/>
        </w:rPr>
        <w:t>الرقابة</w:t>
      </w:r>
      <w:r w:rsidR="00AF17B0" w:rsidRPr="00AF17B0">
        <w:rPr>
          <w:rFonts w:cs="Simplified Arabic"/>
          <w:sz w:val="30"/>
          <w:szCs w:val="30"/>
        </w:rPr>
        <w:t xml:space="preserve"> </w:t>
      </w:r>
      <w:r w:rsidR="00AF17B0" w:rsidRPr="00AF17B0">
        <w:rPr>
          <w:rFonts w:cs="Simplified Arabic"/>
          <w:sz w:val="30"/>
          <w:szCs w:val="30"/>
          <w:rtl/>
        </w:rPr>
        <w:t>وأهمية</w:t>
      </w:r>
      <w:r w:rsidR="00AF17B0" w:rsidRPr="00AF17B0">
        <w:rPr>
          <w:rFonts w:cs="Simplified Arabic"/>
          <w:sz w:val="30"/>
          <w:szCs w:val="30"/>
        </w:rPr>
        <w:t xml:space="preserve"> </w:t>
      </w:r>
      <w:r w:rsidR="00AF17B0" w:rsidRPr="00AF17B0">
        <w:rPr>
          <w:rFonts w:cs="Simplified Arabic"/>
          <w:sz w:val="30"/>
          <w:szCs w:val="30"/>
          <w:rtl/>
        </w:rPr>
        <w:t>المحافظة</w:t>
      </w:r>
      <w:r w:rsidR="00AF17B0" w:rsidRPr="00AF17B0">
        <w:rPr>
          <w:rFonts w:cs="Simplified Arabic"/>
          <w:sz w:val="30"/>
          <w:szCs w:val="30"/>
        </w:rPr>
        <w:t xml:space="preserve"> </w:t>
      </w:r>
      <w:r w:rsidR="00AF17B0" w:rsidRPr="00AF17B0">
        <w:rPr>
          <w:rFonts w:cs="Simplified Arabic"/>
          <w:sz w:val="30"/>
          <w:szCs w:val="30"/>
          <w:rtl/>
        </w:rPr>
        <w:t>على</w:t>
      </w:r>
      <w:r w:rsidR="00AF17B0" w:rsidRPr="00AF17B0">
        <w:rPr>
          <w:rFonts w:cs="Simplified Arabic"/>
          <w:sz w:val="30"/>
          <w:szCs w:val="30"/>
        </w:rPr>
        <w:t xml:space="preserve"> </w:t>
      </w:r>
      <w:r w:rsidR="00AF17B0" w:rsidRPr="00AF17B0">
        <w:rPr>
          <w:rFonts w:cs="Simplified Arabic"/>
          <w:sz w:val="30"/>
          <w:szCs w:val="30"/>
          <w:rtl/>
        </w:rPr>
        <w:t>المال</w:t>
      </w:r>
      <w:r w:rsidR="00AF17B0" w:rsidRPr="00AF17B0">
        <w:rPr>
          <w:rFonts w:cs="Simplified Arabic"/>
          <w:sz w:val="30"/>
          <w:szCs w:val="30"/>
        </w:rPr>
        <w:t xml:space="preserve"> </w:t>
      </w:r>
      <w:r w:rsidR="00AF17B0" w:rsidRPr="00AF17B0">
        <w:rPr>
          <w:rFonts w:cs="Simplified Arabic"/>
          <w:sz w:val="30"/>
          <w:szCs w:val="30"/>
          <w:rtl/>
        </w:rPr>
        <w:t>العام</w:t>
      </w:r>
      <w:r w:rsidR="00AF17B0" w:rsidRPr="00AF17B0">
        <w:rPr>
          <w:rFonts w:cs="Simplified Arabic" w:hint="cs"/>
          <w:sz w:val="30"/>
          <w:szCs w:val="30"/>
          <w:rtl/>
        </w:rPr>
        <w:t xml:space="preserve"> </w:t>
      </w:r>
      <w:r w:rsidR="00AF17B0" w:rsidRPr="00AF17B0">
        <w:rPr>
          <w:rFonts w:cs="Simplified Arabic"/>
          <w:sz w:val="30"/>
          <w:szCs w:val="30"/>
          <w:rtl/>
        </w:rPr>
        <w:t>وذلك</w:t>
      </w:r>
      <w:r w:rsidR="00AF17B0" w:rsidRPr="00AF17B0">
        <w:rPr>
          <w:rFonts w:cs="Simplified Arabic"/>
          <w:sz w:val="30"/>
          <w:szCs w:val="30"/>
        </w:rPr>
        <w:t xml:space="preserve"> </w:t>
      </w:r>
      <w:r w:rsidR="00AF17B0" w:rsidRPr="00AF17B0">
        <w:rPr>
          <w:rFonts w:cs="Simplified Arabic"/>
          <w:sz w:val="30"/>
          <w:szCs w:val="30"/>
          <w:rtl/>
        </w:rPr>
        <w:t>من</w:t>
      </w:r>
      <w:r w:rsidR="00AF17B0" w:rsidRPr="00AF17B0">
        <w:rPr>
          <w:rFonts w:cs="Simplified Arabic"/>
          <w:sz w:val="30"/>
          <w:szCs w:val="30"/>
        </w:rPr>
        <w:t xml:space="preserve"> </w:t>
      </w:r>
      <w:r w:rsidR="00AF17B0" w:rsidRPr="00AF17B0">
        <w:rPr>
          <w:rFonts w:cs="Simplified Arabic"/>
          <w:sz w:val="30"/>
          <w:szCs w:val="30"/>
          <w:rtl/>
        </w:rPr>
        <w:t>خلال</w:t>
      </w:r>
      <w:r w:rsidR="001A4494">
        <w:rPr>
          <w:rFonts w:cs="Simplified Arabic" w:hint="cs"/>
          <w:sz w:val="30"/>
          <w:szCs w:val="30"/>
          <w:rtl/>
        </w:rPr>
        <w:t xml:space="preserve"> </w:t>
      </w:r>
      <w:r w:rsidR="00AF17B0" w:rsidRPr="00AF17B0">
        <w:rPr>
          <w:rFonts w:cs="Simplified Arabic"/>
          <w:sz w:val="30"/>
          <w:szCs w:val="30"/>
        </w:rPr>
        <w:t>)</w:t>
      </w:r>
      <w:r w:rsidR="00AF17B0" w:rsidRPr="00AF17B0">
        <w:rPr>
          <w:rFonts w:cs="Simplified Arabic"/>
          <w:sz w:val="30"/>
          <w:szCs w:val="30"/>
          <w:rtl/>
        </w:rPr>
        <w:t>المحاض</w:t>
      </w:r>
      <w:r w:rsidR="00AF17B0" w:rsidRPr="00AF17B0">
        <w:rPr>
          <w:rFonts w:cs="Simplified Arabic" w:hint="cs"/>
          <w:sz w:val="30"/>
          <w:szCs w:val="30"/>
          <w:rtl/>
        </w:rPr>
        <w:t>رات</w:t>
      </w:r>
      <w:r w:rsidR="00AF17B0" w:rsidRPr="00AF17B0">
        <w:rPr>
          <w:rFonts w:cs="Simplified Arabic"/>
          <w:sz w:val="30"/>
          <w:szCs w:val="30"/>
          <w:rtl/>
        </w:rPr>
        <w:t>،</w:t>
      </w:r>
      <w:r w:rsidR="00AF17B0" w:rsidRPr="00AF17B0">
        <w:rPr>
          <w:rFonts w:cs="Simplified Arabic"/>
          <w:sz w:val="30"/>
          <w:szCs w:val="30"/>
        </w:rPr>
        <w:t xml:space="preserve"> </w:t>
      </w:r>
      <w:r w:rsidR="00AF17B0" w:rsidRPr="00AF17B0">
        <w:rPr>
          <w:rFonts w:cs="Simplified Arabic"/>
          <w:sz w:val="30"/>
          <w:szCs w:val="30"/>
          <w:rtl/>
        </w:rPr>
        <w:t>الندوات،</w:t>
      </w:r>
      <w:r w:rsidR="00AF17B0" w:rsidRPr="00AF17B0">
        <w:rPr>
          <w:rFonts w:cs="Simplified Arabic"/>
          <w:sz w:val="30"/>
          <w:szCs w:val="30"/>
        </w:rPr>
        <w:t xml:space="preserve"> </w:t>
      </w:r>
      <w:r w:rsidR="00AF17B0" w:rsidRPr="00AF17B0">
        <w:rPr>
          <w:rFonts w:cs="Simplified Arabic"/>
          <w:sz w:val="30"/>
          <w:szCs w:val="30"/>
          <w:rtl/>
        </w:rPr>
        <w:t>المؤت</w:t>
      </w:r>
      <w:r w:rsidR="00AF17B0" w:rsidRPr="00AF17B0">
        <w:rPr>
          <w:rFonts w:cs="Simplified Arabic" w:hint="cs"/>
          <w:sz w:val="30"/>
          <w:szCs w:val="30"/>
          <w:rtl/>
        </w:rPr>
        <w:t>مرات).</w:t>
      </w:r>
    </w:p>
    <w:p w:rsidR="00C30645" w:rsidRPr="00AF17B0" w:rsidRDefault="00C30645" w:rsidP="00AF17B0">
      <w:pPr>
        <w:autoSpaceDE w:val="0"/>
        <w:autoSpaceDN w:val="0"/>
        <w:adjustRightInd w:val="0"/>
        <w:spacing w:after="0" w:line="240" w:lineRule="auto"/>
        <w:ind w:firstLine="720"/>
        <w:jc w:val="both"/>
        <w:rPr>
          <w:rFonts w:cs="Simplified Arabic"/>
          <w:sz w:val="30"/>
          <w:szCs w:val="30"/>
          <w:rtl/>
        </w:rPr>
      </w:pPr>
    </w:p>
    <w:p w:rsidR="00AF17B0" w:rsidRDefault="00AF17B0" w:rsidP="00AF17B0">
      <w:pPr>
        <w:ind w:firstLine="720"/>
        <w:jc w:val="mediumKashida"/>
        <w:rPr>
          <w:sz w:val="30"/>
          <w:szCs w:val="30"/>
          <w:rtl/>
        </w:rPr>
      </w:pPr>
    </w:p>
    <w:p w:rsidR="00AF17B0" w:rsidRDefault="00AF17B0" w:rsidP="00AF17B0">
      <w:pPr>
        <w:ind w:firstLine="720"/>
        <w:jc w:val="mediumKashida"/>
        <w:rPr>
          <w:sz w:val="30"/>
          <w:szCs w:val="30"/>
          <w:rtl/>
        </w:rPr>
      </w:pPr>
    </w:p>
    <w:p w:rsidR="00AF17B0" w:rsidRDefault="00AF17B0" w:rsidP="00AF17B0">
      <w:pPr>
        <w:ind w:firstLine="720"/>
        <w:jc w:val="mediumKashida"/>
        <w:rPr>
          <w:sz w:val="30"/>
          <w:szCs w:val="30"/>
          <w:rtl/>
        </w:rPr>
      </w:pPr>
    </w:p>
    <w:p w:rsidR="00AF17B0" w:rsidRDefault="00AF17B0" w:rsidP="00AF17B0">
      <w:pPr>
        <w:ind w:firstLine="720"/>
        <w:jc w:val="mediumKashida"/>
        <w:rPr>
          <w:sz w:val="30"/>
          <w:szCs w:val="30"/>
          <w:rtl/>
        </w:rPr>
      </w:pPr>
    </w:p>
    <w:p w:rsidR="00AF17B0" w:rsidRDefault="00AF17B0" w:rsidP="00AF17B0">
      <w:pPr>
        <w:ind w:firstLine="720"/>
        <w:jc w:val="mediumKashida"/>
        <w:rPr>
          <w:sz w:val="30"/>
          <w:szCs w:val="30"/>
          <w:rtl/>
        </w:rPr>
      </w:pPr>
    </w:p>
    <w:p w:rsidR="00BF6AFB" w:rsidRDefault="007D500B" w:rsidP="001C4D9F">
      <w:pPr>
        <w:pStyle w:val="a5"/>
        <w:jc w:val="center"/>
        <w:rPr>
          <w:rFonts w:cs="Simplified Arabic"/>
          <w:b/>
          <w:bCs/>
          <w:sz w:val="32"/>
          <w:szCs w:val="32"/>
          <w:rtl/>
        </w:rPr>
      </w:pPr>
      <w:r>
        <w:rPr>
          <w:rFonts w:cs="Simplified Arabic" w:hint="cs"/>
          <w:b/>
          <w:bCs/>
          <w:sz w:val="32"/>
          <w:szCs w:val="32"/>
          <w:rtl/>
        </w:rPr>
        <w:lastRenderedPageBreak/>
        <w:t>فهرس</w:t>
      </w:r>
      <w:r w:rsidR="00BF6AFB">
        <w:rPr>
          <w:rFonts w:cs="Simplified Arabic"/>
          <w:b/>
          <w:bCs/>
          <w:sz w:val="32"/>
          <w:szCs w:val="32"/>
          <w:rtl/>
        </w:rPr>
        <w:t xml:space="preserve"> المحتويات</w:t>
      </w:r>
    </w:p>
    <w:tbl>
      <w:tblPr>
        <w:tblStyle w:val="a6"/>
        <w:bidiVisual/>
        <w:tblW w:w="8403" w:type="dxa"/>
        <w:jc w:val="center"/>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
        <w:gridCol w:w="5926"/>
        <w:gridCol w:w="1551"/>
      </w:tblGrid>
      <w:tr w:rsidR="00BF6AFB" w:rsidTr="001C4D9F">
        <w:trPr>
          <w:jc w:val="center"/>
        </w:trPr>
        <w:tc>
          <w:tcPr>
            <w:tcW w:w="926" w:type="dxa"/>
            <w:shd w:val="clear" w:color="auto" w:fill="D9D9D9" w:themeFill="background1" w:themeFillShade="D9"/>
            <w:hideMark/>
          </w:tcPr>
          <w:p w:rsidR="00BF6AFB" w:rsidRDefault="00BF6AFB">
            <w:pPr>
              <w:pStyle w:val="a5"/>
              <w:spacing w:line="204" w:lineRule="auto"/>
              <w:ind w:left="0"/>
              <w:jc w:val="center"/>
              <w:rPr>
                <w:rFonts w:cs="Simplified Arabic"/>
                <w:b/>
                <w:bCs/>
                <w:sz w:val="32"/>
                <w:szCs w:val="32"/>
              </w:rPr>
            </w:pPr>
            <w:proofErr w:type="spellStart"/>
            <w:r>
              <w:rPr>
                <w:rFonts w:cs="Simplified Arabic"/>
                <w:b/>
                <w:bCs/>
                <w:sz w:val="32"/>
                <w:szCs w:val="32"/>
                <w:rtl/>
              </w:rPr>
              <w:t>ر.م</w:t>
            </w:r>
            <w:proofErr w:type="spellEnd"/>
          </w:p>
        </w:tc>
        <w:tc>
          <w:tcPr>
            <w:tcW w:w="5926" w:type="dxa"/>
            <w:shd w:val="clear" w:color="auto" w:fill="D9D9D9" w:themeFill="background1" w:themeFillShade="D9"/>
            <w:hideMark/>
          </w:tcPr>
          <w:p w:rsidR="00BF6AFB" w:rsidRDefault="00BF6AFB">
            <w:pPr>
              <w:pStyle w:val="a5"/>
              <w:spacing w:line="204" w:lineRule="auto"/>
              <w:ind w:left="0"/>
              <w:jc w:val="center"/>
              <w:rPr>
                <w:rFonts w:cs="Simplified Arabic"/>
                <w:b/>
                <w:bCs/>
                <w:sz w:val="32"/>
                <w:szCs w:val="32"/>
              </w:rPr>
            </w:pPr>
            <w:r>
              <w:rPr>
                <w:rFonts w:cs="Simplified Arabic"/>
                <w:b/>
                <w:bCs/>
                <w:sz w:val="32"/>
                <w:szCs w:val="32"/>
                <w:rtl/>
              </w:rPr>
              <w:t>الموضوع</w:t>
            </w:r>
          </w:p>
        </w:tc>
        <w:tc>
          <w:tcPr>
            <w:tcW w:w="1551" w:type="dxa"/>
            <w:shd w:val="clear" w:color="auto" w:fill="D9D9D9" w:themeFill="background1" w:themeFillShade="D9"/>
            <w:hideMark/>
          </w:tcPr>
          <w:p w:rsidR="00BF6AFB" w:rsidRDefault="00BF6AFB">
            <w:pPr>
              <w:pStyle w:val="a5"/>
              <w:spacing w:line="204" w:lineRule="auto"/>
              <w:ind w:left="0"/>
              <w:jc w:val="center"/>
              <w:rPr>
                <w:rFonts w:cs="Simplified Arabic"/>
                <w:b/>
                <w:bCs/>
                <w:sz w:val="32"/>
                <w:szCs w:val="32"/>
              </w:rPr>
            </w:pPr>
            <w:r>
              <w:rPr>
                <w:rFonts w:cs="Simplified Arabic"/>
                <w:b/>
                <w:bCs/>
                <w:sz w:val="32"/>
                <w:szCs w:val="32"/>
                <w:rtl/>
              </w:rPr>
              <w:t>رقم الصفحة</w:t>
            </w:r>
          </w:p>
        </w:tc>
      </w:tr>
      <w:tr w:rsidR="00BF6AFB" w:rsidTr="001C4D9F">
        <w:trPr>
          <w:jc w:val="center"/>
        </w:trPr>
        <w:tc>
          <w:tcPr>
            <w:tcW w:w="926" w:type="dxa"/>
            <w:vAlign w:val="center"/>
          </w:tcPr>
          <w:p w:rsidR="00BF6AFB" w:rsidRDefault="009308D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w:t>
            </w:r>
          </w:p>
        </w:tc>
        <w:tc>
          <w:tcPr>
            <w:tcW w:w="5926" w:type="dxa"/>
            <w:hideMark/>
          </w:tcPr>
          <w:p w:rsidR="00BF6AFB" w:rsidRDefault="00BF6AFB">
            <w:pPr>
              <w:pStyle w:val="a5"/>
              <w:spacing w:line="204" w:lineRule="auto"/>
              <w:ind w:left="0"/>
              <w:jc w:val="both"/>
              <w:rPr>
                <w:rFonts w:cs="Simplified Arabic"/>
                <w:sz w:val="28"/>
                <w:szCs w:val="28"/>
              </w:rPr>
            </w:pPr>
            <w:r>
              <w:rPr>
                <w:rFonts w:cs="Simplified Arabic"/>
                <w:sz w:val="28"/>
                <w:szCs w:val="28"/>
                <w:rtl/>
              </w:rPr>
              <w:t>الآية القرآنية</w:t>
            </w:r>
          </w:p>
        </w:tc>
        <w:tc>
          <w:tcPr>
            <w:tcW w:w="1551" w:type="dxa"/>
            <w:vAlign w:val="center"/>
            <w:hideMark/>
          </w:tcPr>
          <w:p w:rsidR="00BF6AFB" w:rsidRDefault="00BF6AFB">
            <w:pPr>
              <w:pStyle w:val="a5"/>
              <w:spacing w:line="204" w:lineRule="auto"/>
              <w:ind w:left="0"/>
              <w:jc w:val="center"/>
              <w:rPr>
                <w:rFonts w:cs="Simplified Arabic"/>
                <w:sz w:val="32"/>
                <w:szCs w:val="32"/>
              </w:rPr>
            </w:pPr>
            <w:r>
              <w:rPr>
                <w:rFonts w:cs="Simplified Arabic"/>
                <w:sz w:val="32"/>
                <w:szCs w:val="32"/>
                <w:rtl/>
              </w:rPr>
              <w:t>أ</w:t>
            </w:r>
          </w:p>
        </w:tc>
      </w:tr>
      <w:tr w:rsidR="00BF6AFB" w:rsidTr="001C4D9F">
        <w:trPr>
          <w:jc w:val="center"/>
        </w:trPr>
        <w:tc>
          <w:tcPr>
            <w:tcW w:w="926" w:type="dxa"/>
            <w:vAlign w:val="center"/>
          </w:tcPr>
          <w:p w:rsidR="00BF6AFB" w:rsidRDefault="009308D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w:t>
            </w:r>
          </w:p>
        </w:tc>
        <w:tc>
          <w:tcPr>
            <w:tcW w:w="5926" w:type="dxa"/>
            <w:hideMark/>
          </w:tcPr>
          <w:p w:rsidR="00BF6AFB" w:rsidRDefault="00BF6AFB">
            <w:pPr>
              <w:pStyle w:val="a5"/>
              <w:spacing w:line="204" w:lineRule="auto"/>
              <w:ind w:left="0"/>
              <w:jc w:val="both"/>
              <w:rPr>
                <w:rFonts w:cs="Simplified Arabic"/>
                <w:sz w:val="28"/>
                <w:szCs w:val="28"/>
              </w:rPr>
            </w:pPr>
            <w:r>
              <w:rPr>
                <w:rFonts w:cs="Simplified Arabic"/>
                <w:sz w:val="28"/>
                <w:szCs w:val="28"/>
                <w:rtl/>
              </w:rPr>
              <w:t>الإهداء</w:t>
            </w:r>
          </w:p>
        </w:tc>
        <w:tc>
          <w:tcPr>
            <w:tcW w:w="1551" w:type="dxa"/>
            <w:vAlign w:val="center"/>
            <w:hideMark/>
          </w:tcPr>
          <w:p w:rsidR="00BF6AFB" w:rsidRDefault="00BF6AFB">
            <w:pPr>
              <w:pStyle w:val="a5"/>
              <w:spacing w:line="204" w:lineRule="auto"/>
              <w:ind w:left="0"/>
              <w:jc w:val="center"/>
              <w:rPr>
                <w:rFonts w:cs="Simplified Arabic"/>
                <w:sz w:val="32"/>
                <w:szCs w:val="32"/>
              </w:rPr>
            </w:pPr>
            <w:r>
              <w:rPr>
                <w:rFonts w:cs="Simplified Arabic"/>
                <w:sz w:val="32"/>
                <w:szCs w:val="32"/>
                <w:rtl/>
              </w:rPr>
              <w:t>ب</w:t>
            </w:r>
          </w:p>
        </w:tc>
      </w:tr>
      <w:tr w:rsidR="00BF6AFB" w:rsidTr="001C4D9F">
        <w:trPr>
          <w:jc w:val="center"/>
        </w:trPr>
        <w:tc>
          <w:tcPr>
            <w:tcW w:w="926" w:type="dxa"/>
            <w:vAlign w:val="center"/>
          </w:tcPr>
          <w:p w:rsidR="00BF6AFB" w:rsidRDefault="009308D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3</w:t>
            </w:r>
          </w:p>
        </w:tc>
        <w:tc>
          <w:tcPr>
            <w:tcW w:w="5926" w:type="dxa"/>
            <w:hideMark/>
          </w:tcPr>
          <w:p w:rsidR="00BF6AFB" w:rsidRDefault="00BF6AFB">
            <w:pPr>
              <w:pStyle w:val="a5"/>
              <w:spacing w:line="204" w:lineRule="auto"/>
              <w:ind w:left="0"/>
              <w:jc w:val="both"/>
              <w:rPr>
                <w:rFonts w:cs="Simplified Arabic"/>
                <w:sz w:val="28"/>
                <w:szCs w:val="28"/>
              </w:rPr>
            </w:pPr>
            <w:r>
              <w:rPr>
                <w:rFonts w:cs="Simplified Arabic"/>
                <w:sz w:val="28"/>
                <w:szCs w:val="28"/>
                <w:rtl/>
              </w:rPr>
              <w:t>الشكر والتقدير</w:t>
            </w:r>
          </w:p>
        </w:tc>
        <w:tc>
          <w:tcPr>
            <w:tcW w:w="1551" w:type="dxa"/>
            <w:vAlign w:val="center"/>
            <w:hideMark/>
          </w:tcPr>
          <w:p w:rsidR="00BF6AFB" w:rsidRDefault="00BF6AFB">
            <w:pPr>
              <w:pStyle w:val="a5"/>
              <w:spacing w:line="204" w:lineRule="auto"/>
              <w:ind w:left="0"/>
              <w:jc w:val="center"/>
              <w:rPr>
                <w:rFonts w:cs="Simplified Arabic"/>
                <w:sz w:val="32"/>
                <w:szCs w:val="32"/>
              </w:rPr>
            </w:pPr>
            <w:r>
              <w:rPr>
                <w:rFonts w:cs="Simplified Arabic"/>
                <w:sz w:val="32"/>
                <w:szCs w:val="32"/>
                <w:rtl/>
              </w:rPr>
              <w:t>ج</w:t>
            </w:r>
          </w:p>
        </w:tc>
      </w:tr>
      <w:tr w:rsidR="00BF6AFB" w:rsidTr="001C4D9F">
        <w:trPr>
          <w:jc w:val="center"/>
        </w:trPr>
        <w:tc>
          <w:tcPr>
            <w:tcW w:w="926" w:type="dxa"/>
            <w:vAlign w:val="center"/>
          </w:tcPr>
          <w:p w:rsidR="00BF6AFB" w:rsidRDefault="009308D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4</w:t>
            </w:r>
          </w:p>
        </w:tc>
        <w:tc>
          <w:tcPr>
            <w:tcW w:w="5926" w:type="dxa"/>
            <w:hideMark/>
          </w:tcPr>
          <w:p w:rsidR="00BF6AFB" w:rsidRDefault="00931FD2">
            <w:pPr>
              <w:pStyle w:val="a5"/>
              <w:spacing w:line="204" w:lineRule="auto"/>
              <w:ind w:left="0"/>
              <w:jc w:val="both"/>
              <w:rPr>
                <w:rFonts w:cs="Simplified Arabic"/>
                <w:sz w:val="28"/>
                <w:szCs w:val="28"/>
              </w:rPr>
            </w:pPr>
            <w:r>
              <w:rPr>
                <w:rFonts w:cs="Simplified Arabic" w:hint="cs"/>
                <w:sz w:val="28"/>
                <w:szCs w:val="28"/>
                <w:rtl/>
              </w:rPr>
              <w:t>ملخص البحث</w:t>
            </w:r>
          </w:p>
        </w:tc>
        <w:tc>
          <w:tcPr>
            <w:tcW w:w="1551" w:type="dxa"/>
            <w:vAlign w:val="center"/>
            <w:hideMark/>
          </w:tcPr>
          <w:p w:rsidR="00BF6AFB" w:rsidRDefault="00F33EB2">
            <w:pPr>
              <w:pStyle w:val="a5"/>
              <w:spacing w:line="204" w:lineRule="auto"/>
              <w:ind w:left="0"/>
              <w:jc w:val="center"/>
              <w:rPr>
                <w:rFonts w:cs="Simplified Arabic"/>
                <w:sz w:val="32"/>
                <w:szCs w:val="32"/>
              </w:rPr>
            </w:pPr>
            <w:r>
              <w:rPr>
                <w:rFonts w:cs="Simplified Arabic" w:hint="cs"/>
                <w:sz w:val="32"/>
                <w:szCs w:val="32"/>
                <w:rtl/>
              </w:rPr>
              <w:t>د</w:t>
            </w:r>
          </w:p>
        </w:tc>
      </w:tr>
      <w:tr w:rsidR="00931FD2" w:rsidTr="001C4D9F">
        <w:trPr>
          <w:jc w:val="center"/>
        </w:trPr>
        <w:tc>
          <w:tcPr>
            <w:tcW w:w="926" w:type="dxa"/>
            <w:vAlign w:val="center"/>
          </w:tcPr>
          <w:p w:rsidR="00931FD2" w:rsidRDefault="00931FD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 xml:space="preserve"> 5</w:t>
            </w:r>
          </w:p>
        </w:tc>
        <w:tc>
          <w:tcPr>
            <w:tcW w:w="5926" w:type="dxa"/>
          </w:tcPr>
          <w:p w:rsidR="00931FD2" w:rsidRDefault="00931FD2">
            <w:pPr>
              <w:pStyle w:val="a5"/>
              <w:spacing w:line="204" w:lineRule="auto"/>
              <w:ind w:left="0"/>
              <w:jc w:val="both"/>
              <w:rPr>
                <w:rFonts w:cs="Simplified Arabic"/>
                <w:sz w:val="28"/>
                <w:szCs w:val="28"/>
                <w:rtl/>
              </w:rPr>
            </w:pPr>
            <w:r>
              <w:rPr>
                <w:rFonts w:cs="Simplified Arabic"/>
                <w:sz w:val="28"/>
                <w:szCs w:val="28"/>
                <w:rtl/>
              </w:rPr>
              <w:t>قائمة المحتويات</w:t>
            </w:r>
          </w:p>
        </w:tc>
        <w:tc>
          <w:tcPr>
            <w:tcW w:w="1551" w:type="dxa"/>
            <w:vAlign w:val="center"/>
          </w:tcPr>
          <w:p w:rsidR="00931FD2" w:rsidRDefault="00F33EB2">
            <w:pPr>
              <w:pStyle w:val="a5"/>
              <w:spacing w:line="204" w:lineRule="auto"/>
              <w:ind w:left="0"/>
              <w:jc w:val="center"/>
              <w:rPr>
                <w:rFonts w:cs="Simplified Arabic"/>
                <w:sz w:val="32"/>
                <w:szCs w:val="32"/>
                <w:rtl/>
              </w:rPr>
            </w:pPr>
            <w:r>
              <w:rPr>
                <w:rFonts w:cs="Simplified Arabic" w:hint="cs"/>
                <w:sz w:val="32"/>
                <w:szCs w:val="32"/>
                <w:rtl/>
              </w:rPr>
              <w:t>ه</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6</w:t>
            </w:r>
          </w:p>
        </w:tc>
        <w:tc>
          <w:tcPr>
            <w:tcW w:w="5926" w:type="dxa"/>
          </w:tcPr>
          <w:p w:rsidR="00F33EB2" w:rsidRDefault="00F33EB2">
            <w:pPr>
              <w:pStyle w:val="a5"/>
              <w:spacing w:line="204" w:lineRule="auto"/>
              <w:ind w:left="0"/>
              <w:jc w:val="both"/>
              <w:rPr>
                <w:rFonts w:cs="Simplified Arabic"/>
                <w:sz w:val="28"/>
                <w:szCs w:val="28"/>
                <w:rtl/>
              </w:rPr>
            </w:pPr>
            <w:r>
              <w:rPr>
                <w:rFonts w:cs="Simplified Arabic" w:hint="cs"/>
                <w:sz w:val="28"/>
                <w:szCs w:val="28"/>
                <w:rtl/>
              </w:rPr>
              <w:t>فهرس الجداول</w:t>
            </w:r>
          </w:p>
        </w:tc>
        <w:tc>
          <w:tcPr>
            <w:tcW w:w="1551" w:type="dxa"/>
            <w:vAlign w:val="center"/>
          </w:tcPr>
          <w:p w:rsidR="00F33EB2" w:rsidRDefault="007D500B">
            <w:pPr>
              <w:pStyle w:val="a5"/>
              <w:spacing w:line="204" w:lineRule="auto"/>
              <w:ind w:left="0"/>
              <w:jc w:val="center"/>
              <w:rPr>
                <w:rFonts w:cs="Simplified Arabic"/>
                <w:sz w:val="32"/>
                <w:szCs w:val="32"/>
                <w:rtl/>
              </w:rPr>
            </w:pPr>
            <w:r>
              <w:rPr>
                <w:rFonts w:cs="Simplified Arabic" w:hint="cs"/>
                <w:sz w:val="32"/>
                <w:szCs w:val="32"/>
                <w:rtl/>
              </w:rPr>
              <w:t>ز</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7</w:t>
            </w:r>
          </w:p>
        </w:tc>
        <w:tc>
          <w:tcPr>
            <w:tcW w:w="5926" w:type="dxa"/>
          </w:tcPr>
          <w:p w:rsidR="00F33EB2" w:rsidRDefault="00F33EB2">
            <w:pPr>
              <w:pStyle w:val="a5"/>
              <w:spacing w:line="204" w:lineRule="auto"/>
              <w:ind w:left="0"/>
              <w:jc w:val="both"/>
              <w:rPr>
                <w:rFonts w:cs="Simplified Arabic"/>
                <w:sz w:val="28"/>
                <w:szCs w:val="28"/>
                <w:rtl/>
              </w:rPr>
            </w:pPr>
            <w:r>
              <w:rPr>
                <w:rFonts w:cs="Simplified Arabic" w:hint="cs"/>
                <w:sz w:val="28"/>
                <w:szCs w:val="28"/>
                <w:rtl/>
              </w:rPr>
              <w:t>فهرس الأشكال</w:t>
            </w:r>
          </w:p>
        </w:tc>
        <w:tc>
          <w:tcPr>
            <w:tcW w:w="1551" w:type="dxa"/>
            <w:vAlign w:val="center"/>
          </w:tcPr>
          <w:p w:rsidR="00F33EB2" w:rsidRDefault="007D500B">
            <w:pPr>
              <w:pStyle w:val="a5"/>
              <w:spacing w:line="204" w:lineRule="auto"/>
              <w:ind w:left="0"/>
              <w:jc w:val="center"/>
              <w:rPr>
                <w:rFonts w:cs="Simplified Arabic"/>
                <w:sz w:val="32"/>
                <w:szCs w:val="32"/>
                <w:rtl/>
              </w:rPr>
            </w:pPr>
            <w:r>
              <w:rPr>
                <w:rFonts w:cs="Simplified Arabic" w:hint="cs"/>
                <w:sz w:val="32"/>
                <w:szCs w:val="32"/>
                <w:rtl/>
              </w:rPr>
              <w:t>ح</w:t>
            </w:r>
          </w:p>
        </w:tc>
      </w:tr>
      <w:tr w:rsidR="00BF6AFB" w:rsidTr="001C4D9F">
        <w:trPr>
          <w:jc w:val="center"/>
        </w:trPr>
        <w:tc>
          <w:tcPr>
            <w:tcW w:w="926" w:type="dxa"/>
            <w:vAlign w:val="center"/>
          </w:tcPr>
          <w:p w:rsidR="00BF6AFB" w:rsidRDefault="00BF6AFB">
            <w:pPr>
              <w:pStyle w:val="a5"/>
              <w:spacing w:line="204" w:lineRule="auto"/>
              <w:ind w:left="0"/>
              <w:jc w:val="center"/>
              <w:rPr>
                <w:rFonts w:asciiTheme="majorBidi" w:hAnsiTheme="majorBidi" w:cstheme="majorBidi"/>
                <w:sz w:val="28"/>
                <w:szCs w:val="28"/>
              </w:rPr>
            </w:pPr>
          </w:p>
        </w:tc>
        <w:tc>
          <w:tcPr>
            <w:tcW w:w="5926" w:type="dxa"/>
            <w:vAlign w:val="center"/>
            <w:hideMark/>
          </w:tcPr>
          <w:p w:rsidR="00BF6AFB" w:rsidRDefault="00BF6AFB">
            <w:pPr>
              <w:pStyle w:val="a5"/>
              <w:spacing w:line="204" w:lineRule="auto"/>
              <w:ind w:left="0"/>
              <w:jc w:val="center"/>
              <w:rPr>
                <w:rFonts w:cs="Simplified Arabic"/>
                <w:b/>
                <w:bCs/>
                <w:sz w:val="32"/>
                <w:szCs w:val="32"/>
              </w:rPr>
            </w:pPr>
            <w:r>
              <w:rPr>
                <w:rFonts w:cs="Simplified Arabic"/>
                <w:b/>
                <w:bCs/>
                <w:sz w:val="32"/>
                <w:szCs w:val="32"/>
                <w:rtl/>
              </w:rPr>
              <w:t xml:space="preserve"> (الجانب التمهيدي)</w:t>
            </w:r>
          </w:p>
        </w:tc>
        <w:tc>
          <w:tcPr>
            <w:tcW w:w="1551" w:type="dxa"/>
            <w:vAlign w:val="center"/>
          </w:tcPr>
          <w:p w:rsidR="00BF6AFB" w:rsidRDefault="00BF6AFB">
            <w:pPr>
              <w:pStyle w:val="a5"/>
              <w:spacing w:line="204" w:lineRule="auto"/>
              <w:ind w:left="0"/>
              <w:jc w:val="center"/>
              <w:rPr>
                <w:rFonts w:cs="Simplified Arabic"/>
                <w:sz w:val="32"/>
                <w:szCs w:val="32"/>
                <w:rtl/>
              </w:rPr>
            </w:pPr>
          </w:p>
          <w:p w:rsidR="00BF6AFB" w:rsidRDefault="00BF6AFB">
            <w:pPr>
              <w:pStyle w:val="a5"/>
              <w:spacing w:line="204" w:lineRule="auto"/>
              <w:ind w:left="0"/>
              <w:jc w:val="center"/>
              <w:rPr>
                <w:rFonts w:cs="Simplified Arabic"/>
                <w:sz w:val="32"/>
                <w:szCs w:val="32"/>
              </w:rPr>
            </w:pP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8</w:t>
            </w:r>
          </w:p>
        </w:tc>
        <w:tc>
          <w:tcPr>
            <w:tcW w:w="5926" w:type="dxa"/>
            <w:vAlign w:val="center"/>
          </w:tcPr>
          <w:p w:rsidR="00F33EB2" w:rsidRPr="00931FD2" w:rsidRDefault="00F33EB2" w:rsidP="00931FD2">
            <w:pPr>
              <w:pStyle w:val="a5"/>
              <w:spacing w:line="204" w:lineRule="auto"/>
              <w:ind w:left="0"/>
              <w:jc w:val="both"/>
              <w:rPr>
                <w:rFonts w:cs="Simplified Arabic"/>
                <w:sz w:val="28"/>
                <w:szCs w:val="28"/>
                <w:rtl/>
              </w:rPr>
            </w:pPr>
            <w:r w:rsidRPr="00931FD2">
              <w:rPr>
                <w:rFonts w:cs="Simplified Arabic" w:hint="cs"/>
                <w:sz w:val="28"/>
                <w:szCs w:val="28"/>
                <w:rtl/>
              </w:rPr>
              <w:t>المقدمة</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2</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9</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مشكلة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3</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10</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فرضيات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3</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11</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أهداف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4</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12</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أهمية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4</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13</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منهجية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4</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14</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Pr>
                <w:rFonts w:cs="Simplified Arabic" w:hint="cs"/>
                <w:sz w:val="28"/>
                <w:szCs w:val="28"/>
                <w:rtl/>
              </w:rPr>
              <w:t>مجتمع وعينة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5</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15</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حدود البحث</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6</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16</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Pr>
                <w:rFonts w:cs="Simplified Arabic" w:hint="cs"/>
                <w:sz w:val="28"/>
                <w:szCs w:val="28"/>
                <w:rtl/>
              </w:rPr>
              <w:t>هيكلية الدراسة</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6</w:t>
            </w:r>
          </w:p>
        </w:tc>
      </w:tr>
      <w:tr w:rsidR="00F33EB2" w:rsidTr="001C4D9F">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17</w:t>
            </w:r>
          </w:p>
        </w:tc>
        <w:tc>
          <w:tcPr>
            <w:tcW w:w="5926" w:type="dxa"/>
            <w:vAlign w:val="center"/>
          </w:tcPr>
          <w:p w:rsidR="00F33EB2" w:rsidRPr="0074709C" w:rsidRDefault="00F33EB2" w:rsidP="0074709C">
            <w:pPr>
              <w:pStyle w:val="a5"/>
              <w:spacing w:line="204" w:lineRule="auto"/>
              <w:ind w:left="0"/>
              <w:jc w:val="both"/>
              <w:rPr>
                <w:rFonts w:cs="Simplified Arabic"/>
                <w:sz w:val="28"/>
                <w:szCs w:val="28"/>
                <w:rtl/>
              </w:rPr>
            </w:pPr>
            <w:r w:rsidRPr="0074709C">
              <w:rPr>
                <w:rFonts w:cs="Simplified Arabic" w:hint="cs"/>
                <w:sz w:val="28"/>
                <w:szCs w:val="28"/>
                <w:rtl/>
              </w:rPr>
              <w:t>الدراسة السابقة</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6</w:t>
            </w:r>
          </w:p>
        </w:tc>
      </w:tr>
      <w:tr w:rsidR="00F33EB2" w:rsidTr="001C4D9F">
        <w:trPr>
          <w:jc w:val="center"/>
        </w:trPr>
        <w:tc>
          <w:tcPr>
            <w:tcW w:w="8403" w:type="dxa"/>
            <w:gridSpan w:val="3"/>
            <w:vAlign w:val="center"/>
          </w:tcPr>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hint="cs"/>
                <w:b/>
                <w:bCs/>
                <w:sz w:val="32"/>
                <w:szCs w:val="32"/>
                <w:rtl/>
              </w:rPr>
              <w:t>الفصل الأول</w:t>
            </w:r>
          </w:p>
          <w:p w:rsidR="00F33EB2" w:rsidRPr="001C4D9F" w:rsidRDefault="00F33EB2" w:rsidP="001C4D9F">
            <w:pPr>
              <w:pStyle w:val="a5"/>
              <w:spacing w:line="204" w:lineRule="auto"/>
              <w:ind w:left="0"/>
              <w:jc w:val="center"/>
              <w:rPr>
                <w:rFonts w:cs="Simplified Arabic"/>
                <w:sz w:val="32"/>
                <w:szCs w:val="32"/>
                <w:rtl/>
              </w:rPr>
            </w:pPr>
            <w:r>
              <w:rPr>
                <w:rFonts w:cs="Simplified Arabic"/>
                <w:sz w:val="32"/>
                <w:szCs w:val="32"/>
                <w:rtl/>
              </w:rPr>
              <w:t>أساسيات مفاهيم الرقابة الداخلية</w:t>
            </w:r>
          </w:p>
        </w:tc>
      </w:tr>
      <w:tr w:rsidR="00F33EB2" w:rsidTr="001C4D9F">
        <w:trPr>
          <w:jc w:val="center"/>
        </w:trPr>
        <w:tc>
          <w:tcPr>
            <w:tcW w:w="926" w:type="dxa"/>
            <w:vAlign w:val="center"/>
          </w:tcPr>
          <w:p w:rsidR="00F33EB2" w:rsidRDefault="005F4433">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18</w:t>
            </w:r>
          </w:p>
        </w:tc>
        <w:tc>
          <w:tcPr>
            <w:tcW w:w="5926" w:type="dxa"/>
            <w:vAlign w:val="center"/>
          </w:tcPr>
          <w:p w:rsidR="00F33EB2" w:rsidRPr="0074709C" w:rsidRDefault="00F33EB2" w:rsidP="0074709C">
            <w:pPr>
              <w:pStyle w:val="a5"/>
              <w:spacing w:line="204" w:lineRule="auto"/>
              <w:ind w:left="0"/>
              <w:jc w:val="both"/>
              <w:rPr>
                <w:sz w:val="28"/>
                <w:szCs w:val="28"/>
                <w:rtl/>
              </w:rPr>
            </w:pPr>
            <w:r w:rsidRPr="0074709C">
              <w:rPr>
                <w:sz w:val="28"/>
                <w:szCs w:val="28"/>
                <w:rtl/>
              </w:rPr>
              <w:t>المبحث الاول</w:t>
            </w:r>
            <w:r w:rsidRPr="0074709C">
              <w:rPr>
                <w:rFonts w:hint="cs"/>
                <w:sz w:val="28"/>
                <w:szCs w:val="28"/>
                <w:rtl/>
              </w:rPr>
              <w:t xml:space="preserve">: </w:t>
            </w:r>
            <w:r w:rsidRPr="0074709C">
              <w:rPr>
                <w:sz w:val="28"/>
                <w:szCs w:val="28"/>
                <w:rtl/>
              </w:rPr>
              <w:t>مفاهيم الرقابة الداخلية واهميتها واهدافها</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12</w:t>
            </w:r>
          </w:p>
        </w:tc>
      </w:tr>
      <w:tr w:rsidR="00F33EB2" w:rsidTr="001C4D9F">
        <w:trPr>
          <w:jc w:val="center"/>
        </w:trPr>
        <w:tc>
          <w:tcPr>
            <w:tcW w:w="926" w:type="dxa"/>
            <w:vAlign w:val="center"/>
          </w:tcPr>
          <w:p w:rsidR="00F33EB2" w:rsidRDefault="005F4433">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19</w:t>
            </w:r>
          </w:p>
        </w:tc>
        <w:tc>
          <w:tcPr>
            <w:tcW w:w="5926" w:type="dxa"/>
            <w:vAlign w:val="center"/>
          </w:tcPr>
          <w:p w:rsidR="00F33EB2" w:rsidRPr="0074709C" w:rsidRDefault="00F33EB2" w:rsidP="0074709C">
            <w:pPr>
              <w:pStyle w:val="a5"/>
              <w:spacing w:line="204" w:lineRule="auto"/>
              <w:ind w:left="0"/>
              <w:jc w:val="both"/>
              <w:rPr>
                <w:sz w:val="28"/>
                <w:szCs w:val="28"/>
                <w:rtl/>
              </w:rPr>
            </w:pPr>
            <w:r w:rsidRPr="0074709C">
              <w:rPr>
                <w:rFonts w:hint="cs"/>
                <w:sz w:val="28"/>
                <w:szCs w:val="28"/>
                <w:rtl/>
              </w:rPr>
              <w:t xml:space="preserve">المبحث الثاني: </w:t>
            </w:r>
            <w:r w:rsidRPr="0074709C">
              <w:rPr>
                <w:sz w:val="28"/>
                <w:szCs w:val="28"/>
                <w:rtl/>
              </w:rPr>
              <w:t>هيكل الرقابة الداخلية من الانظمة والادوات والمقومات</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17</w:t>
            </w:r>
          </w:p>
        </w:tc>
      </w:tr>
      <w:tr w:rsidR="00F33EB2" w:rsidTr="001C4D9F">
        <w:trPr>
          <w:jc w:val="center"/>
        </w:trPr>
        <w:tc>
          <w:tcPr>
            <w:tcW w:w="8403" w:type="dxa"/>
            <w:gridSpan w:val="3"/>
            <w:vAlign w:val="center"/>
          </w:tcPr>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hint="cs"/>
                <w:b/>
                <w:bCs/>
                <w:sz w:val="32"/>
                <w:szCs w:val="32"/>
                <w:rtl/>
              </w:rPr>
              <w:t>الفصل الثاني</w:t>
            </w:r>
          </w:p>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b/>
                <w:bCs/>
                <w:sz w:val="32"/>
                <w:szCs w:val="32"/>
                <w:rtl/>
              </w:rPr>
              <w:t>تصميم نظم الرقابة الداخلية</w:t>
            </w:r>
          </w:p>
        </w:tc>
      </w:tr>
      <w:tr w:rsidR="00F33EB2" w:rsidTr="001C4D9F">
        <w:trPr>
          <w:jc w:val="center"/>
        </w:trPr>
        <w:tc>
          <w:tcPr>
            <w:tcW w:w="926" w:type="dxa"/>
            <w:vAlign w:val="center"/>
          </w:tcPr>
          <w:p w:rsidR="00F33EB2" w:rsidRDefault="005F4433">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20</w:t>
            </w:r>
          </w:p>
        </w:tc>
        <w:tc>
          <w:tcPr>
            <w:tcW w:w="5926" w:type="dxa"/>
            <w:vAlign w:val="center"/>
          </w:tcPr>
          <w:p w:rsidR="00F33EB2" w:rsidRPr="0074709C" w:rsidRDefault="00F33EB2" w:rsidP="0074709C">
            <w:pPr>
              <w:pStyle w:val="a5"/>
              <w:spacing w:line="204" w:lineRule="auto"/>
              <w:ind w:left="0"/>
              <w:jc w:val="both"/>
              <w:rPr>
                <w:sz w:val="28"/>
                <w:szCs w:val="28"/>
                <w:rtl/>
              </w:rPr>
            </w:pPr>
            <w:r w:rsidRPr="0074709C">
              <w:rPr>
                <w:sz w:val="28"/>
                <w:szCs w:val="28"/>
                <w:rtl/>
              </w:rPr>
              <w:t xml:space="preserve">المبحث الأول: </w:t>
            </w:r>
            <w:r w:rsidRPr="0074709C">
              <w:rPr>
                <w:rFonts w:hint="cs"/>
                <w:sz w:val="28"/>
                <w:szCs w:val="28"/>
                <w:rtl/>
              </w:rPr>
              <w:t>ال</w:t>
            </w:r>
            <w:r w:rsidRPr="0074709C">
              <w:rPr>
                <w:sz w:val="28"/>
                <w:szCs w:val="28"/>
                <w:rtl/>
              </w:rPr>
              <w:t xml:space="preserve">مقومات </w:t>
            </w:r>
            <w:r w:rsidRPr="0074709C">
              <w:rPr>
                <w:rFonts w:hint="cs"/>
                <w:sz w:val="28"/>
                <w:szCs w:val="28"/>
                <w:rtl/>
              </w:rPr>
              <w:t>و</w:t>
            </w:r>
            <w:r w:rsidRPr="0074709C">
              <w:rPr>
                <w:sz w:val="28"/>
                <w:szCs w:val="28"/>
                <w:rtl/>
              </w:rPr>
              <w:t>المبادئ الواجب إتباع</w:t>
            </w:r>
            <w:r w:rsidRPr="0074709C">
              <w:rPr>
                <w:rFonts w:hint="cs"/>
                <w:sz w:val="28"/>
                <w:szCs w:val="28"/>
                <w:rtl/>
              </w:rPr>
              <w:t>ها</w:t>
            </w:r>
            <w:r w:rsidRPr="0074709C">
              <w:rPr>
                <w:sz w:val="28"/>
                <w:szCs w:val="28"/>
                <w:rtl/>
              </w:rPr>
              <w:t xml:space="preserve"> في تصميم نظام الرقابة الداخلية.</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31</w:t>
            </w:r>
          </w:p>
        </w:tc>
      </w:tr>
      <w:tr w:rsidR="00F33EB2" w:rsidTr="001C4D9F">
        <w:trPr>
          <w:jc w:val="center"/>
        </w:trPr>
        <w:tc>
          <w:tcPr>
            <w:tcW w:w="926" w:type="dxa"/>
            <w:vAlign w:val="center"/>
          </w:tcPr>
          <w:p w:rsidR="00F33EB2" w:rsidRDefault="005F4433">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21</w:t>
            </w:r>
          </w:p>
        </w:tc>
        <w:tc>
          <w:tcPr>
            <w:tcW w:w="5926" w:type="dxa"/>
            <w:vAlign w:val="center"/>
          </w:tcPr>
          <w:p w:rsidR="00F33EB2" w:rsidRPr="0074709C" w:rsidRDefault="00F33EB2" w:rsidP="0074709C">
            <w:pPr>
              <w:pStyle w:val="a5"/>
              <w:spacing w:line="204" w:lineRule="auto"/>
              <w:ind w:left="0"/>
              <w:jc w:val="both"/>
              <w:rPr>
                <w:sz w:val="28"/>
                <w:szCs w:val="28"/>
                <w:rtl/>
              </w:rPr>
            </w:pPr>
            <w:r w:rsidRPr="0074709C">
              <w:rPr>
                <w:sz w:val="28"/>
                <w:szCs w:val="28"/>
                <w:rtl/>
              </w:rPr>
              <w:t>المبحث الثا</w:t>
            </w:r>
            <w:r w:rsidRPr="0074709C">
              <w:rPr>
                <w:rFonts w:hint="cs"/>
                <w:sz w:val="28"/>
                <w:szCs w:val="28"/>
                <w:rtl/>
              </w:rPr>
              <w:t>ني</w:t>
            </w:r>
            <w:r w:rsidRPr="0074709C">
              <w:rPr>
                <w:sz w:val="28"/>
                <w:szCs w:val="28"/>
                <w:rtl/>
              </w:rPr>
              <w:t xml:space="preserve">: العوامل </w:t>
            </w:r>
            <w:r w:rsidRPr="0074709C">
              <w:rPr>
                <w:rFonts w:hint="cs"/>
                <w:sz w:val="28"/>
                <w:szCs w:val="28"/>
                <w:rtl/>
              </w:rPr>
              <w:t>و</w:t>
            </w:r>
            <w:r w:rsidRPr="0074709C">
              <w:rPr>
                <w:sz w:val="28"/>
                <w:szCs w:val="28"/>
                <w:rtl/>
              </w:rPr>
              <w:t xml:space="preserve">طرق فحص وتقييم </w:t>
            </w:r>
            <w:r w:rsidRPr="0074709C">
              <w:rPr>
                <w:rFonts w:hint="cs"/>
                <w:sz w:val="28"/>
                <w:szCs w:val="28"/>
                <w:rtl/>
              </w:rPr>
              <w:t>الأ</w:t>
            </w:r>
            <w:r w:rsidRPr="0074709C">
              <w:rPr>
                <w:sz w:val="28"/>
                <w:szCs w:val="28"/>
                <w:rtl/>
              </w:rPr>
              <w:t>نظم</w:t>
            </w:r>
            <w:r w:rsidRPr="0074709C">
              <w:rPr>
                <w:rFonts w:hint="cs"/>
                <w:sz w:val="28"/>
                <w:szCs w:val="28"/>
                <w:rtl/>
              </w:rPr>
              <w:t xml:space="preserve">ة </w:t>
            </w:r>
            <w:r w:rsidRPr="0074709C">
              <w:rPr>
                <w:sz w:val="28"/>
                <w:szCs w:val="28"/>
                <w:rtl/>
              </w:rPr>
              <w:t xml:space="preserve">التي ساعدت على تطور الرقابة الداخلية. </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37</w:t>
            </w:r>
          </w:p>
        </w:tc>
      </w:tr>
      <w:tr w:rsidR="00F33EB2" w:rsidTr="001C4D9F">
        <w:trPr>
          <w:jc w:val="center"/>
        </w:trPr>
        <w:tc>
          <w:tcPr>
            <w:tcW w:w="8403" w:type="dxa"/>
            <w:gridSpan w:val="3"/>
            <w:vAlign w:val="center"/>
          </w:tcPr>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hint="cs"/>
                <w:b/>
                <w:bCs/>
                <w:sz w:val="32"/>
                <w:szCs w:val="32"/>
                <w:rtl/>
              </w:rPr>
              <w:lastRenderedPageBreak/>
              <w:t>الفصل الثالث</w:t>
            </w:r>
          </w:p>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b/>
                <w:bCs/>
                <w:sz w:val="32"/>
                <w:szCs w:val="32"/>
                <w:rtl/>
              </w:rPr>
              <w:t>الرقابة الداخلية بالمصارف واكتشاف الأخطاء</w:t>
            </w:r>
          </w:p>
        </w:tc>
      </w:tr>
      <w:tr w:rsidR="00F33EB2" w:rsidTr="001C4D9F">
        <w:trPr>
          <w:jc w:val="center"/>
        </w:trPr>
        <w:tc>
          <w:tcPr>
            <w:tcW w:w="926" w:type="dxa"/>
            <w:vAlign w:val="center"/>
          </w:tcPr>
          <w:p w:rsidR="00F33EB2" w:rsidRDefault="005F4433">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22</w:t>
            </w:r>
          </w:p>
        </w:tc>
        <w:tc>
          <w:tcPr>
            <w:tcW w:w="5926" w:type="dxa"/>
            <w:vAlign w:val="center"/>
          </w:tcPr>
          <w:p w:rsidR="00F33EB2" w:rsidRPr="0074709C" w:rsidRDefault="00F33EB2" w:rsidP="0074709C">
            <w:pPr>
              <w:pStyle w:val="a5"/>
              <w:spacing w:line="204" w:lineRule="auto"/>
              <w:ind w:left="0"/>
              <w:jc w:val="both"/>
              <w:rPr>
                <w:sz w:val="28"/>
                <w:szCs w:val="28"/>
                <w:rtl/>
              </w:rPr>
            </w:pPr>
            <w:r w:rsidRPr="0074709C">
              <w:rPr>
                <w:sz w:val="28"/>
                <w:szCs w:val="28"/>
                <w:rtl/>
              </w:rPr>
              <w:t>المبحث الأول: أنظمة الرقابة الداخلية الالكترونية</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44</w:t>
            </w:r>
          </w:p>
        </w:tc>
      </w:tr>
      <w:tr w:rsidR="00F33EB2" w:rsidTr="001C4D9F">
        <w:trPr>
          <w:jc w:val="center"/>
        </w:trPr>
        <w:tc>
          <w:tcPr>
            <w:tcW w:w="926" w:type="dxa"/>
            <w:vAlign w:val="center"/>
          </w:tcPr>
          <w:p w:rsidR="00F33EB2" w:rsidRDefault="005F4433">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23</w:t>
            </w:r>
          </w:p>
        </w:tc>
        <w:tc>
          <w:tcPr>
            <w:tcW w:w="5926" w:type="dxa"/>
            <w:vAlign w:val="center"/>
          </w:tcPr>
          <w:p w:rsidR="00F33EB2" w:rsidRPr="0074709C" w:rsidRDefault="00F33EB2" w:rsidP="0074709C">
            <w:pPr>
              <w:pStyle w:val="a5"/>
              <w:spacing w:line="204" w:lineRule="auto"/>
              <w:ind w:left="0"/>
              <w:jc w:val="both"/>
              <w:rPr>
                <w:sz w:val="28"/>
                <w:szCs w:val="28"/>
                <w:rtl/>
              </w:rPr>
            </w:pPr>
            <w:r w:rsidRPr="0074709C">
              <w:rPr>
                <w:rFonts w:hint="cs"/>
                <w:sz w:val="28"/>
                <w:szCs w:val="28"/>
                <w:rtl/>
              </w:rPr>
              <w:t>الم</w:t>
            </w:r>
            <w:r w:rsidRPr="0074709C">
              <w:rPr>
                <w:sz w:val="28"/>
                <w:szCs w:val="28"/>
                <w:rtl/>
              </w:rPr>
              <w:t xml:space="preserve">بحث الثاني: عملية اكتشاف الأخطاء وإجراء </w:t>
            </w:r>
            <w:r w:rsidRPr="0074709C">
              <w:rPr>
                <w:rFonts w:hint="cs"/>
                <w:sz w:val="28"/>
                <w:szCs w:val="28"/>
                <w:rtl/>
              </w:rPr>
              <w:t>معالجتها</w:t>
            </w:r>
          </w:p>
        </w:tc>
        <w:tc>
          <w:tcPr>
            <w:tcW w:w="1551" w:type="dxa"/>
            <w:vAlign w:val="center"/>
          </w:tcPr>
          <w:p w:rsidR="00F33EB2" w:rsidRDefault="00F33EB2">
            <w:pPr>
              <w:pStyle w:val="a5"/>
              <w:spacing w:line="204" w:lineRule="auto"/>
              <w:ind w:left="0"/>
              <w:jc w:val="center"/>
              <w:rPr>
                <w:rFonts w:cs="Simplified Arabic"/>
                <w:sz w:val="32"/>
                <w:szCs w:val="32"/>
                <w:rtl/>
              </w:rPr>
            </w:pPr>
            <w:r>
              <w:rPr>
                <w:rFonts w:cs="Simplified Arabic" w:hint="cs"/>
                <w:sz w:val="32"/>
                <w:szCs w:val="32"/>
                <w:rtl/>
              </w:rPr>
              <w:t>51</w:t>
            </w:r>
          </w:p>
        </w:tc>
      </w:tr>
      <w:tr w:rsidR="00F33EB2" w:rsidTr="001C4D9F">
        <w:trPr>
          <w:jc w:val="center"/>
        </w:trPr>
        <w:tc>
          <w:tcPr>
            <w:tcW w:w="8403" w:type="dxa"/>
            <w:gridSpan w:val="3"/>
            <w:vAlign w:val="center"/>
          </w:tcPr>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hint="cs"/>
                <w:b/>
                <w:bCs/>
                <w:sz w:val="32"/>
                <w:szCs w:val="32"/>
                <w:rtl/>
              </w:rPr>
              <w:t>الفصل الرابع</w:t>
            </w:r>
          </w:p>
          <w:p w:rsidR="00F33EB2" w:rsidRPr="0074709C" w:rsidRDefault="00F33EB2" w:rsidP="0074709C">
            <w:pPr>
              <w:pStyle w:val="a5"/>
              <w:spacing w:line="204" w:lineRule="auto"/>
              <w:ind w:left="0"/>
              <w:jc w:val="center"/>
              <w:rPr>
                <w:rFonts w:cs="Simplified Arabic"/>
                <w:b/>
                <w:bCs/>
                <w:sz w:val="32"/>
                <w:szCs w:val="32"/>
                <w:rtl/>
              </w:rPr>
            </w:pPr>
            <w:r w:rsidRPr="0074709C">
              <w:rPr>
                <w:rFonts w:cs="Simplified Arabic" w:hint="cs"/>
                <w:b/>
                <w:bCs/>
                <w:sz w:val="32"/>
                <w:szCs w:val="32"/>
                <w:rtl/>
              </w:rPr>
              <w:t>الجانب العملي</w:t>
            </w:r>
          </w:p>
        </w:tc>
      </w:tr>
      <w:tr w:rsidR="005F4433" w:rsidRPr="001C4D9F" w:rsidTr="001C4D9F">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24</w:t>
            </w:r>
          </w:p>
        </w:tc>
        <w:tc>
          <w:tcPr>
            <w:tcW w:w="5926" w:type="dxa"/>
            <w:vAlign w:val="center"/>
          </w:tcPr>
          <w:p w:rsidR="005F4433" w:rsidRPr="001C4D9F" w:rsidRDefault="005F4433" w:rsidP="00095F8B">
            <w:pPr>
              <w:pStyle w:val="a5"/>
              <w:spacing w:line="204" w:lineRule="auto"/>
              <w:ind w:left="0"/>
              <w:jc w:val="both"/>
              <w:rPr>
                <w:rFonts w:cs="Simplified Arabic"/>
                <w:sz w:val="28"/>
                <w:szCs w:val="28"/>
                <w:rtl/>
              </w:rPr>
            </w:pPr>
            <w:r>
              <w:rPr>
                <w:rFonts w:cs="Simplified Arabic" w:hint="cs"/>
                <w:sz w:val="28"/>
                <w:szCs w:val="28"/>
                <w:rtl/>
              </w:rPr>
              <w:t xml:space="preserve">نبذة عن المصرف </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56</w:t>
            </w:r>
          </w:p>
        </w:tc>
      </w:tr>
      <w:tr w:rsidR="005F4433" w:rsidRPr="001C4D9F" w:rsidTr="00931FD2">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25</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 xml:space="preserve">مقدمة </w:t>
            </w:r>
          </w:p>
        </w:tc>
        <w:tc>
          <w:tcPr>
            <w:tcW w:w="1551" w:type="dxa"/>
          </w:tcPr>
          <w:p w:rsidR="005F4433" w:rsidRDefault="005F4433">
            <w:r>
              <w:rPr>
                <w:rFonts w:cs="Simplified Arabic" w:hint="cs"/>
                <w:sz w:val="28"/>
                <w:szCs w:val="28"/>
                <w:rtl/>
              </w:rPr>
              <w:t>57</w:t>
            </w:r>
          </w:p>
        </w:tc>
      </w:tr>
      <w:tr w:rsidR="005F4433" w:rsidRPr="001C4D9F" w:rsidTr="00931FD2">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26</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منهجية الدراسة</w:t>
            </w:r>
          </w:p>
        </w:tc>
        <w:tc>
          <w:tcPr>
            <w:tcW w:w="1551" w:type="dxa"/>
          </w:tcPr>
          <w:p w:rsidR="005F4433" w:rsidRDefault="005F4433">
            <w:r>
              <w:rPr>
                <w:rFonts w:cs="Simplified Arabic" w:hint="cs"/>
                <w:sz w:val="28"/>
                <w:szCs w:val="28"/>
                <w:rtl/>
              </w:rPr>
              <w:t>57</w:t>
            </w:r>
          </w:p>
        </w:tc>
      </w:tr>
      <w:tr w:rsidR="005F4433" w:rsidRPr="001C4D9F" w:rsidTr="00931FD2">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27</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مجتمع</w:t>
            </w:r>
            <w:r w:rsidRPr="001C4D9F">
              <w:rPr>
                <w:rFonts w:cs="Simplified Arabic"/>
                <w:sz w:val="28"/>
                <w:szCs w:val="28"/>
              </w:rPr>
              <w:t xml:space="preserve"> </w:t>
            </w:r>
            <w:r w:rsidRPr="001C4D9F">
              <w:rPr>
                <w:rFonts w:cs="Simplified Arabic"/>
                <w:sz w:val="28"/>
                <w:szCs w:val="28"/>
                <w:rtl/>
              </w:rPr>
              <w:t>الدراسة</w:t>
            </w:r>
            <w:r w:rsidRPr="001C4D9F">
              <w:rPr>
                <w:rFonts w:cs="Simplified Arabic"/>
                <w:sz w:val="28"/>
                <w:szCs w:val="28"/>
              </w:rPr>
              <w:t xml:space="preserve"> </w:t>
            </w:r>
            <w:r w:rsidRPr="001C4D9F">
              <w:rPr>
                <w:rFonts w:cs="Simplified Arabic"/>
                <w:sz w:val="28"/>
                <w:szCs w:val="28"/>
                <w:rtl/>
              </w:rPr>
              <w:t>وعينتها</w:t>
            </w:r>
          </w:p>
        </w:tc>
        <w:tc>
          <w:tcPr>
            <w:tcW w:w="1551" w:type="dxa"/>
          </w:tcPr>
          <w:p w:rsidR="005F4433" w:rsidRDefault="005F4433">
            <w:r>
              <w:rPr>
                <w:rFonts w:cs="Simplified Arabic" w:hint="cs"/>
                <w:sz w:val="28"/>
                <w:szCs w:val="28"/>
                <w:rtl/>
              </w:rPr>
              <w:t>57</w:t>
            </w:r>
          </w:p>
        </w:tc>
      </w:tr>
      <w:tr w:rsidR="005F4433" w:rsidRPr="001C4D9F" w:rsidTr="001C4D9F">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28</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أداة الدراسة</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59</w:t>
            </w:r>
          </w:p>
        </w:tc>
      </w:tr>
      <w:tr w:rsidR="005F4433" w:rsidRPr="001C4D9F" w:rsidTr="001C4D9F">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29</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أدوات التحليل المستخدمة</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60</w:t>
            </w:r>
          </w:p>
        </w:tc>
      </w:tr>
      <w:tr w:rsidR="005F4433" w:rsidRPr="001C4D9F" w:rsidTr="001C4D9F">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30</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أولا: البيانات الشخصية</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60</w:t>
            </w:r>
          </w:p>
        </w:tc>
      </w:tr>
      <w:tr w:rsidR="005F4433" w:rsidRPr="001C4D9F" w:rsidTr="001C4D9F">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31</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hint="cs"/>
                <w:sz w:val="28"/>
                <w:szCs w:val="28"/>
                <w:rtl/>
              </w:rPr>
              <w:t>تأنيا: تحليل فقرات الدراسة</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69</w:t>
            </w:r>
          </w:p>
        </w:tc>
      </w:tr>
      <w:tr w:rsidR="005F4433" w:rsidRPr="001C4D9F" w:rsidTr="001C4D9F">
        <w:trPr>
          <w:jc w:val="center"/>
        </w:trPr>
        <w:tc>
          <w:tcPr>
            <w:tcW w:w="926" w:type="dxa"/>
            <w:vAlign w:val="center"/>
          </w:tcPr>
          <w:p w:rsidR="005F4433" w:rsidRPr="001C4D9F" w:rsidRDefault="005F4433" w:rsidP="00EE7011">
            <w:pPr>
              <w:pStyle w:val="a5"/>
              <w:spacing w:line="204" w:lineRule="auto"/>
              <w:ind w:left="0"/>
              <w:jc w:val="both"/>
              <w:rPr>
                <w:rFonts w:cs="Simplified Arabic"/>
                <w:sz w:val="28"/>
                <w:szCs w:val="28"/>
              </w:rPr>
            </w:pPr>
            <w:r>
              <w:rPr>
                <w:rFonts w:cs="Simplified Arabic" w:hint="cs"/>
                <w:sz w:val="28"/>
                <w:szCs w:val="28"/>
                <w:rtl/>
              </w:rPr>
              <w:t>32</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hint="cs"/>
                <w:sz w:val="28"/>
                <w:szCs w:val="28"/>
                <w:rtl/>
              </w:rPr>
              <w:t>ثالثا: تحليل فرضيات الدراسة</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77</w:t>
            </w:r>
          </w:p>
        </w:tc>
      </w:tr>
      <w:tr w:rsidR="005F4433" w:rsidRPr="001C4D9F" w:rsidTr="001C4D9F">
        <w:trPr>
          <w:jc w:val="center"/>
        </w:trPr>
        <w:tc>
          <w:tcPr>
            <w:tcW w:w="926" w:type="dxa"/>
            <w:vAlign w:val="center"/>
          </w:tcPr>
          <w:p w:rsidR="005F4433" w:rsidRPr="001C4D9F" w:rsidRDefault="005F4433" w:rsidP="00122D20">
            <w:pPr>
              <w:pStyle w:val="a5"/>
              <w:spacing w:line="204" w:lineRule="auto"/>
              <w:ind w:left="0"/>
              <w:jc w:val="both"/>
              <w:rPr>
                <w:rFonts w:cs="Simplified Arabic"/>
                <w:sz w:val="28"/>
                <w:szCs w:val="28"/>
              </w:rPr>
            </w:pPr>
            <w:r>
              <w:rPr>
                <w:rFonts w:cs="Simplified Arabic" w:hint="cs"/>
                <w:sz w:val="28"/>
                <w:szCs w:val="28"/>
                <w:rtl/>
              </w:rPr>
              <w:t>33</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sz w:val="28"/>
                <w:szCs w:val="28"/>
                <w:rtl/>
              </w:rPr>
              <w:t>اولا: النتائج</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80</w:t>
            </w:r>
          </w:p>
        </w:tc>
      </w:tr>
      <w:tr w:rsidR="005F4433" w:rsidRPr="001C4D9F" w:rsidTr="001C4D9F">
        <w:trPr>
          <w:jc w:val="center"/>
        </w:trPr>
        <w:tc>
          <w:tcPr>
            <w:tcW w:w="926" w:type="dxa"/>
            <w:vAlign w:val="center"/>
          </w:tcPr>
          <w:p w:rsidR="005F4433" w:rsidRPr="001C4D9F" w:rsidRDefault="005F4433" w:rsidP="00122D20">
            <w:pPr>
              <w:pStyle w:val="a5"/>
              <w:spacing w:line="204" w:lineRule="auto"/>
              <w:ind w:left="0"/>
              <w:jc w:val="both"/>
              <w:rPr>
                <w:rFonts w:cs="Simplified Arabic"/>
                <w:sz w:val="28"/>
                <w:szCs w:val="28"/>
              </w:rPr>
            </w:pPr>
            <w:r>
              <w:rPr>
                <w:rFonts w:cs="Simplified Arabic" w:hint="cs"/>
                <w:sz w:val="28"/>
                <w:szCs w:val="28"/>
                <w:rtl/>
              </w:rPr>
              <w:t>34</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hint="cs"/>
                <w:sz w:val="28"/>
                <w:szCs w:val="28"/>
                <w:rtl/>
              </w:rPr>
              <w:t>ثانيا التوصيات</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81</w:t>
            </w:r>
          </w:p>
        </w:tc>
      </w:tr>
      <w:tr w:rsidR="005F4433" w:rsidRPr="001C4D9F" w:rsidTr="001C4D9F">
        <w:trPr>
          <w:jc w:val="center"/>
        </w:trPr>
        <w:tc>
          <w:tcPr>
            <w:tcW w:w="926" w:type="dxa"/>
            <w:vAlign w:val="center"/>
          </w:tcPr>
          <w:p w:rsidR="005F4433" w:rsidRPr="001C4D9F" w:rsidRDefault="005F4433" w:rsidP="001C4D9F">
            <w:pPr>
              <w:pStyle w:val="a5"/>
              <w:spacing w:line="204" w:lineRule="auto"/>
              <w:ind w:left="0"/>
              <w:jc w:val="both"/>
              <w:rPr>
                <w:rFonts w:cs="Simplified Arabic"/>
                <w:sz w:val="28"/>
                <w:szCs w:val="28"/>
              </w:rPr>
            </w:pPr>
            <w:r>
              <w:rPr>
                <w:rFonts w:cs="Simplified Arabic" w:hint="cs"/>
                <w:sz w:val="28"/>
                <w:szCs w:val="28"/>
                <w:rtl/>
              </w:rPr>
              <w:t>35</w:t>
            </w:r>
          </w:p>
        </w:tc>
        <w:tc>
          <w:tcPr>
            <w:tcW w:w="5926" w:type="dxa"/>
            <w:vAlign w:val="center"/>
          </w:tcPr>
          <w:p w:rsidR="005F4433" w:rsidRPr="001C4D9F" w:rsidRDefault="005F4433" w:rsidP="001C4D9F">
            <w:pPr>
              <w:pStyle w:val="a5"/>
              <w:spacing w:line="204" w:lineRule="auto"/>
              <w:ind w:left="0"/>
              <w:jc w:val="both"/>
              <w:rPr>
                <w:rFonts w:cs="Simplified Arabic"/>
                <w:sz w:val="28"/>
                <w:szCs w:val="28"/>
                <w:rtl/>
              </w:rPr>
            </w:pPr>
            <w:r w:rsidRPr="001C4D9F">
              <w:rPr>
                <w:rFonts w:cs="Simplified Arabic" w:hint="cs"/>
                <w:sz w:val="28"/>
                <w:szCs w:val="28"/>
                <w:rtl/>
              </w:rPr>
              <w:t>المراجع</w:t>
            </w:r>
          </w:p>
        </w:tc>
        <w:tc>
          <w:tcPr>
            <w:tcW w:w="1551" w:type="dxa"/>
            <w:vAlign w:val="center"/>
          </w:tcPr>
          <w:p w:rsidR="005F4433" w:rsidRPr="001C4D9F" w:rsidRDefault="005F4433" w:rsidP="001C4D9F">
            <w:pPr>
              <w:pStyle w:val="a5"/>
              <w:spacing w:line="204" w:lineRule="auto"/>
              <w:ind w:left="0"/>
              <w:jc w:val="both"/>
              <w:rPr>
                <w:rFonts w:cs="Simplified Arabic"/>
                <w:sz w:val="28"/>
                <w:szCs w:val="28"/>
                <w:rtl/>
              </w:rPr>
            </w:pPr>
            <w:r>
              <w:rPr>
                <w:rFonts w:cs="Simplified Arabic" w:hint="cs"/>
                <w:sz w:val="28"/>
                <w:szCs w:val="28"/>
                <w:rtl/>
              </w:rPr>
              <w:t>82</w:t>
            </w:r>
          </w:p>
        </w:tc>
      </w:tr>
    </w:tbl>
    <w:p w:rsidR="00BF6AFB" w:rsidRPr="001C4D9F" w:rsidRDefault="00BF6AFB" w:rsidP="001C4D9F">
      <w:pPr>
        <w:pStyle w:val="a5"/>
        <w:spacing w:after="0" w:line="204" w:lineRule="auto"/>
        <w:ind w:left="0"/>
        <w:jc w:val="both"/>
        <w:rPr>
          <w:rFonts w:cs="Simplified Arabic"/>
          <w:sz w:val="28"/>
          <w:szCs w:val="28"/>
          <w:rtl/>
        </w:rPr>
      </w:pPr>
    </w:p>
    <w:p w:rsidR="00BF6AFB" w:rsidRDefault="00BF6AFB" w:rsidP="00BF6AFB">
      <w:pPr>
        <w:jc w:val="both"/>
        <w:rPr>
          <w:rFonts w:cs="Simplified Arabic"/>
          <w:sz w:val="32"/>
          <w:szCs w:val="32"/>
          <w:rtl/>
        </w:rPr>
      </w:pPr>
    </w:p>
    <w:p w:rsidR="00BF6AFB" w:rsidRDefault="00BF6AFB" w:rsidP="00BF6AFB">
      <w:pPr>
        <w:jc w:val="both"/>
        <w:rPr>
          <w:rFonts w:cs="Simplified Arabic"/>
          <w:sz w:val="32"/>
          <w:szCs w:val="32"/>
          <w:rtl/>
        </w:rPr>
      </w:pPr>
    </w:p>
    <w:p w:rsidR="00BF6AFB" w:rsidRDefault="00BF6AFB"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1A4494">
      <w:pPr>
        <w:pStyle w:val="a5"/>
        <w:jc w:val="center"/>
        <w:rPr>
          <w:rFonts w:cs="Simplified Arabic"/>
          <w:b/>
          <w:bCs/>
          <w:sz w:val="32"/>
          <w:szCs w:val="32"/>
          <w:rtl/>
        </w:rPr>
      </w:pPr>
      <w:r>
        <w:rPr>
          <w:rFonts w:cs="Simplified Arabic" w:hint="cs"/>
          <w:b/>
          <w:bCs/>
          <w:sz w:val="32"/>
          <w:szCs w:val="32"/>
          <w:rtl/>
        </w:rPr>
        <w:lastRenderedPageBreak/>
        <w:t>فهرس</w:t>
      </w:r>
      <w:r>
        <w:rPr>
          <w:rFonts w:cs="Simplified Arabic"/>
          <w:b/>
          <w:bCs/>
          <w:sz w:val="32"/>
          <w:szCs w:val="32"/>
          <w:rtl/>
        </w:rPr>
        <w:t xml:space="preserve"> </w:t>
      </w:r>
      <w:r>
        <w:rPr>
          <w:rFonts w:cs="Simplified Arabic" w:hint="cs"/>
          <w:b/>
          <w:bCs/>
          <w:sz w:val="32"/>
          <w:szCs w:val="32"/>
          <w:rtl/>
        </w:rPr>
        <w:t>الجداول</w:t>
      </w:r>
    </w:p>
    <w:tbl>
      <w:tblPr>
        <w:tblStyle w:val="a6"/>
        <w:bidiVisual/>
        <w:tblW w:w="9347" w:type="dxa"/>
        <w:jc w:val="center"/>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
        <w:gridCol w:w="6870"/>
        <w:gridCol w:w="1551"/>
      </w:tblGrid>
      <w:tr w:rsidR="001A4494" w:rsidTr="005F4433">
        <w:trPr>
          <w:jc w:val="center"/>
        </w:trPr>
        <w:tc>
          <w:tcPr>
            <w:tcW w:w="926" w:type="dxa"/>
            <w:shd w:val="clear" w:color="auto" w:fill="D9D9D9" w:themeFill="background1" w:themeFillShade="D9"/>
            <w:hideMark/>
          </w:tcPr>
          <w:p w:rsidR="001A4494" w:rsidRDefault="001A4494" w:rsidP="00F33EB2">
            <w:pPr>
              <w:pStyle w:val="a5"/>
              <w:spacing w:line="204" w:lineRule="auto"/>
              <w:ind w:left="0"/>
              <w:jc w:val="center"/>
              <w:rPr>
                <w:rFonts w:cs="Simplified Arabic"/>
                <w:b/>
                <w:bCs/>
                <w:sz w:val="32"/>
                <w:szCs w:val="32"/>
              </w:rPr>
            </w:pPr>
            <w:proofErr w:type="spellStart"/>
            <w:r>
              <w:rPr>
                <w:rFonts w:cs="Simplified Arabic"/>
                <w:b/>
                <w:bCs/>
                <w:sz w:val="32"/>
                <w:szCs w:val="32"/>
                <w:rtl/>
              </w:rPr>
              <w:t>ر.م</w:t>
            </w:r>
            <w:proofErr w:type="spellEnd"/>
          </w:p>
        </w:tc>
        <w:tc>
          <w:tcPr>
            <w:tcW w:w="6870" w:type="dxa"/>
            <w:shd w:val="clear" w:color="auto" w:fill="D9D9D9" w:themeFill="background1" w:themeFillShade="D9"/>
            <w:hideMark/>
          </w:tcPr>
          <w:p w:rsidR="001A4494" w:rsidRDefault="001A4494" w:rsidP="00F33EB2">
            <w:pPr>
              <w:pStyle w:val="a5"/>
              <w:spacing w:line="204" w:lineRule="auto"/>
              <w:ind w:left="0"/>
              <w:jc w:val="center"/>
              <w:rPr>
                <w:rFonts w:cs="Simplified Arabic"/>
                <w:b/>
                <w:bCs/>
                <w:sz w:val="32"/>
                <w:szCs w:val="32"/>
              </w:rPr>
            </w:pPr>
            <w:r>
              <w:rPr>
                <w:rFonts w:cs="Simplified Arabic"/>
                <w:b/>
                <w:bCs/>
                <w:sz w:val="32"/>
                <w:szCs w:val="32"/>
                <w:rtl/>
              </w:rPr>
              <w:t>الموضوع</w:t>
            </w:r>
          </w:p>
        </w:tc>
        <w:tc>
          <w:tcPr>
            <w:tcW w:w="1551" w:type="dxa"/>
            <w:shd w:val="clear" w:color="auto" w:fill="D9D9D9" w:themeFill="background1" w:themeFillShade="D9"/>
            <w:hideMark/>
          </w:tcPr>
          <w:p w:rsidR="001A4494" w:rsidRDefault="001A4494" w:rsidP="00F33EB2">
            <w:pPr>
              <w:pStyle w:val="a5"/>
              <w:spacing w:line="204" w:lineRule="auto"/>
              <w:ind w:left="0"/>
              <w:jc w:val="center"/>
              <w:rPr>
                <w:rFonts w:cs="Simplified Arabic"/>
                <w:b/>
                <w:bCs/>
                <w:sz w:val="32"/>
                <w:szCs w:val="32"/>
              </w:rPr>
            </w:pPr>
            <w:r>
              <w:rPr>
                <w:rFonts w:cs="Simplified Arabic"/>
                <w:b/>
                <w:bCs/>
                <w:sz w:val="32"/>
                <w:szCs w:val="32"/>
                <w:rtl/>
              </w:rPr>
              <w:t>رقم الصفحة</w:t>
            </w:r>
          </w:p>
        </w:tc>
      </w:tr>
      <w:tr w:rsidR="001A4494" w:rsidTr="005F4433">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w:t>
            </w:r>
          </w:p>
        </w:tc>
        <w:tc>
          <w:tcPr>
            <w:tcW w:w="6870" w:type="dxa"/>
          </w:tcPr>
          <w:p w:rsidR="001A4494" w:rsidRDefault="00F33EB2" w:rsidP="00F33EB2">
            <w:pPr>
              <w:pStyle w:val="a5"/>
              <w:spacing w:line="204" w:lineRule="auto"/>
              <w:ind w:left="0"/>
              <w:jc w:val="both"/>
              <w:rPr>
                <w:rFonts w:cs="Simplified Arabic"/>
                <w:sz w:val="28"/>
                <w:szCs w:val="28"/>
              </w:rPr>
            </w:pPr>
            <w:r>
              <w:rPr>
                <w:rFonts w:ascii="Simplified Arabic" w:hAnsi="Simplified Arabic" w:cs="Simplified Arabic" w:hint="cs"/>
                <w:sz w:val="24"/>
                <w:szCs w:val="24"/>
                <w:rtl/>
              </w:rPr>
              <w:t>يوضح عدد الاستبانات الموزعة</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57</w:t>
            </w:r>
          </w:p>
        </w:tc>
      </w:tr>
      <w:tr w:rsidR="001A4494" w:rsidTr="005F4433">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w:t>
            </w:r>
          </w:p>
        </w:tc>
        <w:tc>
          <w:tcPr>
            <w:tcW w:w="6870" w:type="dxa"/>
          </w:tcPr>
          <w:p w:rsidR="001A4494" w:rsidRPr="00F33EB2" w:rsidRDefault="00F33EB2" w:rsidP="00F33EB2">
            <w:pPr>
              <w:pStyle w:val="a5"/>
              <w:spacing w:line="204" w:lineRule="auto"/>
              <w:ind w:left="0"/>
              <w:jc w:val="both"/>
              <w:rPr>
                <w:rFonts w:ascii="Simplified Arabic" w:hAnsi="Simplified Arabic" w:cs="Simplified Arabic"/>
                <w:sz w:val="24"/>
                <w:szCs w:val="24"/>
              </w:rPr>
            </w:pPr>
            <w:r w:rsidRPr="00F33EB2">
              <w:rPr>
                <w:rFonts w:ascii="Simplified Arabic" w:hAnsi="Simplified Arabic" w:cs="Simplified Arabic"/>
                <w:sz w:val="24"/>
                <w:szCs w:val="24"/>
                <w:rtl/>
              </w:rPr>
              <w:t xml:space="preserve">يوضح بدائل المقياس وفقا لمقياس </w:t>
            </w:r>
            <w:proofErr w:type="spellStart"/>
            <w:r w:rsidRPr="00F33EB2">
              <w:rPr>
                <w:rFonts w:ascii="Simplified Arabic" w:hAnsi="Simplified Arabic" w:cs="Simplified Arabic"/>
                <w:sz w:val="24"/>
                <w:szCs w:val="24"/>
                <w:rtl/>
              </w:rPr>
              <w:t>ليكارت</w:t>
            </w:r>
            <w:proofErr w:type="spellEnd"/>
            <w:r w:rsidRPr="00F33EB2">
              <w:rPr>
                <w:rFonts w:ascii="Simplified Arabic" w:hAnsi="Simplified Arabic" w:cs="Simplified Arabic"/>
                <w:sz w:val="24"/>
                <w:szCs w:val="24"/>
                <w:rtl/>
              </w:rPr>
              <w:t xml:space="preserve"> الخماسي وما يقابلها من درجات</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58</w:t>
            </w:r>
          </w:p>
        </w:tc>
      </w:tr>
      <w:tr w:rsidR="001A4494" w:rsidTr="005F4433">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3</w:t>
            </w:r>
          </w:p>
        </w:tc>
        <w:tc>
          <w:tcPr>
            <w:tcW w:w="6870" w:type="dxa"/>
          </w:tcPr>
          <w:p w:rsidR="001A4494" w:rsidRPr="00F33EB2" w:rsidRDefault="00F33EB2" w:rsidP="00F33EB2">
            <w:pPr>
              <w:pStyle w:val="a5"/>
              <w:spacing w:line="204" w:lineRule="auto"/>
              <w:ind w:left="0"/>
              <w:jc w:val="both"/>
              <w:rPr>
                <w:rFonts w:ascii="Simplified Arabic" w:hAnsi="Simplified Arabic" w:cs="Simplified Arabic"/>
                <w:sz w:val="24"/>
                <w:szCs w:val="24"/>
              </w:rPr>
            </w:pPr>
            <w:r w:rsidRPr="00F33EB2">
              <w:rPr>
                <w:rFonts w:ascii="Simplified Arabic" w:hAnsi="Simplified Arabic" w:cs="Simplified Arabic"/>
                <w:sz w:val="24"/>
                <w:szCs w:val="24"/>
                <w:rtl/>
              </w:rPr>
              <w:t>يوضح توزيع افراد العينة حسب ال</w:t>
            </w:r>
            <w:r w:rsidRPr="00F33EB2">
              <w:rPr>
                <w:rFonts w:ascii="Simplified Arabic" w:hAnsi="Simplified Arabic" w:cs="Simplified Arabic" w:hint="cs"/>
                <w:sz w:val="24"/>
                <w:szCs w:val="24"/>
                <w:rtl/>
              </w:rPr>
              <w:t>عمر</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60</w:t>
            </w:r>
          </w:p>
        </w:tc>
      </w:tr>
      <w:tr w:rsidR="001A4494" w:rsidTr="005F4433">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4</w:t>
            </w:r>
          </w:p>
        </w:tc>
        <w:tc>
          <w:tcPr>
            <w:tcW w:w="6870" w:type="dxa"/>
          </w:tcPr>
          <w:p w:rsidR="001A4494" w:rsidRPr="00F33EB2" w:rsidRDefault="00F33EB2" w:rsidP="00F33EB2">
            <w:pPr>
              <w:pStyle w:val="a5"/>
              <w:spacing w:line="204" w:lineRule="auto"/>
              <w:ind w:left="0"/>
              <w:jc w:val="both"/>
              <w:rPr>
                <w:rFonts w:ascii="Simplified Arabic" w:hAnsi="Simplified Arabic" w:cs="Simplified Arabic"/>
                <w:sz w:val="24"/>
                <w:szCs w:val="24"/>
              </w:rPr>
            </w:pPr>
            <w:r w:rsidRPr="00F33EB2">
              <w:rPr>
                <w:rFonts w:ascii="Simplified Arabic" w:hAnsi="Simplified Arabic" w:cs="Simplified Arabic"/>
                <w:sz w:val="24"/>
                <w:szCs w:val="24"/>
                <w:rtl/>
              </w:rPr>
              <w:t>توزيع أفراد العينة حسب المؤهل العلمي</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61</w:t>
            </w:r>
          </w:p>
        </w:tc>
      </w:tr>
      <w:tr w:rsidR="001A4494" w:rsidTr="005F4433">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 xml:space="preserve"> 5</w:t>
            </w:r>
          </w:p>
        </w:tc>
        <w:tc>
          <w:tcPr>
            <w:tcW w:w="6870" w:type="dxa"/>
          </w:tcPr>
          <w:p w:rsidR="001A4494" w:rsidRPr="00F33EB2" w:rsidRDefault="00F33EB2" w:rsidP="00F33EB2">
            <w:pPr>
              <w:pStyle w:val="a5"/>
              <w:spacing w:line="204" w:lineRule="auto"/>
              <w:ind w:left="0"/>
              <w:jc w:val="both"/>
              <w:rPr>
                <w:rFonts w:ascii="Simplified Arabic" w:hAnsi="Simplified Arabic" w:cs="Simplified Arabic"/>
                <w:sz w:val="24"/>
                <w:szCs w:val="24"/>
                <w:rtl/>
              </w:rPr>
            </w:pPr>
            <w:r w:rsidRPr="00F33EB2">
              <w:rPr>
                <w:rFonts w:ascii="Simplified Arabic" w:hAnsi="Simplified Arabic" w:cs="Simplified Arabic"/>
                <w:sz w:val="24"/>
                <w:szCs w:val="24"/>
                <w:rtl/>
              </w:rPr>
              <w:t>يوضح توزيع افراد العينة حسب ال</w:t>
            </w:r>
            <w:r w:rsidRPr="00F33EB2">
              <w:rPr>
                <w:rFonts w:ascii="Simplified Arabic" w:hAnsi="Simplified Arabic" w:cs="Simplified Arabic" w:hint="cs"/>
                <w:sz w:val="24"/>
                <w:szCs w:val="24"/>
                <w:rtl/>
              </w:rPr>
              <w:t>تخصص</w:t>
            </w:r>
          </w:p>
        </w:tc>
        <w:tc>
          <w:tcPr>
            <w:tcW w:w="1551" w:type="dxa"/>
            <w:vAlign w:val="center"/>
          </w:tcPr>
          <w:p w:rsidR="001A4494" w:rsidRDefault="00F33EB2" w:rsidP="00F33EB2">
            <w:pPr>
              <w:pStyle w:val="a5"/>
              <w:spacing w:line="204" w:lineRule="auto"/>
              <w:ind w:left="0"/>
              <w:jc w:val="center"/>
              <w:rPr>
                <w:rFonts w:cs="Simplified Arabic"/>
                <w:sz w:val="32"/>
                <w:szCs w:val="32"/>
                <w:rtl/>
              </w:rPr>
            </w:pPr>
            <w:r>
              <w:rPr>
                <w:rFonts w:cs="Simplified Arabic" w:hint="cs"/>
                <w:sz w:val="32"/>
                <w:szCs w:val="32"/>
                <w:rtl/>
              </w:rPr>
              <w:t>62</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6</w:t>
            </w:r>
          </w:p>
        </w:tc>
        <w:tc>
          <w:tcPr>
            <w:tcW w:w="6870" w:type="dxa"/>
          </w:tcPr>
          <w:p w:rsidR="00F33EB2" w:rsidRPr="00F33EB2" w:rsidRDefault="00F33EB2" w:rsidP="00F33EB2">
            <w:pPr>
              <w:pStyle w:val="a5"/>
              <w:spacing w:line="204" w:lineRule="auto"/>
              <w:ind w:left="0"/>
              <w:jc w:val="both"/>
              <w:rPr>
                <w:rFonts w:ascii="Simplified Arabic" w:hAnsi="Simplified Arabic" w:cs="Simplified Arabic"/>
                <w:sz w:val="24"/>
                <w:szCs w:val="24"/>
                <w:rtl/>
              </w:rPr>
            </w:pPr>
            <w:r w:rsidRPr="00F33EB2">
              <w:rPr>
                <w:rFonts w:ascii="Simplified Arabic" w:hAnsi="Simplified Arabic" w:cs="Simplified Arabic"/>
                <w:sz w:val="24"/>
                <w:szCs w:val="24"/>
                <w:rtl/>
              </w:rPr>
              <w:t xml:space="preserve">يوضح توزيع افراد العينة حسب </w:t>
            </w:r>
            <w:r w:rsidRPr="00F33EB2">
              <w:rPr>
                <w:rFonts w:ascii="Simplified Arabic" w:hAnsi="Simplified Arabic" w:cs="Simplified Arabic" w:hint="cs"/>
                <w:sz w:val="24"/>
                <w:szCs w:val="24"/>
                <w:rtl/>
              </w:rPr>
              <w:t>الوظيفة</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63</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7</w:t>
            </w:r>
          </w:p>
        </w:tc>
        <w:tc>
          <w:tcPr>
            <w:tcW w:w="6870" w:type="dxa"/>
          </w:tcPr>
          <w:p w:rsidR="00F33EB2" w:rsidRPr="00F33EB2" w:rsidRDefault="00F33EB2" w:rsidP="00F33EB2">
            <w:pPr>
              <w:pStyle w:val="a5"/>
              <w:spacing w:line="204" w:lineRule="auto"/>
              <w:ind w:left="0"/>
              <w:jc w:val="both"/>
              <w:rPr>
                <w:rFonts w:ascii="Simplified Arabic" w:hAnsi="Simplified Arabic" w:cs="Simplified Arabic"/>
                <w:sz w:val="24"/>
                <w:szCs w:val="24"/>
                <w:rtl/>
              </w:rPr>
            </w:pPr>
            <w:r w:rsidRPr="00F33EB2">
              <w:rPr>
                <w:rFonts w:ascii="Simplified Arabic" w:hAnsi="Simplified Arabic" w:cs="Simplified Arabic"/>
                <w:sz w:val="24"/>
                <w:szCs w:val="24"/>
                <w:rtl/>
              </w:rPr>
              <w:t>توزيع أفراد العينة حسب الخبرة</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64</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8</w:t>
            </w:r>
          </w:p>
        </w:tc>
        <w:tc>
          <w:tcPr>
            <w:tcW w:w="6870" w:type="dxa"/>
          </w:tcPr>
          <w:p w:rsidR="00F33EB2" w:rsidRPr="00F33EB2" w:rsidRDefault="00F33EB2" w:rsidP="00F33EB2">
            <w:pPr>
              <w:pStyle w:val="a5"/>
              <w:spacing w:line="204" w:lineRule="auto"/>
              <w:ind w:left="0"/>
              <w:jc w:val="both"/>
              <w:rPr>
                <w:rFonts w:ascii="Simplified Arabic" w:hAnsi="Simplified Arabic" w:cs="Simplified Arabic"/>
                <w:sz w:val="24"/>
                <w:szCs w:val="24"/>
                <w:rtl/>
              </w:rPr>
            </w:pPr>
            <w:r w:rsidRPr="00F33EB2">
              <w:rPr>
                <w:rFonts w:ascii="Simplified Arabic" w:hAnsi="Simplified Arabic" w:cs="Simplified Arabic" w:hint="cs"/>
                <w:sz w:val="24"/>
                <w:szCs w:val="24"/>
                <w:rtl/>
              </w:rPr>
              <w:t xml:space="preserve">يوضح قيمة معامل الفا </w:t>
            </w:r>
            <w:proofErr w:type="spellStart"/>
            <w:r w:rsidRPr="00F33EB2">
              <w:rPr>
                <w:rFonts w:ascii="Simplified Arabic" w:hAnsi="Simplified Arabic" w:cs="Simplified Arabic" w:hint="cs"/>
                <w:sz w:val="24"/>
                <w:szCs w:val="24"/>
                <w:rtl/>
              </w:rPr>
              <w:t>كرونباخ</w:t>
            </w:r>
            <w:proofErr w:type="spellEnd"/>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65</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9</w:t>
            </w:r>
          </w:p>
        </w:tc>
        <w:tc>
          <w:tcPr>
            <w:tcW w:w="6870" w:type="dxa"/>
          </w:tcPr>
          <w:p w:rsidR="00F33EB2" w:rsidRPr="00F33EB2" w:rsidRDefault="00F33EB2" w:rsidP="00F33EB2">
            <w:pPr>
              <w:pStyle w:val="a5"/>
              <w:spacing w:line="204" w:lineRule="auto"/>
              <w:ind w:left="0"/>
              <w:jc w:val="both"/>
              <w:rPr>
                <w:rFonts w:ascii="Simplified Arabic" w:hAnsi="Simplified Arabic" w:cs="Simplified Arabic"/>
                <w:sz w:val="24"/>
                <w:szCs w:val="24"/>
                <w:rtl/>
              </w:rPr>
            </w:pPr>
            <w:r w:rsidRPr="00F33EB2">
              <w:rPr>
                <w:rFonts w:ascii="Simplified Arabic" w:hAnsi="Simplified Arabic" w:cs="Simplified Arabic" w:hint="cs"/>
                <w:sz w:val="24"/>
                <w:szCs w:val="24"/>
                <w:rtl/>
              </w:rPr>
              <w:t xml:space="preserve">يوضح قيمة معامل الفا </w:t>
            </w:r>
            <w:proofErr w:type="spellStart"/>
            <w:r w:rsidRPr="00F33EB2">
              <w:rPr>
                <w:rFonts w:ascii="Simplified Arabic" w:hAnsi="Simplified Arabic" w:cs="Simplified Arabic" w:hint="cs"/>
                <w:sz w:val="24"/>
                <w:szCs w:val="24"/>
                <w:rtl/>
              </w:rPr>
              <w:t>كرونباخ</w:t>
            </w:r>
            <w:proofErr w:type="spellEnd"/>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65</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10</w:t>
            </w:r>
          </w:p>
        </w:tc>
        <w:tc>
          <w:tcPr>
            <w:tcW w:w="6870" w:type="dxa"/>
          </w:tcPr>
          <w:p w:rsidR="00F33EB2" w:rsidRPr="00F33EB2" w:rsidRDefault="00F33EB2" w:rsidP="00F33EB2">
            <w:pPr>
              <w:pStyle w:val="a5"/>
              <w:spacing w:line="204" w:lineRule="auto"/>
              <w:ind w:left="0"/>
              <w:jc w:val="both"/>
              <w:rPr>
                <w:rFonts w:ascii="Simplified Arabic" w:hAnsi="Simplified Arabic" w:cs="Simplified Arabic"/>
                <w:sz w:val="24"/>
                <w:szCs w:val="24"/>
                <w:rtl/>
              </w:rPr>
            </w:pPr>
            <w:r w:rsidRPr="00F33EB2">
              <w:rPr>
                <w:rFonts w:ascii="Simplified Arabic" w:hAnsi="Simplified Arabic" w:cs="Simplified Arabic"/>
                <w:sz w:val="24"/>
                <w:szCs w:val="24"/>
                <w:rtl/>
              </w:rPr>
              <w:t xml:space="preserve">يوضح قيم معامل </w:t>
            </w:r>
            <w:proofErr w:type="spellStart"/>
            <w:r w:rsidRPr="00F33EB2">
              <w:rPr>
                <w:rFonts w:ascii="Simplified Arabic" w:hAnsi="Simplified Arabic" w:cs="Simplified Arabic"/>
                <w:sz w:val="24"/>
                <w:szCs w:val="24"/>
                <w:rtl/>
              </w:rPr>
              <w:t>كرونباخ</w:t>
            </w:r>
            <w:proofErr w:type="spellEnd"/>
            <w:r w:rsidRPr="00F33EB2">
              <w:rPr>
                <w:rFonts w:ascii="Simplified Arabic" w:hAnsi="Simplified Arabic" w:cs="Simplified Arabic"/>
                <w:sz w:val="24"/>
                <w:szCs w:val="24"/>
                <w:rtl/>
              </w:rPr>
              <w:t xml:space="preserve"> ألفا لفقرات القياس</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66</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11</w:t>
            </w:r>
          </w:p>
        </w:tc>
        <w:tc>
          <w:tcPr>
            <w:tcW w:w="6870" w:type="dxa"/>
          </w:tcPr>
          <w:p w:rsidR="00F33EB2" w:rsidRPr="005F4433" w:rsidRDefault="00F33EB2" w:rsidP="005F4433">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sz w:val="24"/>
                <w:szCs w:val="24"/>
                <w:rtl/>
              </w:rPr>
              <w:t>يوضح اختبار</w:t>
            </w:r>
            <w:r w:rsidRPr="005F4433">
              <w:rPr>
                <w:rFonts w:ascii="Simplified Arabic" w:hAnsi="Simplified Arabic" w:cs="Simplified Arabic"/>
                <w:sz w:val="24"/>
                <w:szCs w:val="24"/>
              </w:rPr>
              <w:t xml:space="preserve"> </w:t>
            </w:r>
            <w:r w:rsidRPr="005F4433">
              <w:rPr>
                <w:rFonts w:ascii="Simplified Arabic" w:hAnsi="Simplified Arabic" w:cs="Simplified Arabic"/>
                <w:sz w:val="24"/>
                <w:szCs w:val="24"/>
                <w:rtl/>
              </w:rPr>
              <w:t>التوزيع</w:t>
            </w:r>
            <w:r w:rsidRPr="005F4433">
              <w:rPr>
                <w:rFonts w:ascii="Simplified Arabic" w:hAnsi="Simplified Arabic" w:cs="Simplified Arabic"/>
                <w:sz w:val="24"/>
                <w:szCs w:val="24"/>
              </w:rPr>
              <w:t xml:space="preserve"> </w:t>
            </w:r>
            <w:r w:rsidRPr="005F4433">
              <w:rPr>
                <w:rFonts w:ascii="Simplified Arabic" w:hAnsi="Simplified Arabic" w:cs="Simplified Arabic"/>
                <w:sz w:val="24"/>
                <w:szCs w:val="24"/>
                <w:rtl/>
              </w:rPr>
              <w:t xml:space="preserve">الطبيعي  </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69</w:t>
            </w:r>
          </w:p>
        </w:tc>
      </w:tr>
      <w:tr w:rsidR="00F33EB2" w:rsidTr="005F4433">
        <w:trPr>
          <w:jc w:val="center"/>
        </w:trPr>
        <w:tc>
          <w:tcPr>
            <w:tcW w:w="926" w:type="dxa"/>
            <w:vAlign w:val="center"/>
          </w:tcPr>
          <w:p w:rsidR="00F33EB2" w:rsidRDefault="00F33EB2"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12</w:t>
            </w:r>
          </w:p>
        </w:tc>
        <w:tc>
          <w:tcPr>
            <w:tcW w:w="6870" w:type="dxa"/>
          </w:tcPr>
          <w:p w:rsidR="00F33EB2"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hint="cs"/>
                <w:sz w:val="24"/>
                <w:szCs w:val="24"/>
                <w:rtl/>
              </w:rPr>
              <w:t>يوضح المتوسط الحسابي والانحرافات المعيارية لإجابات  أفراد عينة البحث للمحور  الاول</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70</w:t>
            </w:r>
          </w:p>
        </w:tc>
      </w:tr>
      <w:tr w:rsidR="00F33EB2" w:rsidTr="005F4433">
        <w:trPr>
          <w:jc w:val="center"/>
        </w:trPr>
        <w:tc>
          <w:tcPr>
            <w:tcW w:w="926" w:type="dxa"/>
            <w:vAlign w:val="center"/>
          </w:tcPr>
          <w:p w:rsidR="00F33EB2" w:rsidRDefault="005F4433"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13</w:t>
            </w:r>
          </w:p>
        </w:tc>
        <w:tc>
          <w:tcPr>
            <w:tcW w:w="6870" w:type="dxa"/>
          </w:tcPr>
          <w:p w:rsidR="00F33EB2"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hint="cs"/>
                <w:sz w:val="24"/>
                <w:szCs w:val="24"/>
                <w:rtl/>
              </w:rPr>
              <w:t>يوضح المتوسط الحسابي والانحرافات المعيارية لإجابات  أفراد عينة البحث للمحور  الثاني</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72</w:t>
            </w:r>
          </w:p>
        </w:tc>
      </w:tr>
      <w:tr w:rsidR="00F33EB2" w:rsidTr="005F4433">
        <w:trPr>
          <w:jc w:val="center"/>
        </w:trPr>
        <w:tc>
          <w:tcPr>
            <w:tcW w:w="926" w:type="dxa"/>
            <w:vAlign w:val="center"/>
          </w:tcPr>
          <w:p w:rsidR="00F33EB2" w:rsidRDefault="005F4433"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14</w:t>
            </w:r>
          </w:p>
        </w:tc>
        <w:tc>
          <w:tcPr>
            <w:tcW w:w="6870" w:type="dxa"/>
          </w:tcPr>
          <w:p w:rsidR="00F33EB2"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hint="cs"/>
                <w:sz w:val="24"/>
                <w:szCs w:val="24"/>
                <w:rtl/>
              </w:rPr>
              <w:t>يوضح المتوسط الحسابي والانحرافات المعيارية لإجابات  أفراد عينة البحث للمحور  الثالث</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75</w:t>
            </w:r>
          </w:p>
        </w:tc>
      </w:tr>
      <w:tr w:rsidR="00F33EB2" w:rsidTr="005F4433">
        <w:trPr>
          <w:jc w:val="center"/>
        </w:trPr>
        <w:tc>
          <w:tcPr>
            <w:tcW w:w="926" w:type="dxa"/>
            <w:vAlign w:val="center"/>
          </w:tcPr>
          <w:p w:rsidR="00F33EB2" w:rsidRDefault="005F4433"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15</w:t>
            </w:r>
          </w:p>
        </w:tc>
        <w:tc>
          <w:tcPr>
            <w:tcW w:w="6870" w:type="dxa"/>
          </w:tcPr>
          <w:p w:rsidR="00F33EB2"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sz w:val="24"/>
                <w:szCs w:val="24"/>
                <w:rtl/>
              </w:rPr>
              <w:t>يوضح نتائج اختبار (</w:t>
            </w:r>
            <w:r w:rsidRPr="005F4433">
              <w:rPr>
                <w:rFonts w:ascii="Simplified Arabic" w:hAnsi="Simplified Arabic" w:cs="Simplified Arabic"/>
                <w:sz w:val="24"/>
                <w:szCs w:val="24"/>
              </w:rPr>
              <w:t>T</w:t>
            </w:r>
            <w:r w:rsidRPr="005F4433">
              <w:rPr>
                <w:rFonts w:ascii="Simplified Arabic" w:hAnsi="Simplified Arabic" w:cs="Simplified Arabic"/>
                <w:sz w:val="24"/>
                <w:szCs w:val="24"/>
                <w:rtl/>
              </w:rPr>
              <w:t>) للتعرف على دلالة الفروق للإجابات على فقرات الفرض الأول</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78</w:t>
            </w:r>
          </w:p>
        </w:tc>
      </w:tr>
      <w:tr w:rsidR="00F33EB2" w:rsidTr="005F4433">
        <w:trPr>
          <w:jc w:val="center"/>
        </w:trPr>
        <w:tc>
          <w:tcPr>
            <w:tcW w:w="926" w:type="dxa"/>
            <w:vAlign w:val="center"/>
          </w:tcPr>
          <w:p w:rsidR="00F33EB2" w:rsidRDefault="005F4433"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16</w:t>
            </w:r>
          </w:p>
        </w:tc>
        <w:tc>
          <w:tcPr>
            <w:tcW w:w="6870" w:type="dxa"/>
          </w:tcPr>
          <w:p w:rsidR="00F33EB2"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sz w:val="24"/>
                <w:szCs w:val="24"/>
                <w:rtl/>
              </w:rPr>
              <w:t>يوضح نتائج اختبار (</w:t>
            </w:r>
            <w:r w:rsidRPr="005F4433">
              <w:rPr>
                <w:rFonts w:ascii="Simplified Arabic" w:hAnsi="Simplified Arabic" w:cs="Simplified Arabic"/>
                <w:sz w:val="24"/>
                <w:szCs w:val="24"/>
              </w:rPr>
              <w:t>T</w:t>
            </w:r>
            <w:r w:rsidRPr="005F4433">
              <w:rPr>
                <w:rFonts w:ascii="Simplified Arabic" w:hAnsi="Simplified Arabic" w:cs="Simplified Arabic"/>
                <w:sz w:val="24"/>
                <w:szCs w:val="24"/>
                <w:rtl/>
              </w:rPr>
              <w:t>) للتعرف على دلالة الفروق للإجابات على فقرات الفرض ا</w:t>
            </w:r>
            <w:r w:rsidRPr="005F4433">
              <w:rPr>
                <w:rFonts w:ascii="Simplified Arabic" w:hAnsi="Simplified Arabic" w:cs="Simplified Arabic" w:hint="cs"/>
                <w:sz w:val="24"/>
                <w:szCs w:val="24"/>
                <w:rtl/>
              </w:rPr>
              <w:t>لثاني</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78</w:t>
            </w:r>
          </w:p>
        </w:tc>
      </w:tr>
      <w:tr w:rsidR="00F33EB2" w:rsidTr="005F4433">
        <w:trPr>
          <w:jc w:val="center"/>
        </w:trPr>
        <w:tc>
          <w:tcPr>
            <w:tcW w:w="926" w:type="dxa"/>
            <w:vAlign w:val="center"/>
          </w:tcPr>
          <w:p w:rsidR="00F33EB2" w:rsidRDefault="005F4433"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17</w:t>
            </w:r>
          </w:p>
        </w:tc>
        <w:tc>
          <w:tcPr>
            <w:tcW w:w="6870" w:type="dxa"/>
          </w:tcPr>
          <w:p w:rsidR="00F33EB2"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sz w:val="24"/>
                <w:szCs w:val="24"/>
                <w:rtl/>
              </w:rPr>
              <w:t>يوضح نتائج اختبار (</w:t>
            </w:r>
            <w:r w:rsidRPr="005F4433">
              <w:rPr>
                <w:rFonts w:ascii="Simplified Arabic" w:hAnsi="Simplified Arabic" w:cs="Simplified Arabic"/>
                <w:sz w:val="24"/>
                <w:szCs w:val="24"/>
              </w:rPr>
              <w:t>T</w:t>
            </w:r>
            <w:r w:rsidRPr="005F4433">
              <w:rPr>
                <w:rFonts w:ascii="Simplified Arabic" w:hAnsi="Simplified Arabic" w:cs="Simplified Arabic"/>
                <w:sz w:val="24"/>
                <w:szCs w:val="24"/>
                <w:rtl/>
              </w:rPr>
              <w:t>) للتعرف على دلالة الفروق للإجابات على فقرات الفرض ا</w:t>
            </w:r>
            <w:r w:rsidRPr="005F4433">
              <w:rPr>
                <w:rFonts w:ascii="Simplified Arabic" w:hAnsi="Simplified Arabic" w:cs="Simplified Arabic" w:hint="cs"/>
                <w:sz w:val="24"/>
                <w:szCs w:val="24"/>
                <w:rtl/>
              </w:rPr>
              <w:t>لثاني</w:t>
            </w:r>
          </w:p>
        </w:tc>
        <w:tc>
          <w:tcPr>
            <w:tcW w:w="1551" w:type="dxa"/>
            <w:vAlign w:val="center"/>
          </w:tcPr>
          <w:p w:rsidR="00F33EB2" w:rsidRDefault="00F33EB2" w:rsidP="00F33EB2">
            <w:pPr>
              <w:pStyle w:val="a5"/>
              <w:spacing w:line="204" w:lineRule="auto"/>
              <w:ind w:left="0"/>
              <w:jc w:val="center"/>
              <w:rPr>
                <w:rFonts w:cs="Simplified Arabic"/>
                <w:sz w:val="32"/>
                <w:szCs w:val="32"/>
                <w:rtl/>
              </w:rPr>
            </w:pPr>
            <w:r>
              <w:rPr>
                <w:rFonts w:cs="Simplified Arabic" w:hint="cs"/>
                <w:sz w:val="32"/>
                <w:szCs w:val="32"/>
                <w:rtl/>
              </w:rPr>
              <w:t>79</w:t>
            </w:r>
          </w:p>
        </w:tc>
      </w:tr>
    </w:tbl>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Default="001A4494" w:rsidP="00BF6AFB">
      <w:pPr>
        <w:jc w:val="both"/>
        <w:rPr>
          <w:rFonts w:cs="Simplified Arabic"/>
          <w:sz w:val="32"/>
          <w:szCs w:val="32"/>
          <w:rtl/>
        </w:rPr>
      </w:pPr>
    </w:p>
    <w:p w:rsidR="001A4494" w:rsidRPr="00F33EB2" w:rsidRDefault="001A4494" w:rsidP="00F33EB2">
      <w:pPr>
        <w:jc w:val="center"/>
        <w:rPr>
          <w:rFonts w:cs="Simplified Arabic"/>
          <w:b/>
          <w:bCs/>
          <w:sz w:val="32"/>
          <w:szCs w:val="32"/>
          <w:rtl/>
        </w:rPr>
      </w:pPr>
      <w:r w:rsidRPr="00F33EB2">
        <w:rPr>
          <w:rFonts w:cs="Simplified Arabic" w:hint="cs"/>
          <w:b/>
          <w:bCs/>
          <w:sz w:val="32"/>
          <w:szCs w:val="32"/>
          <w:rtl/>
        </w:rPr>
        <w:lastRenderedPageBreak/>
        <w:t>فهرس الأشكال</w:t>
      </w:r>
    </w:p>
    <w:tbl>
      <w:tblPr>
        <w:tblStyle w:val="a6"/>
        <w:bidiVisual/>
        <w:tblW w:w="8403" w:type="dxa"/>
        <w:jc w:val="center"/>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
        <w:gridCol w:w="5926"/>
        <w:gridCol w:w="1551"/>
      </w:tblGrid>
      <w:tr w:rsidR="001A4494" w:rsidTr="00F33EB2">
        <w:trPr>
          <w:jc w:val="center"/>
        </w:trPr>
        <w:tc>
          <w:tcPr>
            <w:tcW w:w="926" w:type="dxa"/>
            <w:shd w:val="clear" w:color="auto" w:fill="D9D9D9" w:themeFill="background1" w:themeFillShade="D9"/>
            <w:hideMark/>
          </w:tcPr>
          <w:p w:rsidR="001A4494" w:rsidRDefault="001A4494" w:rsidP="00F33EB2">
            <w:pPr>
              <w:pStyle w:val="a5"/>
              <w:spacing w:line="204" w:lineRule="auto"/>
              <w:ind w:left="0"/>
              <w:jc w:val="center"/>
              <w:rPr>
                <w:rFonts w:cs="Simplified Arabic"/>
                <w:b/>
                <w:bCs/>
                <w:sz w:val="32"/>
                <w:szCs w:val="32"/>
              </w:rPr>
            </w:pPr>
            <w:proofErr w:type="spellStart"/>
            <w:r>
              <w:rPr>
                <w:rFonts w:cs="Simplified Arabic"/>
                <w:b/>
                <w:bCs/>
                <w:sz w:val="32"/>
                <w:szCs w:val="32"/>
                <w:rtl/>
              </w:rPr>
              <w:t>ر.م</w:t>
            </w:r>
            <w:proofErr w:type="spellEnd"/>
          </w:p>
        </w:tc>
        <w:tc>
          <w:tcPr>
            <w:tcW w:w="5926" w:type="dxa"/>
            <w:shd w:val="clear" w:color="auto" w:fill="D9D9D9" w:themeFill="background1" w:themeFillShade="D9"/>
            <w:hideMark/>
          </w:tcPr>
          <w:p w:rsidR="001A4494" w:rsidRDefault="001A4494" w:rsidP="00F33EB2">
            <w:pPr>
              <w:pStyle w:val="a5"/>
              <w:spacing w:line="204" w:lineRule="auto"/>
              <w:ind w:left="0"/>
              <w:jc w:val="center"/>
              <w:rPr>
                <w:rFonts w:cs="Simplified Arabic"/>
                <w:b/>
                <w:bCs/>
                <w:sz w:val="32"/>
                <w:szCs w:val="32"/>
              </w:rPr>
            </w:pPr>
            <w:r>
              <w:rPr>
                <w:rFonts w:cs="Simplified Arabic"/>
                <w:b/>
                <w:bCs/>
                <w:sz w:val="32"/>
                <w:szCs w:val="32"/>
                <w:rtl/>
              </w:rPr>
              <w:t>الموضوع</w:t>
            </w:r>
          </w:p>
        </w:tc>
        <w:tc>
          <w:tcPr>
            <w:tcW w:w="1551" w:type="dxa"/>
            <w:shd w:val="clear" w:color="auto" w:fill="D9D9D9" w:themeFill="background1" w:themeFillShade="D9"/>
            <w:hideMark/>
          </w:tcPr>
          <w:p w:rsidR="001A4494" w:rsidRDefault="001A4494" w:rsidP="00F33EB2">
            <w:pPr>
              <w:pStyle w:val="a5"/>
              <w:spacing w:line="204" w:lineRule="auto"/>
              <w:ind w:left="0"/>
              <w:jc w:val="center"/>
              <w:rPr>
                <w:rFonts w:cs="Simplified Arabic"/>
                <w:b/>
                <w:bCs/>
                <w:sz w:val="32"/>
                <w:szCs w:val="32"/>
              </w:rPr>
            </w:pPr>
            <w:r>
              <w:rPr>
                <w:rFonts w:cs="Simplified Arabic"/>
                <w:b/>
                <w:bCs/>
                <w:sz w:val="32"/>
                <w:szCs w:val="32"/>
                <w:rtl/>
              </w:rPr>
              <w:t>رقم الصفحة</w:t>
            </w:r>
          </w:p>
        </w:tc>
      </w:tr>
      <w:tr w:rsidR="001A4494" w:rsidTr="001A4494">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1</w:t>
            </w:r>
          </w:p>
        </w:tc>
        <w:tc>
          <w:tcPr>
            <w:tcW w:w="5926" w:type="dxa"/>
          </w:tcPr>
          <w:p w:rsidR="001A4494" w:rsidRPr="005F4433" w:rsidRDefault="00F33EB2" w:rsidP="00F33EB2">
            <w:pPr>
              <w:pStyle w:val="a5"/>
              <w:spacing w:line="204" w:lineRule="auto"/>
              <w:ind w:left="0"/>
              <w:jc w:val="both"/>
              <w:rPr>
                <w:rFonts w:ascii="Simplified Arabic" w:hAnsi="Simplified Arabic" w:cs="Simplified Arabic"/>
                <w:sz w:val="24"/>
                <w:szCs w:val="24"/>
              </w:rPr>
            </w:pPr>
            <w:r w:rsidRPr="005F4433">
              <w:rPr>
                <w:rFonts w:ascii="Simplified Arabic" w:hAnsi="Simplified Arabic" w:cs="Simplified Arabic" w:hint="cs"/>
                <w:sz w:val="24"/>
                <w:szCs w:val="24"/>
                <w:rtl/>
              </w:rPr>
              <w:t>يوضح التوزيع التكراري العمر عينة البحث</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60</w:t>
            </w:r>
          </w:p>
        </w:tc>
      </w:tr>
      <w:tr w:rsidR="001A4494" w:rsidTr="001A4494">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2</w:t>
            </w:r>
          </w:p>
        </w:tc>
        <w:tc>
          <w:tcPr>
            <w:tcW w:w="5926" w:type="dxa"/>
          </w:tcPr>
          <w:p w:rsidR="001A4494" w:rsidRPr="005F4433" w:rsidRDefault="00F33EB2" w:rsidP="00F33EB2">
            <w:pPr>
              <w:pStyle w:val="a5"/>
              <w:spacing w:line="204" w:lineRule="auto"/>
              <w:ind w:left="0"/>
              <w:jc w:val="both"/>
              <w:rPr>
                <w:rFonts w:ascii="Simplified Arabic" w:hAnsi="Simplified Arabic" w:cs="Simplified Arabic"/>
                <w:sz w:val="24"/>
                <w:szCs w:val="24"/>
              </w:rPr>
            </w:pPr>
            <w:r w:rsidRPr="005F4433">
              <w:rPr>
                <w:rFonts w:ascii="Simplified Arabic" w:hAnsi="Simplified Arabic" w:cs="Simplified Arabic" w:hint="cs"/>
                <w:sz w:val="24"/>
                <w:szCs w:val="24"/>
                <w:rtl/>
              </w:rPr>
              <w:t>يوضح التوزيع التكراري لمؤهل العلمي لعينة البحث</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61</w:t>
            </w:r>
          </w:p>
        </w:tc>
      </w:tr>
      <w:tr w:rsidR="001A4494" w:rsidTr="001A4494">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3</w:t>
            </w:r>
          </w:p>
        </w:tc>
        <w:tc>
          <w:tcPr>
            <w:tcW w:w="5926" w:type="dxa"/>
          </w:tcPr>
          <w:p w:rsidR="001A4494" w:rsidRPr="005F4433" w:rsidRDefault="00F33EB2" w:rsidP="00F33EB2">
            <w:pPr>
              <w:pStyle w:val="a5"/>
              <w:spacing w:line="204" w:lineRule="auto"/>
              <w:ind w:left="0"/>
              <w:jc w:val="both"/>
              <w:rPr>
                <w:rFonts w:ascii="Simplified Arabic" w:hAnsi="Simplified Arabic" w:cs="Simplified Arabic"/>
                <w:sz w:val="24"/>
                <w:szCs w:val="24"/>
              </w:rPr>
            </w:pPr>
            <w:r w:rsidRPr="005F4433">
              <w:rPr>
                <w:rFonts w:ascii="Simplified Arabic" w:hAnsi="Simplified Arabic" w:cs="Simplified Arabic"/>
                <w:sz w:val="24"/>
                <w:szCs w:val="24"/>
                <w:rtl/>
              </w:rPr>
              <w:t xml:space="preserve">يوضح التوزيع التكراري </w:t>
            </w:r>
            <w:r w:rsidRPr="005F4433">
              <w:rPr>
                <w:rFonts w:ascii="Simplified Arabic" w:hAnsi="Simplified Arabic" w:cs="Simplified Arabic" w:hint="cs"/>
                <w:sz w:val="24"/>
                <w:szCs w:val="24"/>
                <w:rtl/>
              </w:rPr>
              <w:t xml:space="preserve">للتخصص العلمي </w:t>
            </w:r>
            <w:r w:rsidRPr="005F4433">
              <w:rPr>
                <w:rFonts w:ascii="Simplified Arabic" w:hAnsi="Simplified Arabic" w:cs="Simplified Arabic"/>
                <w:sz w:val="24"/>
                <w:szCs w:val="24"/>
                <w:rtl/>
              </w:rPr>
              <w:t>لعينة الدراسة</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62</w:t>
            </w:r>
          </w:p>
        </w:tc>
      </w:tr>
      <w:tr w:rsidR="001A4494" w:rsidTr="001A4494">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Pr>
            </w:pPr>
            <w:r>
              <w:rPr>
                <w:rFonts w:asciiTheme="majorBidi" w:hAnsiTheme="majorBidi" w:cstheme="majorBidi" w:hint="cs"/>
                <w:sz w:val="28"/>
                <w:szCs w:val="28"/>
                <w:rtl/>
              </w:rPr>
              <w:t>4</w:t>
            </w:r>
          </w:p>
        </w:tc>
        <w:tc>
          <w:tcPr>
            <w:tcW w:w="5926" w:type="dxa"/>
          </w:tcPr>
          <w:p w:rsidR="001A4494" w:rsidRPr="005F4433" w:rsidRDefault="00F33EB2" w:rsidP="005F4433">
            <w:pPr>
              <w:pStyle w:val="a5"/>
              <w:spacing w:line="204" w:lineRule="auto"/>
              <w:ind w:left="0"/>
              <w:jc w:val="both"/>
              <w:rPr>
                <w:rFonts w:ascii="Simplified Arabic" w:hAnsi="Simplified Arabic" w:cs="Simplified Arabic"/>
                <w:sz w:val="24"/>
                <w:szCs w:val="24"/>
              </w:rPr>
            </w:pPr>
            <w:r w:rsidRPr="005F4433">
              <w:rPr>
                <w:rFonts w:ascii="Simplified Arabic" w:hAnsi="Simplified Arabic" w:cs="Simplified Arabic"/>
                <w:sz w:val="24"/>
                <w:szCs w:val="24"/>
                <w:rtl/>
              </w:rPr>
              <w:t>يوضح التوزيع التكراري حسب متغير</w:t>
            </w:r>
            <w:r w:rsidRPr="005F4433">
              <w:rPr>
                <w:rFonts w:ascii="Simplified Arabic" w:hAnsi="Simplified Arabic" w:cs="Simplified Arabic" w:hint="cs"/>
                <w:sz w:val="24"/>
                <w:szCs w:val="24"/>
                <w:rtl/>
              </w:rPr>
              <w:t xml:space="preserve"> الوظيفة</w:t>
            </w:r>
          </w:p>
        </w:tc>
        <w:tc>
          <w:tcPr>
            <w:tcW w:w="1551" w:type="dxa"/>
            <w:vAlign w:val="center"/>
          </w:tcPr>
          <w:p w:rsidR="001A4494" w:rsidRDefault="00F33EB2" w:rsidP="00F33EB2">
            <w:pPr>
              <w:pStyle w:val="a5"/>
              <w:spacing w:line="204" w:lineRule="auto"/>
              <w:ind w:left="0"/>
              <w:jc w:val="center"/>
              <w:rPr>
                <w:rFonts w:cs="Simplified Arabic"/>
                <w:sz w:val="32"/>
                <w:szCs w:val="32"/>
              </w:rPr>
            </w:pPr>
            <w:r>
              <w:rPr>
                <w:rFonts w:cs="Simplified Arabic" w:hint="cs"/>
                <w:sz w:val="32"/>
                <w:szCs w:val="32"/>
                <w:rtl/>
              </w:rPr>
              <w:t>63</w:t>
            </w:r>
          </w:p>
        </w:tc>
      </w:tr>
      <w:tr w:rsidR="001A4494" w:rsidTr="00F33EB2">
        <w:trPr>
          <w:jc w:val="center"/>
        </w:trPr>
        <w:tc>
          <w:tcPr>
            <w:tcW w:w="926" w:type="dxa"/>
            <w:vAlign w:val="center"/>
          </w:tcPr>
          <w:p w:rsidR="001A4494" w:rsidRDefault="001A4494" w:rsidP="00F33EB2">
            <w:pPr>
              <w:pStyle w:val="a5"/>
              <w:spacing w:line="204" w:lineRule="auto"/>
              <w:ind w:left="0"/>
              <w:jc w:val="center"/>
              <w:rPr>
                <w:rFonts w:asciiTheme="majorBidi" w:hAnsiTheme="majorBidi" w:cstheme="majorBidi"/>
                <w:sz w:val="28"/>
                <w:szCs w:val="28"/>
                <w:rtl/>
              </w:rPr>
            </w:pPr>
            <w:r>
              <w:rPr>
                <w:rFonts w:asciiTheme="majorBidi" w:hAnsiTheme="majorBidi" w:cstheme="majorBidi" w:hint="cs"/>
                <w:sz w:val="28"/>
                <w:szCs w:val="28"/>
                <w:rtl/>
              </w:rPr>
              <w:t xml:space="preserve"> 5</w:t>
            </w:r>
          </w:p>
        </w:tc>
        <w:tc>
          <w:tcPr>
            <w:tcW w:w="5926" w:type="dxa"/>
          </w:tcPr>
          <w:p w:rsidR="001A4494" w:rsidRPr="005F4433" w:rsidRDefault="00F33EB2" w:rsidP="00F33EB2">
            <w:pPr>
              <w:pStyle w:val="a5"/>
              <w:spacing w:line="204" w:lineRule="auto"/>
              <w:ind w:left="0"/>
              <w:jc w:val="both"/>
              <w:rPr>
                <w:rFonts w:ascii="Simplified Arabic" w:hAnsi="Simplified Arabic" w:cs="Simplified Arabic"/>
                <w:sz w:val="24"/>
                <w:szCs w:val="24"/>
                <w:rtl/>
              </w:rPr>
            </w:pPr>
            <w:r w:rsidRPr="005F4433">
              <w:rPr>
                <w:rFonts w:ascii="Simplified Arabic" w:hAnsi="Simplified Arabic" w:cs="Simplified Arabic" w:hint="cs"/>
                <w:sz w:val="24"/>
                <w:szCs w:val="24"/>
                <w:rtl/>
              </w:rPr>
              <w:t>يوضح التوزيع التكراري الخبرة لعينة البحث</w:t>
            </w:r>
          </w:p>
        </w:tc>
        <w:tc>
          <w:tcPr>
            <w:tcW w:w="1551" w:type="dxa"/>
            <w:vAlign w:val="center"/>
          </w:tcPr>
          <w:p w:rsidR="001A4494" w:rsidRDefault="00F33EB2" w:rsidP="00F33EB2">
            <w:pPr>
              <w:pStyle w:val="a5"/>
              <w:spacing w:line="204" w:lineRule="auto"/>
              <w:ind w:left="0"/>
              <w:jc w:val="center"/>
              <w:rPr>
                <w:rFonts w:cs="Simplified Arabic"/>
                <w:sz w:val="32"/>
                <w:szCs w:val="32"/>
                <w:rtl/>
              </w:rPr>
            </w:pPr>
            <w:r>
              <w:rPr>
                <w:rFonts w:cs="Simplified Arabic" w:hint="cs"/>
                <w:sz w:val="32"/>
                <w:szCs w:val="32"/>
                <w:rtl/>
              </w:rPr>
              <w:t>64</w:t>
            </w:r>
          </w:p>
        </w:tc>
      </w:tr>
    </w:tbl>
    <w:p w:rsidR="001A4494" w:rsidRDefault="001A4494" w:rsidP="00BF6AFB">
      <w:pPr>
        <w:jc w:val="both"/>
        <w:rPr>
          <w:rFonts w:cs="Simplified Arabic"/>
          <w:sz w:val="32"/>
          <w:szCs w:val="32"/>
          <w:rtl/>
        </w:rPr>
      </w:pPr>
    </w:p>
    <w:p w:rsidR="00BF6AFB" w:rsidRDefault="00BF6AFB" w:rsidP="00BF6AFB">
      <w:pPr>
        <w:jc w:val="both"/>
        <w:rPr>
          <w:rFonts w:cs="Simplified Arabic"/>
          <w:sz w:val="32"/>
          <w:szCs w:val="32"/>
          <w:rtl/>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74709C" w:rsidRDefault="0074709C" w:rsidP="00B201B2">
      <w:pPr>
        <w:rPr>
          <w:rFonts w:ascii="Simplified Arabic" w:hAnsi="Simplified Arabic" w:cs="Simplified Arabic"/>
          <w:b/>
          <w:bCs/>
          <w:sz w:val="32"/>
          <w:szCs w:val="32"/>
          <w:rtl/>
          <w:lang w:bidi="ar-LY"/>
        </w:rPr>
        <w:sectPr w:rsidR="0074709C" w:rsidSect="0074709C">
          <w:footerReference w:type="default" r:id="rId10"/>
          <w:footnotePr>
            <w:numRestart w:val="eachPage"/>
          </w:footnotePr>
          <w:pgSz w:w="11906" w:h="16838"/>
          <w:pgMar w:top="1440" w:right="1800" w:bottom="1440" w:left="1800" w:header="708" w:footer="708" w:gutter="0"/>
          <w:pgNumType w:fmt="arabicAbjad" w:start="1"/>
          <w:cols w:space="708"/>
          <w:docGrid w:linePitch="360"/>
        </w:sectPr>
      </w:pPr>
    </w:p>
    <w:p w:rsidR="00BF6AFB" w:rsidRDefault="00BF6AFB" w:rsidP="00B201B2">
      <w:pPr>
        <w:rPr>
          <w:rFonts w:ascii="Simplified Arabic" w:hAnsi="Simplified Arabic" w:cs="Simplified Arabic"/>
          <w:b/>
          <w:bCs/>
          <w:sz w:val="32"/>
          <w:szCs w:val="32"/>
          <w:rtl/>
          <w:lang w:bidi="ar-LY"/>
        </w:rPr>
      </w:pPr>
    </w:p>
    <w:p w:rsidR="001C4D9F" w:rsidRDefault="001C4D9F" w:rsidP="00B201B2">
      <w:pPr>
        <w:rPr>
          <w:rFonts w:ascii="Simplified Arabic" w:hAnsi="Simplified Arabic" w:cs="Simplified Arabic"/>
          <w:b/>
          <w:bCs/>
          <w:sz w:val="32"/>
          <w:szCs w:val="32"/>
          <w:rtl/>
          <w:lang w:bidi="ar-LY"/>
        </w:rPr>
      </w:pPr>
    </w:p>
    <w:p w:rsidR="001C4D9F" w:rsidRDefault="001C4D9F"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F6AFB">
      <w:pPr>
        <w:jc w:val="center"/>
        <w:rPr>
          <w:rFonts w:ascii="Simplified Arabic" w:hAnsi="Simplified Arabic" w:cs="PT Bold Heading"/>
          <w:sz w:val="84"/>
          <w:szCs w:val="84"/>
          <w:rtl/>
          <w:lang w:bidi="ar-LY"/>
        </w:rPr>
      </w:pPr>
    </w:p>
    <w:p w:rsidR="00BF6AFB" w:rsidRPr="00BF6AFB" w:rsidRDefault="00BF6AFB" w:rsidP="00BF6AFB">
      <w:pPr>
        <w:jc w:val="center"/>
        <w:rPr>
          <w:rFonts w:ascii="Simplified Arabic" w:hAnsi="Simplified Arabic" w:cs="PT Bold Heading"/>
          <w:sz w:val="84"/>
          <w:szCs w:val="84"/>
          <w:rtl/>
          <w:lang w:bidi="ar-LY"/>
        </w:rPr>
      </w:pPr>
      <w:r w:rsidRPr="00BF6AFB">
        <w:rPr>
          <w:rFonts w:ascii="Simplified Arabic" w:hAnsi="Simplified Arabic" w:cs="PT Bold Heading" w:hint="cs"/>
          <w:sz w:val="84"/>
          <w:szCs w:val="84"/>
          <w:rtl/>
          <w:lang w:bidi="ar-LY"/>
        </w:rPr>
        <w:t>الجانب التمهيدي</w:t>
      </w: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F6AFB" w:rsidRDefault="00BF6AFB" w:rsidP="00B201B2">
      <w:pPr>
        <w:rPr>
          <w:rFonts w:ascii="Simplified Arabic" w:hAnsi="Simplified Arabic" w:cs="Simplified Arabic"/>
          <w:b/>
          <w:bCs/>
          <w:sz w:val="32"/>
          <w:szCs w:val="32"/>
          <w:rtl/>
          <w:lang w:bidi="ar-LY"/>
        </w:rPr>
      </w:pPr>
    </w:p>
    <w:p w:rsidR="00B201B2" w:rsidRDefault="008C62CA" w:rsidP="00B201B2">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lastRenderedPageBreak/>
        <w:t>المقدمة</w:t>
      </w:r>
    </w:p>
    <w:p w:rsidR="008C62CA" w:rsidRDefault="008C62CA" w:rsidP="009504B8">
      <w:pPr>
        <w:ind w:firstLine="720"/>
        <w:jc w:val="both"/>
        <w:rPr>
          <w:rFonts w:ascii="Simplified Arabic" w:hAnsi="Simplified Arabic" w:cs="Simplified Arabic"/>
          <w:sz w:val="32"/>
          <w:szCs w:val="32"/>
          <w:rtl/>
          <w:lang w:bidi="ar-LY"/>
        </w:rPr>
      </w:pPr>
      <w:r w:rsidRPr="008C62CA">
        <w:rPr>
          <w:rFonts w:ascii="Simplified Arabic" w:hAnsi="Simplified Arabic" w:cs="Simplified Arabic"/>
          <w:sz w:val="32"/>
          <w:szCs w:val="32"/>
          <w:rtl/>
          <w:lang w:bidi="ar-LY"/>
        </w:rPr>
        <w:t>يقع على عاتق إدارة المؤسسة إقامة نظام سليم للرقابة الداخلية، ومن مسؤوليتها المحافظة عليه والتأكد من مدى سلامة تطبيقه</w:t>
      </w:r>
      <w:r w:rsidR="009308D2">
        <w:rPr>
          <w:rFonts w:ascii="Simplified Arabic" w:hAnsi="Simplified Arabic" w:cs="Simplified Arabic" w:hint="cs"/>
          <w:sz w:val="32"/>
          <w:szCs w:val="32"/>
          <w:rtl/>
          <w:lang w:bidi="ar-LY"/>
        </w:rPr>
        <w:t>،</w:t>
      </w:r>
      <w:r w:rsidRPr="008C62CA">
        <w:rPr>
          <w:rFonts w:ascii="Simplified Arabic" w:hAnsi="Simplified Arabic" w:cs="Simplified Arabic"/>
          <w:sz w:val="32"/>
          <w:szCs w:val="32"/>
          <w:rtl/>
          <w:lang w:bidi="ar-LY"/>
        </w:rPr>
        <w:t xml:space="preserve"> كما أن هناك </w:t>
      </w:r>
      <w:proofErr w:type="spellStart"/>
      <w:r w:rsidRPr="008C62CA">
        <w:rPr>
          <w:rFonts w:ascii="Simplified Arabic" w:hAnsi="Simplified Arabic" w:cs="Simplified Arabic"/>
          <w:sz w:val="32"/>
          <w:szCs w:val="32"/>
          <w:rtl/>
          <w:lang w:bidi="ar-LY"/>
        </w:rPr>
        <w:t>إلتزاما</w:t>
      </w:r>
      <w:proofErr w:type="spellEnd"/>
      <w:r w:rsidRPr="008C62CA">
        <w:rPr>
          <w:rFonts w:ascii="Simplified Arabic" w:hAnsi="Simplified Arabic" w:cs="Simplified Arabic"/>
          <w:sz w:val="32"/>
          <w:szCs w:val="32"/>
          <w:rtl/>
          <w:lang w:bidi="ar-LY"/>
        </w:rPr>
        <w:t xml:space="preserve"> آخر قانونيا</w:t>
      </w:r>
      <w:r w:rsidR="00171451">
        <w:rPr>
          <w:rFonts w:ascii="Simplified Arabic" w:hAnsi="Simplified Arabic" w:cs="Simplified Arabic" w:hint="cs"/>
          <w:sz w:val="32"/>
          <w:szCs w:val="32"/>
          <w:rtl/>
          <w:lang w:bidi="ar-LY"/>
        </w:rPr>
        <w:t>ً</w:t>
      </w:r>
      <w:r w:rsidRPr="008C62CA">
        <w:rPr>
          <w:rFonts w:ascii="Simplified Arabic" w:hAnsi="Simplified Arabic" w:cs="Simplified Arabic"/>
          <w:sz w:val="32"/>
          <w:szCs w:val="32"/>
          <w:rtl/>
          <w:lang w:bidi="ar-LY"/>
        </w:rPr>
        <w:t xml:space="preserve"> يقع على عاتقها بإمساك حسابات منتظمة</w:t>
      </w:r>
      <w:r w:rsidR="00171451">
        <w:rPr>
          <w:rFonts w:ascii="Simplified Arabic" w:hAnsi="Simplified Arabic" w:cs="Simplified Arabic" w:hint="cs"/>
          <w:sz w:val="32"/>
          <w:szCs w:val="32"/>
          <w:rtl/>
          <w:lang w:bidi="ar-LY"/>
        </w:rPr>
        <w:t>،</w:t>
      </w:r>
      <w:r w:rsidRPr="008C62CA">
        <w:rPr>
          <w:rFonts w:ascii="Simplified Arabic" w:hAnsi="Simplified Arabic" w:cs="Simplified Arabic"/>
          <w:sz w:val="32"/>
          <w:szCs w:val="32"/>
          <w:rtl/>
          <w:lang w:bidi="ar-LY"/>
        </w:rPr>
        <w:t xml:space="preserve"> وبصفة خاصة في حالة </w:t>
      </w:r>
      <w:r>
        <w:rPr>
          <w:rFonts w:ascii="Simplified Arabic" w:hAnsi="Simplified Arabic" w:cs="Simplified Arabic" w:hint="cs"/>
          <w:sz w:val="32"/>
          <w:szCs w:val="32"/>
          <w:rtl/>
          <w:lang w:bidi="ar-LY"/>
        </w:rPr>
        <w:t>المصارف</w:t>
      </w:r>
      <w:r w:rsidRPr="008C62CA">
        <w:rPr>
          <w:rFonts w:ascii="Simplified Arabic" w:hAnsi="Simplified Arabic" w:cs="Simplified Arabic"/>
          <w:sz w:val="32"/>
          <w:szCs w:val="32"/>
          <w:rtl/>
          <w:lang w:bidi="ar-LY"/>
        </w:rPr>
        <w:t xml:space="preserve">، وليس من المتصور وجود حسابات منتظمة من </w:t>
      </w:r>
      <w:r w:rsidR="009504B8">
        <w:rPr>
          <w:rFonts w:ascii="Simplified Arabic" w:hAnsi="Simplified Arabic" w:cs="Simplified Arabic" w:hint="cs"/>
          <w:sz w:val="32"/>
          <w:szCs w:val="32"/>
          <w:rtl/>
          <w:lang w:bidi="ar-LY"/>
        </w:rPr>
        <w:t xml:space="preserve">دون </w:t>
      </w:r>
      <w:r w:rsidRPr="008C62CA">
        <w:rPr>
          <w:rFonts w:ascii="Simplified Arabic" w:hAnsi="Simplified Arabic" w:cs="Simplified Arabic"/>
          <w:sz w:val="32"/>
          <w:szCs w:val="32"/>
          <w:rtl/>
          <w:lang w:bidi="ar-LY"/>
        </w:rPr>
        <w:t>وجود نظام سليم للرقابة الداخلية</w:t>
      </w:r>
      <w:r w:rsidRPr="008C62CA">
        <w:rPr>
          <w:rFonts w:ascii="Simplified Arabic" w:hAnsi="Simplified Arabic" w:cs="Simplified Arabic"/>
          <w:sz w:val="32"/>
          <w:szCs w:val="32"/>
          <w:lang w:bidi="ar-LY"/>
        </w:rPr>
        <w:t>.</w:t>
      </w:r>
      <w:r w:rsidRPr="008C62CA">
        <w:rPr>
          <w:rFonts w:ascii="Simplified Arabic" w:hAnsi="Simplified Arabic" w:cs="Simplified Arabic" w:hint="cs"/>
          <w:sz w:val="32"/>
          <w:szCs w:val="32"/>
          <w:rtl/>
          <w:lang w:bidi="ar-LY"/>
        </w:rPr>
        <w:t xml:space="preserve"> </w:t>
      </w:r>
    </w:p>
    <w:p w:rsidR="00B201B2" w:rsidRDefault="008C62CA" w:rsidP="008C62CA">
      <w:pPr>
        <w:ind w:firstLine="720"/>
        <w:jc w:val="both"/>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إن حجم الأعمال الكبيرة التي تقوم بها المصارف وضخامة الأموال التي تمتلكها والتي يتوجب المحافظة عليها لضمان ديمومة العمل ولتقديم الصورة الجيدة للمستثمرين وللمتعاملين مع المصارف والتي تقضي على خوفهم وقلقهم المستمر من ضياع أموالهم أو عدم تحصيل حقوقهم، لذا فإن المصارف </w:t>
      </w:r>
      <w:r>
        <w:rPr>
          <w:rFonts w:ascii="Simplified Arabic" w:hAnsi="Simplified Arabic" w:cs="Simplified Arabic" w:hint="cs"/>
          <w:sz w:val="32"/>
          <w:szCs w:val="32"/>
          <w:rtl/>
          <w:lang w:bidi="ar-LY"/>
        </w:rPr>
        <w:t xml:space="preserve">تقوم بصورة مستمرة على تنشيط عمل أنظمة الرقابة الداخلية وتفعيل دورها </w:t>
      </w:r>
      <w:r w:rsidR="00171451">
        <w:rPr>
          <w:rFonts w:ascii="Simplified Arabic" w:hAnsi="Simplified Arabic" w:cs="Simplified Arabic" w:hint="cs"/>
          <w:sz w:val="32"/>
          <w:szCs w:val="32"/>
          <w:rtl/>
          <w:lang w:bidi="ar-LY"/>
        </w:rPr>
        <w:t>ب</w:t>
      </w:r>
      <w:r>
        <w:rPr>
          <w:rFonts w:ascii="Simplified Arabic" w:hAnsi="Simplified Arabic" w:cs="Simplified Arabic" w:hint="cs"/>
          <w:sz w:val="32"/>
          <w:szCs w:val="32"/>
          <w:rtl/>
          <w:lang w:bidi="ar-LY"/>
        </w:rPr>
        <w:t>الصورة التي تضمن من خلالها الاستغلال الأمثل</w:t>
      </w:r>
      <w:r w:rsidR="00171451">
        <w:rPr>
          <w:rFonts w:ascii="Simplified Arabic" w:hAnsi="Simplified Arabic" w:cs="Simplified Arabic" w:hint="cs"/>
          <w:sz w:val="32"/>
          <w:szCs w:val="32"/>
          <w:rtl/>
          <w:lang w:bidi="ar-LY"/>
        </w:rPr>
        <w:t xml:space="preserve"> لكافة الإمكانيات المتاحة وعدم إ</w:t>
      </w:r>
      <w:r>
        <w:rPr>
          <w:rFonts w:ascii="Simplified Arabic" w:hAnsi="Simplified Arabic" w:cs="Simplified Arabic" w:hint="cs"/>
          <w:sz w:val="32"/>
          <w:szCs w:val="32"/>
          <w:rtl/>
          <w:lang w:bidi="ar-LY"/>
        </w:rPr>
        <w:t>عطاء الفرصة لأي عمليات تلاعب</w:t>
      </w:r>
      <w:r w:rsidR="00F7693D">
        <w:rPr>
          <w:rFonts w:ascii="Simplified Arabic" w:hAnsi="Simplified Arabic" w:cs="Simplified Arabic" w:hint="cs"/>
          <w:sz w:val="32"/>
          <w:szCs w:val="32"/>
          <w:rtl/>
          <w:lang w:bidi="ar-LY"/>
        </w:rPr>
        <w:t>،</w:t>
      </w:r>
      <w:r>
        <w:rPr>
          <w:rFonts w:ascii="Simplified Arabic" w:hAnsi="Simplified Arabic" w:cs="Simplified Arabic" w:hint="cs"/>
          <w:sz w:val="32"/>
          <w:szCs w:val="32"/>
          <w:rtl/>
          <w:lang w:bidi="ar-LY"/>
        </w:rPr>
        <w:t xml:space="preserve"> والكشف عن الأخطاء والتجاوزات التي قد تحدث</w:t>
      </w:r>
      <w:r w:rsidR="00171451">
        <w:rPr>
          <w:rFonts w:ascii="Simplified Arabic" w:hAnsi="Simplified Arabic" w:cs="Simplified Arabic" w:hint="cs"/>
          <w:sz w:val="32"/>
          <w:szCs w:val="32"/>
          <w:rtl/>
          <w:lang w:bidi="ar-LY"/>
        </w:rPr>
        <w:t>،</w:t>
      </w:r>
      <w:r>
        <w:rPr>
          <w:rFonts w:ascii="Simplified Arabic" w:hAnsi="Simplified Arabic" w:cs="Simplified Arabic" w:hint="cs"/>
          <w:sz w:val="32"/>
          <w:szCs w:val="32"/>
          <w:rtl/>
          <w:lang w:bidi="ar-LY"/>
        </w:rPr>
        <w:t xml:space="preserve"> وبتحقيق ذلك يكون نظام الرقابة الداخلية قد حقق الغرض منه</w:t>
      </w:r>
      <w:r w:rsidR="00F7693D">
        <w:rPr>
          <w:rFonts w:ascii="Simplified Arabic" w:hAnsi="Simplified Arabic" w:cs="Simplified Arabic" w:hint="cs"/>
          <w:sz w:val="32"/>
          <w:szCs w:val="32"/>
          <w:rtl/>
          <w:lang w:bidi="ar-LY"/>
        </w:rPr>
        <w:t>،</w:t>
      </w:r>
      <w:r>
        <w:rPr>
          <w:rFonts w:ascii="Simplified Arabic" w:hAnsi="Simplified Arabic" w:cs="Simplified Arabic" w:hint="cs"/>
          <w:sz w:val="32"/>
          <w:szCs w:val="32"/>
          <w:rtl/>
          <w:lang w:bidi="ar-LY"/>
        </w:rPr>
        <w:t xml:space="preserve"> وقدم العون الكبير لكافة الأطراف وعلى المحافظة على الممتلكات والحقوق سواء</w:t>
      </w:r>
      <w:r w:rsidR="00F7693D">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 xml:space="preserve">كانت هذه الحقوق والممتلكات داخلية أو خارجية. </w:t>
      </w:r>
    </w:p>
    <w:p w:rsidR="008C62CA" w:rsidRDefault="008C62CA" w:rsidP="008C62CA">
      <w:pPr>
        <w:ind w:firstLine="720"/>
        <w:jc w:val="both"/>
        <w:rPr>
          <w:rFonts w:ascii="Simplified Arabic" w:hAnsi="Simplified Arabic" w:cs="Simplified Arabic"/>
          <w:sz w:val="32"/>
          <w:szCs w:val="32"/>
          <w:rtl/>
          <w:lang w:bidi="ar-LY"/>
        </w:rPr>
      </w:pPr>
    </w:p>
    <w:p w:rsidR="008C62CA" w:rsidRDefault="008C62CA" w:rsidP="008C62CA">
      <w:pPr>
        <w:ind w:firstLine="720"/>
        <w:jc w:val="both"/>
        <w:rPr>
          <w:rFonts w:ascii="Simplified Arabic" w:hAnsi="Simplified Arabic" w:cs="Simplified Arabic"/>
          <w:sz w:val="32"/>
          <w:szCs w:val="32"/>
          <w:rtl/>
          <w:lang w:bidi="ar-LY"/>
        </w:rPr>
      </w:pPr>
    </w:p>
    <w:p w:rsidR="008C62CA" w:rsidRDefault="008C62CA" w:rsidP="008C62CA">
      <w:pPr>
        <w:ind w:firstLine="720"/>
        <w:jc w:val="both"/>
        <w:rPr>
          <w:rFonts w:ascii="Simplified Arabic" w:hAnsi="Simplified Arabic" w:cs="Simplified Arabic"/>
          <w:sz w:val="32"/>
          <w:szCs w:val="32"/>
          <w:rtl/>
          <w:lang w:bidi="ar-LY"/>
        </w:rPr>
      </w:pPr>
    </w:p>
    <w:p w:rsidR="008C62CA" w:rsidRDefault="008C62CA" w:rsidP="008C62CA">
      <w:pPr>
        <w:ind w:firstLine="720"/>
        <w:jc w:val="both"/>
        <w:rPr>
          <w:rFonts w:ascii="Simplified Arabic" w:hAnsi="Simplified Arabic" w:cs="Simplified Arabic"/>
          <w:sz w:val="32"/>
          <w:szCs w:val="32"/>
          <w:rtl/>
          <w:lang w:bidi="ar-LY"/>
        </w:rPr>
      </w:pPr>
    </w:p>
    <w:p w:rsidR="00B201B2" w:rsidRPr="008C62CA" w:rsidRDefault="00B201B2" w:rsidP="00127071">
      <w:pPr>
        <w:spacing w:line="240" w:lineRule="auto"/>
        <w:rPr>
          <w:rFonts w:ascii="Simplified Arabic" w:hAnsi="Simplified Arabic" w:cs="Simplified Arabic"/>
          <w:b/>
          <w:bCs/>
          <w:sz w:val="32"/>
          <w:szCs w:val="32"/>
          <w:rtl/>
          <w:lang w:bidi="ar-LY"/>
        </w:rPr>
      </w:pPr>
      <w:r w:rsidRPr="008C62CA">
        <w:rPr>
          <w:rFonts w:ascii="Simplified Arabic" w:hAnsi="Simplified Arabic" w:cs="Simplified Arabic" w:hint="cs"/>
          <w:b/>
          <w:bCs/>
          <w:sz w:val="32"/>
          <w:szCs w:val="32"/>
          <w:rtl/>
          <w:lang w:bidi="ar-LY"/>
        </w:rPr>
        <w:lastRenderedPageBreak/>
        <w:t>مشكلة البحث:</w:t>
      </w:r>
    </w:p>
    <w:p w:rsidR="00B201B2" w:rsidRPr="008C62CA" w:rsidRDefault="00B201B2" w:rsidP="00127071">
      <w:pPr>
        <w:spacing w:line="240" w:lineRule="auto"/>
        <w:ind w:firstLine="720"/>
        <w:jc w:val="both"/>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تمتلك جميع الوحدات </w:t>
      </w:r>
      <w:proofErr w:type="spellStart"/>
      <w:r w:rsidRPr="008C62CA">
        <w:rPr>
          <w:rFonts w:ascii="Simplified Arabic" w:hAnsi="Simplified Arabic" w:cs="Simplified Arabic" w:hint="cs"/>
          <w:sz w:val="32"/>
          <w:szCs w:val="32"/>
          <w:rtl/>
          <w:lang w:bidi="ar-LY"/>
        </w:rPr>
        <w:t>الإقتصادية</w:t>
      </w:r>
      <w:proofErr w:type="spellEnd"/>
      <w:r w:rsidRPr="008C62CA">
        <w:rPr>
          <w:rFonts w:ascii="Simplified Arabic" w:hAnsi="Simplified Arabic" w:cs="Simplified Arabic" w:hint="cs"/>
          <w:sz w:val="32"/>
          <w:szCs w:val="32"/>
          <w:rtl/>
          <w:lang w:bidi="ar-LY"/>
        </w:rPr>
        <w:t xml:space="preserve"> على </w:t>
      </w:r>
      <w:proofErr w:type="spellStart"/>
      <w:r w:rsidRPr="008C62CA">
        <w:rPr>
          <w:rFonts w:ascii="Simplified Arabic" w:hAnsi="Simplified Arabic" w:cs="Simplified Arabic" w:hint="cs"/>
          <w:sz w:val="32"/>
          <w:szCs w:val="32"/>
          <w:rtl/>
          <w:lang w:bidi="ar-LY"/>
        </w:rPr>
        <w:t>إختلاف</w:t>
      </w:r>
      <w:proofErr w:type="spellEnd"/>
      <w:r w:rsidRPr="008C62CA">
        <w:rPr>
          <w:rFonts w:ascii="Simplified Arabic" w:hAnsi="Simplified Arabic" w:cs="Simplified Arabic" w:hint="cs"/>
          <w:sz w:val="32"/>
          <w:szCs w:val="32"/>
          <w:rtl/>
          <w:lang w:bidi="ar-LY"/>
        </w:rPr>
        <w:t xml:space="preserve"> أنواعها العديد من الأصول والكثير من الحقوق والممتلكات التي تسخرها في أداء أنشطتها المختلفة، والتي تمثل حقوق أصحاب المشروع والملاك، لذا فإنه يتوجب المحافظة على هذه الحقوق وضمان </w:t>
      </w:r>
      <w:proofErr w:type="spellStart"/>
      <w:r w:rsidRPr="008C62CA">
        <w:rPr>
          <w:rFonts w:ascii="Simplified Arabic" w:hAnsi="Simplified Arabic" w:cs="Simplified Arabic" w:hint="cs"/>
          <w:sz w:val="32"/>
          <w:szCs w:val="32"/>
          <w:rtl/>
          <w:lang w:bidi="ar-LY"/>
        </w:rPr>
        <w:t>الإستخدام</w:t>
      </w:r>
      <w:proofErr w:type="spellEnd"/>
      <w:r w:rsidRPr="008C62CA">
        <w:rPr>
          <w:rFonts w:ascii="Simplified Arabic" w:hAnsi="Simplified Arabic" w:cs="Simplified Arabic" w:hint="cs"/>
          <w:sz w:val="32"/>
          <w:szCs w:val="32"/>
          <w:rtl/>
          <w:lang w:bidi="ar-LY"/>
        </w:rPr>
        <w:t xml:space="preserve"> الأمثال لها، وهذا يقع على عاتق أنظمة الرقابة الداخلية.</w:t>
      </w:r>
    </w:p>
    <w:p w:rsidR="00B201B2" w:rsidRPr="008C62CA" w:rsidRDefault="00B201B2" w:rsidP="00127071">
      <w:pPr>
        <w:spacing w:line="240" w:lineRule="auto"/>
        <w:ind w:firstLine="720"/>
        <w:jc w:val="both"/>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لذا فإن مشكلة البحث تنصب في دراسة </w:t>
      </w:r>
      <w:r w:rsidR="009504B8">
        <w:rPr>
          <w:rFonts w:ascii="Simplified Arabic" w:hAnsi="Simplified Arabic" w:cs="Simplified Arabic" w:hint="cs"/>
          <w:sz w:val="32"/>
          <w:szCs w:val="32"/>
          <w:rtl/>
          <w:lang w:bidi="ar-LY"/>
        </w:rPr>
        <w:t>مدى</w:t>
      </w:r>
      <w:r w:rsidR="00012584">
        <w:rPr>
          <w:rFonts w:ascii="Simplified Arabic" w:hAnsi="Simplified Arabic" w:cs="Simplified Arabic" w:hint="cs"/>
          <w:sz w:val="32"/>
          <w:szCs w:val="32"/>
          <w:rtl/>
          <w:lang w:bidi="ar-LY"/>
        </w:rPr>
        <w:t xml:space="preserve"> دور</w:t>
      </w:r>
      <w:r w:rsidR="009504B8">
        <w:rPr>
          <w:rFonts w:ascii="Simplified Arabic" w:hAnsi="Simplified Arabic" w:cs="Simplified Arabic" w:hint="cs"/>
          <w:sz w:val="32"/>
          <w:szCs w:val="32"/>
          <w:rtl/>
          <w:lang w:bidi="ar-LY"/>
        </w:rPr>
        <w:t xml:space="preserve"> </w:t>
      </w:r>
      <w:r w:rsidR="00012584">
        <w:rPr>
          <w:rFonts w:ascii="Simplified Arabic" w:hAnsi="Simplified Arabic" w:cs="Simplified Arabic" w:hint="cs"/>
          <w:sz w:val="32"/>
          <w:szCs w:val="32"/>
          <w:rtl/>
          <w:lang w:bidi="ar-LY"/>
        </w:rPr>
        <w:t xml:space="preserve">اهمية </w:t>
      </w:r>
      <w:r w:rsidR="009504B8">
        <w:rPr>
          <w:rFonts w:ascii="Simplified Arabic" w:hAnsi="Simplified Arabic" w:cs="Simplified Arabic" w:hint="cs"/>
          <w:sz w:val="32"/>
          <w:szCs w:val="32"/>
          <w:rtl/>
          <w:lang w:bidi="ar-LY"/>
        </w:rPr>
        <w:t xml:space="preserve"> نظم الرقابة الداخلية في المحافظة على الممتلكات </w:t>
      </w:r>
      <w:r w:rsidRPr="008C62CA">
        <w:rPr>
          <w:rFonts w:ascii="Simplified Arabic" w:hAnsi="Simplified Arabic" w:cs="Simplified Arabic" w:hint="cs"/>
          <w:sz w:val="32"/>
          <w:szCs w:val="32"/>
          <w:rtl/>
          <w:lang w:bidi="ar-LY"/>
        </w:rPr>
        <w:t xml:space="preserve">وحقوق الوحدة </w:t>
      </w:r>
      <w:proofErr w:type="spellStart"/>
      <w:r w:rsidRPr="008C62CA">
        <w:rPr>
          <w:rFonts w:ascii="Simplified Arabic" w:hAnsi="Simplified Arabic" w:cs="Simplified Arabic" w:hint="cs"/>
          <w:sz w:val="32"/>
          <w:szCs w:val="32"/>
          <w:rtl/>
          <w:lang w:bidi="ar-LY"/>
        </w:rPr>
        <w:t>الإقتصادية</w:t>
      </w:r>
      <w:proofErr w:type="spellEnd"/>
      <w:r w:rsidRPr="008C62CA">
        <w:rPr>
          <w:rFonts w:ascii="Simplified Arabic" w:hAnsi="Simplified Arabic" w:cs="Simplified Arabic" w:hint="cs"/>
          <w:sz w:val="32"/>
          <w:szCs w:val="32"/>
          <w:rtl/>
          <w:lang w:bidi="ar-LY"/>
        </w:rPr>
        <w:t xml:space="preserve"> وضمان </w:t>
      </w:r>
      <w:proofErr w:type="spellStart"/>
      <w:r w:rsidRPr="008C62CA">
        <w:rPr>
          <w:rFonts w:ascii="Simplified Arabic" w:hAnsi="Simplified Arabic" w:cs="Simplified Arabic" w:hint="cs"/>
          <w:sz w:val="32"/>
          <w:szCs w:val="32"/>
          <w:rtl/>
          <w:lang w:bidi="ar-LY"/>
        </w:rPr>
        <w:t>الإستخدام</w:t>
      </w:r>
      <w:proofErr w:type="spellEnd"/>
      <w:r w:rsidRPr="008C62CA">
        <w:rPr>
          <w:rFonts w:ascii="Simplified Arabic" w:hAnsi="Simplified Arabic" w:cs="Simplified Arabic" w:hint="cs"/>
          <w:sz w:val="32"/>
          <w:szCs w:val="32"/>
          <w:rtl/>
          <w:lang w:bidi="ar-LY"/>
        </w:rPr>
        <w:t xml:space="preserve"> الامثل لها.</w:t>
      </w:r>
    </w:p>
    <w:p w:rsidR="00B201B2" w:rsidRPr="008C62CA" w:rsidRDefault="00B201B2" w:rsidP="00127071">
      <w:pPr>
        <w:spacing w:line="240" w:lineRule="auto"/>
        <w:rPr>
          <w:rFonts w:ascii="Simplified Arabic" w:hAnsi="Simplified Arabic" w:cs="Simplified Arabic"/>
          <w:sz w:val="32"/>
          <w:szCs w:val="32"/>
          <w:rtl/>
          <w:lang w:bidi="ar-LY"/>
        </w:rPr>
      </w:pPr>
      <w:proofErr w:type="spellStart"/>
      <w:r w:rsidRPr="008C62CA">
        <w:rPr>
          <w:rFonts w:ascii="Simplified Arabic" w:hAnsi="Simplified Arabic" w:cs="Simplified Arabic" w:hint="cs"/>
          <w:sz w:val="32"/>
          <w:szCs w:val="32"/>
          <w:rtl/>
          <w:lang w:bidi="ar-LY"/>
        </w:rPr>
        <w:t>بناءاً</w:t>
      </w:r>
      <w:proofErr w:type="spellEnd"/>
      <w:r w:rsidRPr="008C62CA">
        <w:rPr>
          <w:rFonts w:ascii="Simplified Arabic" w:hAnsi="Simplified Arabic" w:cs="Simplified Arabic" w:hint="cs"/>
          <w:sz w:val="32"/>
          <w:szCs w:val="32"/>
          <w:rtl/>
          <w:lang w:bidi="ar-LY"/>
        </w:rPr>
        <w:t xml:space="preserve"> على صياغة المشكلة تم إعادة صياغة السؤال </w:t>
      </w:r>
      <w:proofErr w:type="spellStart"/>
      <w:r w:rsidRPr="008C62CA">
        <w:rPr>
          <w:rFonts w:ascii="Simplified Arabic" w:hAnsi="Simplified Arabic" w:cs="Simplified Arabic" w:hint="cs"/>
          <w:sz w:val="32"/>
          <w:szCs w:val="32"/>
          <w:rtl/>
          <w:lang w:bidi="ar-LY"/>
        </w:rPr>
        <w:t>الأتي</w:t>
      </w:r>
      <w:proofErr w:type="spellEnd"/>
      <w:r w:rsidRPr="008C62CA">
        <w:rPr>
          <w:rFonts w:ascii="Simplified Arabic" w:hAnsi="Simplified Arabic" w:cs="Simplified Arabic" w:hint="cs"/>
          <w:sz w:val="32"/>
          <w:szCs w:val="32"/>
          <w:rtl/>
          <w:lang w:bidi="ar-LY"/>
        </w:rPr>
        <w:t>:</w:t>
      </w:r>
    </w:p>
    <w:p w:rsidR="00B201B2" w:rsidRPr="008C62CA" w:rsidRDefault="002F3B23" w:rsidP="00127071">
      <w:pPr>
        <w:spacing w:line="240" w:lineRule="auto"/>
        <w:jc w:val="center"/>
        <w:rPr>
          <w:rFonts w:ascii="Simplified Arabic" w:hAnsi="Simplified Arabic" w:cs="Simplified Arabic"/>
          <w:sz w:val="32"/>
          <w:szCs w:val="32"/>
          <w:rtl/>
          <w:lang w:bidi="ar-LY"/>
        </w:rPr>
      </w:pPr>
      <w:r w:rsidRPr="002F3B23">
        <w:rPr>
          <w:rFonts w:ascii="Simplified Arabic" w:hAnsi="Simplified Arabic" w:cs="Simplified Arabic" w:hint="cs"/>
          <w:sz w:val="32"/>
          <w:szCs w:val="32"/>
          <w:rtl/>
          <w:lang w:bidi="ar-LY"/>
        </w:rPr>
        <w:t>مدى دور اهمية نظم الرقابة الداخلية في المحافظة على الممتلكات</w:t>
      </w:r>
      <w:r w:rsidR="00B201B2" w:rsidRPr="008C62CA">
        <w:rPr>
          <w:rFonts w:ascii="Simplified Arabic" w:hAnsi="Simplified Arabic" w:cs="Simplified Arabic" w:hint="cs"/>
          <w:sz w:val="32"/>
          <w:szCs w:val="32"/>
          <w:rtl/>
          <w:lang w:bidi="ar-LY"/>
        </w:rPr>
        <w:t>؟</w:t>
      </w:r>
    </w:p>
    <w:p w:rsidR="00B201B2" w:rsidRPr="008C62CA" w:rsidRDefault="00B201B2" w:rsidP="00127071">
      <w:pPr>
        <w:spacing w:line="240" w:lineRule="auto"/>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الإجابة على هذا السؤال تكمن في الاجابة على الاسئلة الفرعية التالية؟</w:t>
      </w:r>
    </w:p>
    <w:p w:rsidR="00B201B2" w:rsidRDefault="00B201B2" w:rsidP="00127071">
      <w:pPr>
        <w:pStyle w:val="a5"/>
        <w:numPr>
          <w:ilvl w:val="0"/>
          <w:numId w:val="38"/>
        </w:numPr>
        <w:spacing w:line="240" w:lineRule="auto"/>
        <w:ind w:left="368"/>
        <w:rPr>
          <w:rFonts w:ascii="Simplified Arabic" w:hAnsi="Simplified Arabic" w:cs="Simplified Arabic"/>
          <w:sz w:val="32"/>
          <w:szCs w:val="32"/>
          <w:lang w:bidi="ar-LY"/>
        </w:rPr>
      </w:pPr>
      <w:r>
        <w:rPr>
          <w:rFonts w:ascii="Simplified Arabic" w:hAnsi="Simplified Arabic" w:cs="Simplified Arabic" w:hint="cs"/>
          <w:sz w:val="32"/>
          <w:szCs w:val="32"/>
          <w:rtl/>
          <w:lang w:bidi="ar-LY"/>
        </w:rPr>
        <w:t>هل ت</w:t>
      </w:r>
      <w:r w:rsidR="00F7693D">
        <w:rPr>
          <w:rFonts w:ascii="Simplified Arabic" w:hAnsi="Simplified Arabic" w:cs="Simplified Arabic" w:hint="cs"/>
          <w:sz w:val="32"/>
          <w:szCs w:val="32"/>
          <w:rtl/>
          <w:lang w:bidi="ar-LY"/>
        </w:rPr>
        <w:t>ت</w:t>
      </w:r>
      <w:r>
        <w:rPr>
          <w:rFonts w:ascii="Simplified Arabic" w:hAnsi="Simplified Arabic" w:cs="Simplified Arabic" w:hint="cs"/>
          <w:sz w:val="32"/>
          <w:szCs w:val="32"/>
          <w:rtl/>
          <w:lang w:bidi="ar-LY"/>
        </w:rPr>
        <w:t xml:space="preserve">صف نظم الرقابة الداخلية المطبقة </w:t>
      </w:r>
      <w:r w:rsidR="009504B8">
        <w:rPr>
          <w:rFonts w:ascii="Simplified Arabic" w:hAnsi="Simplified Arabic" w:cs="Simplified Arabic" w:hint="cs"/>
          <w:sz w:val="32"/>
          <w:szCs w:val="32"/>
          <w:rtl/>
          <w:lang w:bidi="ar-LY"/>
        </w:rPr>
        <w:t>بالفاعلية</w:t>
      </w:r>
      <w:r>
        <w:rPr>
          <w:rFonts w:ascii="Simplified Arabic" w:hAnsi="Simplified Arabic" w:cs="Simplified Arabic" w:hint="cs"/>
          <w:sz w:val="32"/>
          <w:szCs w:val="32"/>
          <w:rtl/>
          <w:lang w:bidi="ar-LY"/>
        </w:rPr>
        <w:t>؟</w:t>
      </w:r>
    </w:p>
    <w:p w:rsidR="00B201B2" w:rsidRDefault="00B201B2" w:rsidP="00127071">
      <w:pPr>
        <w:pStyle w:val="a5"/>
        <w:numPr>
          <w:ilvl w:val="0"/>
          <w:numId w:val="38"/>
        </w:numPr>
        <w:spacing w:line="240" w:lineRule="auto"/>
        <w:ind w:left="368"/>
        <w:rPr>
          <w:rFonts w:ascii="Simplified Arabic" w:hAnsi="Simplified Arabic" w:cs="Simplified Arabic"/>
          <w:sz w:val="32"/>
          <w:szCs w:val="32"/>
          <w:lang w:bidi="ar-LY"/>
        </w:rPr>
      </w:pPr>
      <w:r>
        <w:rPr>
          <w:rFonts w:ascii="Simplified Arabic" w:hAnsi="Simplified Arabic" w:cs="Simplified Arabic" w:hint="cs"/>
          <w:sz w:val="32"/>
          <w:szCs w:val="32"/>
          <w:rtl/>
          <w:lang w:bidi="ar-LY"/>
        </w:rPr>
        <w:t>هل توجد مشكلات تحول دون تحقيق نظم الرقابة الداخلية لأهدافها؟</w:t>
      </w:r>
    </w:p>
    <w:p w:rsidR="00B201B2" w:rsidRDefault="00B201B2" w:rsidP="00127071">
      <w:pPr>
        <w:pStyle w:val="a5"/>
        <w:numPr>
          <w:ilvl w:val="0"/>
          <w:numId w:val="38"/>
        </w:numPr>
        <w:spacing w:line="240" w:lineRule="auto"/>
        <w:ind w:left="368"/>
        <w:rPr>
          <w:rFonts w:ascii="Simplified Arabic" w:hAnsi="Simplified Arabic" w:cs="Simplified Arabic"/>
          <w:sz w:val="32"/>
          <w:szCs w:val="32"/>
          <w:lang w:bidi="ar-LY"/>
        </w:rPr>
      </w:pPr>
      <w:r>
        <w:rPr>
          <w:rFonts w:ascii="Simplified Arabic" w:hAnsi="Simplified Arabic" w:cs="Simplified Arabic" w:hint="cs"/>
          <w:sz w:val="32"/>
          <w:szCs w:val="32"/>
          <w:rtl/>
          <w:lang w:bidi="ar-LY"/>
        </w:rPr>
        <w:t>هل تتو</w:t>
      </w:r>
      <w:r w:rsidR="00F7693D">
        <w:rPr>
          <w:rFonts w:ascii="Simplified Arabic" w:hAnsi="Simplified Arabic" w:cs="Simplified Arabic" w:hint="cs"/>
          <w:sz w:val="32"/>
          <w:szCs w:val="32"/>
          <w:rtl/>
          <w:lang w:bidi="ar-LY"/>
        </w:rPr>
        <w:t>ا</w:t>
      </w:r>
      <w:r>
        <w:rPr>
          <w:rFonts w:ascii="Simplified Arabic" w:hAnsi="Simplified Arabic" w:cs="Simplified Arabic" w:hint="cs"/>
          <w:sz w:val="32"/>
          <w:szCs w:val="32"/>
          <w:rtl/>
          <w:lang w:bidi="ar-LY"/>
        </w:rPr>
        <w:t>فر المقومات الرئيسة في نظم الرقابة الداخلية المطبقة في المصرف واللازمة للمحافظة على ممتلكاته؟</w:t>
      </w:r>
    </w:p>
    <w:p w:rsidR="000224B0" w:rsidRPr="00127071" w:rsidRDefault="00B201B2" w:rsidP="00127071">
      <w:pPr>
        <w:spacing w:line="240" w:lineRule="auto"/>
        <w:rPr>
          <w:rFonts w:ascii="Simplified Arabic" w:hAnsi="Simplified Arabic" w:cs="Simplified Arabic" w:hint="cs"/>
          <w:b/>
          <w:bCs/>
          <w:sz w:val="30"/>
          <w:szCs w:val="30"/>
          <w:rtl/>
          <w:lang w:bidi="ar-LY"/>
        </w:rPr>
      </w:pPr>
      <w:r w:rsidRPr="00127071">
        <w:rPr>
          <w:rFonts w:ascii="Simplified Arabic" w:hAnsi="Simplified Arabic" w:cs="Simplified Arabic" w:hint="cs"/>
          <w:b/>
          <w:bCs/>
          <w:sz w:val="30"/>
          <w:szCs w:val="30"/>
          <w:rtl/>
          <w:lang w:bidi="ar-LY"/>
        </w:rPr>
        <w:t>فرضيات البحث:</w:t>
      </w:r>
    </w:p>
    <w:p w:rsidR="00127071" w:rsidRPr="00127071" w:rsidRDefault="00127071" w:rsidP="00127071">
      <w:pPr>
        <w:spacing w:after="0" w:line="240" w:lineRule="auto"/>
        <w:jc w:val="both"/>
        <w:rPr>
          <w:rFonts w:ascii="Simplified Arabic" w:hAnsi="Simplified Arabic" w:cs="Simplified Arabic"/>
          <w:sz w:val="26"/>
          <w:szCs w:val="26"/>
          <w:shd w:val="clear" w:color="auto" w:fill="FFFFFF"/>
          <w:rtl/>
        </w:rPr>
      </w:pPr>
      <w:r w:rsidRPr="00127071">
        <w:rPr>
          <w:rFonts w:ascii="Simplified Arabic" w:hAnsi="Simplified Arabic" w:cs="Simplified Arabic"/>
          <w:sz w:val="26"/>
          <w:szCs w:val="26"/>
          <w:shd w:val="clear" w:color="auto" w:fill="FFFFFF"/>
          <w:rtl/>
        </w:rPr>
        <w:t>يقوم البحث على اختبار الفرض الرئيسي التالي</w:t>
      </w:r>
      <w:r w:rsidRPr="00127071">
        <w:rPr>
          <w:rFonts w:ascii="Simplified Arabic" w:hAnsi="Simplified Arabic" w:cs="Simplified Arabic"/>
          <w:sz w:val="26"/>
          <w:szCs w:val="26"/>
          <w:shd w:val="clear" w:color="auto" w:fill="FFFFFF"/>
        </w:rPr>
        <w:t>:</w:t>
      </w:r>
    </w:p>
    <w:p w:rsidR="000224B0" w:rsidRPr="00127071" w:rsidRDefault="000224B0" w:rsidP="00127071">
      <w:pPr>
        <w:pStyle w:val="a5"/>
        <w:numPr>
          <w:ilvl w:val="0"/>
          <w:numId w:val="39"/>
        </w:numPr>
        <w:spacing w:line="240" w:lineRule="auto"/>
        <w:ind w:left="509"/>
        <w:jc w:val="both"/>
        <w:rPr>
          <w:rFonts w:ascii="Simplified Arabic" w:hAnsi="Simplified Arabic" w:cs="Simplified Arabic"/>
          <w:sz w:val="30"/>
          <w:szCs w:val="30"/>
          <w:lang w:bidi="ar-LY"/>
        </w:rPr>
      </w:pPr>
      <w:r w:rsidRPr="00127071">
        <w:rPr>
          <w:rFonts w:ascii="Simplified Arabic" w:hAnsi="Simplified Arabic" w:cs="Simplified Arabic" w:hint="cs"/>
          <w:sz w:val="30"/>
          <w:szCs w:val="30"/>
          <w:rtl/>
          <w:lang w:bidi="ar-LY"/>
        </w:rPr>
        <w:t xml:space="preserve">  </w:t>
      </w:r>
      <w:proofErr w:type="spellStart"/>
      <w:r w:rsidRPr="00127071">
        <w:rPr>
          <w:rFonts w:ascii="Simplified Arabic" w:hAnsi="Simplified Arabic" w:cs="Simplified Arabic" w:hint="cs"/>
          <w:sz w:val="30"/>
          <w:szCs w:val="30"/>
          <w:rtl/>
          <w:lang w:bidi="ar-LY"/>
        </w:rPr>
        <w:t>لايوجد</w:t>
      </w:r>
      <w:proofErr w:type="spellEnd"/>
      <w:r w:rsidRPr="00127071">
        <w:rPr>
          <w:rFonts w:ascii="Simplified Arabic" w:hAnsi="Simplified Arabic" w:cs="Simplified Arabic" w:hint="cs"/>
          <w:sz w:val="30"/>
          <w:szCs w:val="30"/>
          <w:rtl/>
          <w:lang w:bidi="ar-LY"/>
        </w:rPr>
        <w:t xml:space="preserve"> دور الاهمية الرقابة الداخلية في المحافظة على الممتلكات </w:t>
      </w:r>
    </w:p>
    <w:p w:rsidR="00B201B2" w:rsidRPr="00127071" w:rsidRDefault="00F7693D" w:rsidP="00127071">
      <w:pPr>
        <w:pStyle w:val="a5"/>
        <w:numPr>
          <w:ilvl w:val="0"/>
          <w:numId w:val="39"/>
        </w:numPr>
        <w:spacing w:line="240" w:lineRule="auto"/>
        <w:ind w:left="509"/>
        <w:jc w:val="both"/>
        <w:rPr>
          <w:rFonts w:ascii="Simplified Arabic" w:hAnsi="Simplified Arabic" w:cs="Simplified Arabic"/>
          <w:sz w:val="30"/>
          <w:szCs w:val="30"/>
          <w:lang w:bidi="ar-LY"/>
        </w:rPr>
      </w:pPr>
      <w:r w:rsidRPr="00127071">
        <w:rPr>
          <w:rFonts w:ascii="Simplified Arabic" w:hAnsi="Simplified Arabic" w:cs="Simplified Arabic" w:hint="cs"/>
          <w:sz w:val="30"/>
          <w:szCs w:val="30"/>
          <w:rtl/>
          <w:lang w:bidi="ar-LY"/>
        </w:rPr>
        <w:t xml:space="preserve">لا تتصف </w:t>
      </w:r>
      <w:r w:rsidR="00B201B2" w:rsidRPr="00127071">
        <w:rPr>
          <w:rFonts w:ascii="Simplified Arabic" w:hAnsi="Simplified Arabic" w:cs="Simplified Arabic" w:hint="cs"/>
          <w:sz w:val="30"/>
          <w:szCs w:val="30"/>
          <w:rtl/>
          <w:lang w:bidi="ar-LY"/>
        </w:rPr>
        <w:t xml:space="preserve">نظم الرقابة الداخلية المطبقة </w:t>
      </w:r>
      <w:r w:rsidRPr="00127071">
        <w:rPr>
          <w:rFonts w:ascii="Simplified Arabic" w:hAnsi="Simplified Arabic" w:cs="Simplified Arabic" w:hint="cs"/>
          <w:sz w:val="30"/>
          <w:szCs w:val="30"/>
          <w:rtl/>
          <w:lang w:bidi="ar-LY"/>
        </w:rPr>
        <w:t xml:space="preserve">في المصرف تتصف </w:t>
      </w:r>
      <w:r w:rsidR="009504B8" w:rsidRPr="00127071">
        <w:rPr>
          <w:rFonts w:ascii="Simplified Arabic" w:hAnsi="Simplified Arabic" w:cs="Simplified Arabic" w:hint="cs"/>
          <w:sz w:val="30"/>
          <w:szCs w:val="30"/>
          <w:rtl/>
          <w:lang w:bidi="ar-LY"/>
        </w:rPr>
        <w:t>بالفاعلية</w:t>
      </w:r>
      <w:r w:rsidRPr="00127071">
        <w:rPr>
          <w:rFonts w:ascii="Simplified Arabic" w:hAnsi="Simplified Arabic" w:cs="Simplified Arabic" w:hint="cs"/>
          <w:sz w:val="30"/>
          <w:szCs w:val="30"/>
          <w:rtl/>
          <w:lang w:bidi="ar-LY"/>
        </w:rPr>
        <w:t>.</w:t>
      </w:r>
    </w:p>
    <w:p w:rsidR="00B201B2" w:rsidRDefault="00B201B2" w:rsidP="00991132">
      <w:pPr>
        <w:pStyle w:val="a5"/>
        <w:numPr>
          <w:ilvl w:val="0"/>
          <w:numId w:val="39"/>
        </w:numPr>
        <w:ind w:left="509"/>
        <w:jc w:val="both"/>
        <w:rPr>
          <w:rFonts w:ascii="Simplified Arabic" w:hAnsi="Simplified Arabic" w:cs="Simplified Arabic" w:hint="cs"/>
          <w:sz w:val="32"/>
          <w:szCs w:val="32"/>
          <w:lang w:bidi="ar-LY"/>
        </w:rPr>
      </w:pPr>
      <w:r w:rsidRPr="00127071">
        <w:rPr>
          <w:rFonts w:ascii="Simplified Arabic" w:hAnsi="Simplified Arabic" w:cs="Simplified Arabic" w:hint="cs"/>
          <w:sz w:val="30"/>
          <w:szCs w:val="30"/>
          <w:rtl/>
          <w:lang w:bidi="ar-LY"/>
        </w:rPr>
        <w:t xml:space="preserve">لا توجد مشكلات تحول دون تحقيق نظم الرقابة الداخلية لأهدافها الخاصة </w:t>
      </w:r>
      <w:r>
        <w:rPr>
          <w:rFonts w:ascii="Simplified Arabic" w:hAnsi="Simplified Arabic" w:cs="Simplified Arabic" w:hint="cs"/>
          <w:sz w:val="32"/>
          <w:szCs w:val="32"/>
          <w:rtl/>
          <w:lang w:bidi="ar-LY"/>
        </w:rPr>
        <w:t>بالمحافظة على ممتلكات المصرف</w:t>
      </w:r>
      <w:r w:rsidR="00F7693D">
        <w:rPr>
          <w:rFonts w:ascii="Simplified Arabic" w:hAnsi="Simplified Arabic" w:cs="Simplified Arabic" w:hint="cs"/>
          <w:sz w:val="32"/>
          <w:szCs w:val="32"/>
          <w:rtl/>
          <w:lang w:bidi="ar-LY"/>
        </w:rPr>
        <w:t>.</w:t>
      </w:r>
    </w:p>
    <w:p w:rsidR="00127071" w:rsidRPr="00127071" w:rsidRDefault="00127071" w:rsidP="00127071">
      <w:pPr>
        <w:jc w:val="both"/>
        <w:rPr>
          <w:rFonts w:ascii="Simplified Arabic" w:hAnsi="Simplified Arabic" w:cs="Simplified Arabic"/>
          <w:sz w:val="32"/>
          <w:szCs w:val="32"/>
          <w:lang w:bidi="ar-LY"/>
        </w:rPr>
      </w:pPr>
      <w:bookmarkStart w:id="0" w:name="_GoBack"/>
      <w:bookmarkEnd w:id="0"/>
    </w:p>
    <w:p w:rsidR="00B201B2" w:rsidRDefault="00B201B2" w:rsidP="00991132">
      <w:pPr>
        <w:pStyle w:val="a5"/>
        <w:numPr>
          <w:ilvl w:val="0"/>
          <w:numId w:val="39"/>
        </w:numPr>
        <w:ind w:left="509"/>
        <w:jc w:val="both"/>
        <w:rPr>
          <w:rFonts w:ascii="Simplified Arabic" w:hAnsi="Simplified Arabic" w:cs="Simplified Arabic"/>
          <w:sz w:val="32"/>
          <w:szCs w:val="32"/>
          <w:lang w:bidi="ar-LY"/>
        </w:rPr>
      </w:pPr>
      <w:r>
        <w:rPr>
          <w:rFonts w:ascii="Simplified Arabic" w:hAnsi="Simplified Arabic" w:cs="Simplified Arabic" w:hint="cs"/>
          <w:sz w:val="32"/>
          <w:szCs w:val="32"/>
          <w:rtl/>
          <w:lang w:bidi="ar-LY"/>
        </w:rPr>
        <w:lastRenderedPageBreak/>
        <w:t>لا تتو</w:t>
      </w:r>
      <w:r w:rsidR="00F7693D">
        <w:rPr>
          <w:rFonts w:ascii="Simplified Arabic" w:hAnsi="Simplified Arabic" w:cs="Simplified Arabic" w:hint="cs"/>
          <w:sz w:val="32"/>
          <w:szCs w:val="32"/>
          <w:rtl/>
          <w:lang w:bidi="ar-LY"/>
        </w:rPr>
        <w:t>ا</w:t>
      </w:r>
      <w:r>
        <w:rPr>
          <w:rFonts w:ascii="Simplified Arabic" w:hAnsi="Simplified Arabic" w:cs="Simplified Arabic" w:hint="cs"/>
          <w:sz w:val="32"/>
          <w:szCs w:val="32"/>
          <w:rtl/>
          <w:lang w:bidi="ar-LY"/>
        </w:rPr>
        <w:t xml:space="preserve">فر المقومات الرئيسية في نظم الرقابة الداخلية المطبقة في </w:t>
      </w:r>
      <w:r w:rsidR="00F7693D">
        <w:rPr>
          <w:rFonts w:ascii="Simplified Arabic" w:hAnsi="Simplified Arabic" w:cs="Simplified Arabic" w:hint="cs"/>
          <w:sz w:val="32"/>
          <w:szCs w:val="32"/>
          <w:rtl/>
          <w:lang w:bidi="ar-LY"/>
        </w:rPr>
        <w:t>ال</w:t>
      </w:r>
      <w:r>
        <w:rPr>
          <w:rFonts w:ascii="Simplified Arabic" w:hAnsi="Simplified Arabic" w:cs="Simplified Arabic" w:hint="cs"/>
          <w:sz w:val="32"/>
          <w:szCs w:val="32"/>
          <w:rtl/>
          <w:lang w:bidi="ar-LY"/>
        </w:rPr>
        <w:t xml:space="preserve">مصرف </w:t>
      </w:r>
      <w:r w:rsidR="00F7693D">
        <w:rPr>
          <w:rFonts w:ascii="Simplified Arabic" w:hAnsi="Simplified Arabic" w:cs="Simplified Arabic" w:hint="cs"/>
          <w:sz w:val="32"/>
          <w:szCs w:val="32"/>
          <w:rtl/>
          <w:lang w:bidi="ar-LY"/>
        </w:rPr>
        <w:t>و</w:t>
      </w:r>
      <w:r>
        <w:rPr>
          <w:rFonts w:ascii="Simplified Arabic" w:hAnsi="Simplified Arabic" w:cs="Simplified Arabic" w:hint="cs"/>
          <w:sz w:val="32"/>
          <w:szCs w:val="32"/>
          <w:rtl/>
          <w:lang w:bidi="ar-LY"/>
        </w:rPr>
        <w:t>اللازمة للمحافظة على ممتلكات</w:t>
      </w:r>
      <w:r w:rsidR="00F7693D">
        <w:rPr>
          <w:rFonts w:ascii="Simplified Arabic" w:hAnsi="Simplified Arabic" w:cs="Simplified Arabic" w:hint="cs"/>
          <w:sz w:val="32"/>
          <w:szCs w:val="32"/>
          <w:rtl/>
          <w:lang w:bidi="ar-LY"/>
        </w:rPr>
        <w:t>ه.</w:t>
      </w:r>
    </w:p>
    <w:p w:rsidR="00B201B2" w:rsidRPr="000224B0" w:rsidRDefault="00B201B2" w:rsidP="000224B0">
      <w:pPr>
        <w:ind w:left="149"/>
        <w:jc w:val="both"/>
        <w:rPr>
          <w:rFonts w:ascii="Simplified Arabic" w:hAnsi="Simplified Arabic" w:cs="Simplified Arabic"/>
          <w:b/>
          <w:bCs/>
          <w:sz w:val="32"/>
          <w:szCs w:val="32"/>
          <w:rtl/>
          <w:lang w:bidi="ar-LY"/>
        </w:rPr>
      </w:pPr>
      <w:r w:rsidRPr="000224B0">
        <w:rPr>
          <w:rFonts w:ascii="Simplified Arabic" w:hAnsi="Simplified Arabic" w:cs="Simplified Arabic" w:hint="cs"/>
          <w:b/>
          <w:bCs/>
          <w:sz w:val="32"/>
          <w:szCs w:val="32"/>
          <w:rtl/>
          <w:lang w:bidi="ar-LY"/>
        </w:rPr>
        <w:t>أهداف البحث:</w:t>
      </w:r>
    </w:p>
    <w:p w:rsidR="00B201B2" w:rsidRPr="008C62CA" w:rsidRDefault="00B201B2" w:rsidP="008C62CA">
      <w:pPr>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يهدف البحث إلى تحقيق العديد من الأهداف نذكر منها ما يلي :</w:t>
      </w:r>
    </w:p>
    <w:p w:rsidR="00B201B2" w:rsidRDefault="00B201B2" w:rsidP="009504B8">
      <w:pPr>
        <w:pStyle w:val="a5"/>
        <w:numPr>
          <w:ilvl w:val="0"/>
          <w:numId w:val="40"/>
        </w:numPr>
        <w:ind w:left="935"/>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دراسة </w:t>
      </w:r>
      <w:r w:rsidR="009504B8">
        <w:rPr>
          <w:rFonts w:ascii="Simplified Arabic" w:hAnsi="Simplified Arabic" w:cs="Simplified Arabic" w:hint="cs"/>
          <w:sz w:val="32"/>
          <w:szCs w:val="32"/>
          <w:rtl/>
          <w:lang w:bidi="ar-LY"/>
        </w:rPr>
        <w:t>فاعلية</w:t>
      </w:r>
      <w:r>
        <w:rPr>
          <w:rFonts w:ascii="Simplified Arabic" w:hAnsi="Simplified Arabic" w:cs="Simplified Arabic" w:hint="cs"/>
          <w:sz w:val="32"/>
          <w:szCs w:val="32"/>
          <w:rtl/>
          <w:lang w:bidi="ar-LY"/>
        </w:rPr>
        <w:t xml:space="preserve"> نظام الرقابة الداخلية في المصرف</w:t>
      </w:r>
      <w:r w:rsidR="00F7693D">
        <w:rPr>
          <w:rFonts w:ascii="Simplified Arabic" w:hAnsi="Simplified Arabic" w:cs="Simplified Arabic" w:hint="cs"/>
          <w:sz w:val="32"/>
          <w:szCs w:val="32"/>
          <w:rtl/>
          <w:lang w:bidi="ar-LY"/>
        </w:rPr>
        <w:t>.</w:t>
      </w:r>
    </w:p>
    <w:p w:rsidR="00B201B2" w:rsidRDefault="00B201B2" w:rsidP="00991132">
      <w:pPr>
        <w:pStyle w:val="a5"/>
        <w:numPr>
          <w:ilvl w:val="0"/>
          <w:numId w:val="40"/>
        </w:numPr>
        <w:ind w:left="935"/>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التعرف على نقاط الضعف والق</w:t>
      </w:r>
      <w:r w:rsidR="00F7693D">
        <w:rPr>
          <w:rFonts w:ascii="Simplified Arabic" w:hAnsi="Simplified Arabic" w:cs="Simplified Arabic" w:hint="cs"/>
          <w:sz w:val="32"/>
          <w:szCs w:val="32"/>
          <w:rtl/>
          <w:lang w:bidi="ar-LY"/>
        </w:rPr>
        <w:t>وة في النظام المطبق داخل المصرف.</w:t>
      </w:r>
    </w:p>
    <w:p w:rsidR="00B201B2" w:rsidRDefault="00B201B2" w:rsidP="00991132">
      <w:pPr>
        <w:pStyle w:val="a5"/>
        <w:numPr>
          <w:ilvl w:val="0"/>
          <w:numId w:val="40"/>
        </w:numPr>
        <w:ind w:left="935"/>
        <w:rPr>
          <w:rFonts w:ascii="Simplified Arabic" w:hAnsi="Simplified Arabic" w:cs="Simplified Arabic"/>
          <w:sz w:val="32"/>
          <w:szCs w:val="32"/>
          <w:lang w:bidi="ar-LY"/>
        </w:rPr>
      </w:pPr>
      <w:r>
        <w:rPr>
          <w:rFonts w:ascii="Simplified Arabic" w:hAnsi="Simplified Arabic" w:cs="Simplified Arabic" w:hint="cs"/>
          <w:sz w:val="32"/>
          <w:szCs w:val="32"/>
          <w:rtl/>
          <w:lang w:bidi="ar-LY"/>
        </w:rPr>
        <w:t>التأك</w:t>
      </w:r>
      <w:r w:rsidR="00F7693D">
        <w:rPr>
          <w:rFonts w:ascii="Simplified Arabic" w:hAnsi="Simplified Arabic" w:cs="Simplified Arabic" w:hint="cs"/>
          <w:sz w:val="32"/>
          <w:szCs w:val="32"/>
          <w:rtl/>
          <w:lang w:bidi="ar-LY"/>
        </w:rPr>
        <w:t>ي</w:t>
      </w:r>
      <w:r>
        <w:rPr>
          <w:rFonts w:ascii="Simplified Arabic" w:hAnsi="Simplified Arabic" w:cs="Simplified Arabic" w:hint="cs"/>
          <w:sz w:val="32"/>
          <w:szCs w:val="32"/>
          <w:rtl/>
          <w:lang w:bidi="ar-LY"/>
        </w:rPr>
        <w:t>د على دور نظام الرقابة في المحافظة على ممتلكات المصرف</w:t>
      </w:r>
      <w:r w:rsidR="00F7693D">
        <w:rPr>
          <w:rFonts w:ascii="Simplified Arabic" w:hAnsi="Simplified Arabic" w:cs="Simplified Arabic" w:hint="cs"/>
          <w:sz w:val="32"/>
          <w:szCs w:val="32"/>
          <w:rtl/>
          <w:lang w:bidi="ar-LY"/>
        </w:rPr>
        <w:t>.</w:t>
      </w:r>
    </w:p>
    <w:p w:rsidR="00B201B2" w:rsidRPr="008C62CA" w:rsidRDefault="00B201B2" w:rsidP="008C62CA">
      <w:pPr>
        <w:rPr>
          <w:rFonts w:ascii="Simplified Arabic" w:hAnsi="Simplified Arabic" w:cs="Simplified Arabic"/>
          <w:b/>
          <w:bCs/>
          <w:sz w:val="32"/>
          <w:szCs w:val="32"/>
          <w:rtl/>
          <w:lang w:bidi="ar-LY"/>
        </w:rPr>
      </w:pPr>
      <w:r w:rsidRPr="008C62CA">
        <w:rPr>
          <w:rFonts w:ascii="Simplified Arabic" w:hAnsi="Simplified Arabic" w:cs="Simplified Arabic" w:hint="cs"/>
          <w:b/>
          <w:bCs/>
          <w:sz w:val="32"/>
          <w:szCs w:val="32"/>
          <w:rtl/>
          <w:lang w:bidi="ar-LY"/>
        </w:rPr>
        <w:t>أهمية البحث</w:t>
      </w:r>
    </w:p>
    <w:p w:rsidR="00B201B2" w:rsidRDefault="00B201B2" w:rsidP="00AC7001">
      <w:pPr>
        <w:pStyle w:val="a5"/>
        <w:numPr>
          <w:ilvl w:val="0"/>
          <w:numId w:val="41"/>
        </w:numPr>
        <w:ind w:left="651" w:hanging="283"/>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 تساهم هذه الدراسة في الوقوف على واقع فاعلية نظم الرقابة الداخلية المطبقة في مصرف الجمهورية </w:t>
      </w:r>
      <w:r w:rsidR="00F7693D">
        <w:rPr>
          <w:rFonts w:ascii="Simplified Arabic" w:hAnsi="Simplified Arabic" w:cs="Simplified Arabic" w:hint="cs"/>
          <w:sz w:val="32"/>
          <w:szCs w:val="32"/>
          <w:rtl/>
          <w:lang w:bidi="ar-LY"/>
        </w:rPr>
        <w:t xml:space="preserve">فرع </w:t>
      </w:r>
      <w:r w:rsidR="00AC7001">
        <w:rPr>
          <w:rFonts w:ascii="Simplified Arabic" w:hAnsi="Simplified Arabic" w:cs="Simplified Arabic" w:hint="cs"/>
          <w:sz w:val="32"/>
          <w:szCs w:val="32"/>
          <w:rtl/>
          <w:lang w:bidi="ar-LY"/>
        </w:rPr>
        <w:t xml:space="preserve">السبعة </w:t>
      </w:r>
      <w:r w:rsidR="00F7693D">
        <w:rPr>
          <w:rFonts w:ascii="Simplified Arabic" w:hAnsi="Simplified Arabic" w:cs="Simplified Arabic" w:hint="cs"/>
          <w:sz w:val="32"/>
          <w:szCs w:val="32"/>
          <w:rtl/>
          <w:lang w:bidi="ar-LY"/>
        </w:rPr>
        <w:t xml:space="preserve">، </w:t>
      </w:r>
      <w:r>
        <w:rPr>
          <w:rFonts w:ascii="Simplified Arabic" w:hAnsi="Simplified Arabic" w:cs="Simplified Arabic" w:hint="cs"/>
          <w:sz w:val="32"/>
          <w:szCs w:val="32"/>
          <w:rtl/>
          <w:lang w:bidi="ar-LY"/>
        </w:rPr>
        <w:t>وذلك في ضوء معرفة وفهم كيفية المحافظة على ممتلكاته</w:t>
      </w:r>
    </w:p>
    <w:p w:rsidR="00B201B2" w:rsidRDefault="00B201B2" w:rsidP="00991132">
      <w:pPr>
        <w:pStyle w:val="a5"/>
        <w:numPr>
          <w:ilvl w:val="0"/>
          <w:numId w:val="41"/>
        </w:numPr>
        <w:ind w:left="651" w:hanging="283"/>
        <w:rPr>
          <w:rFonts w:ascii="Simplified Arabic" w:hAnsi="Simplified Arabic" w:cs="Simplified Arabic"/>
          <w:sz w:val="32"/>
          <w:szCs w:val="32"/>
          <w:lang w:bidi="ar-LY"/>
        </w:rPr>
      </w:pPr>
      <w:r>
        <w:rPr>
          <w:rFonts w:ascii="Simplified Arabic" w:hAnsi="Simplified Arabic" w:cs="Simplified Arabic" w:hint="cs"/>
          <w:sz w:val="32"/>
          <w:szCs w:val="32"/>
          <w:rtl/>
          <w:lang w:bidi="ar-LY"/>
        </w:rPr>
        <w:t>تستمد الدراسة الحالية أهميتها من المساهمات العلمية التي تقدمها، حيث تعتبر هذه الدراسة إضافة للدر</w:t>
      </w:r>
      <w:r w:rsidR="00F7693D">
        <w:rPr>
          <w:rFonts w:ascii="Simplified Arabic" w:hAnsi="Simplified Arabic" w:cs="Simplified Arabic" w:hint="cs"/>
          <w:sz w:val="32"/>
          <w:szCs w:val="32"/>
          <w:rtl/>
          <w:lang w:bidi="ar-LY"/>
        </w:rPr>
        <w:t>ا</w:t>
      </w:r>
      <w:r>
        <w:rPr>
          <w:rFonts w:ascii="Simplified Arabic" w:hAnsi="Simplified Arabic" w:cs="Simplified Arabic" w:hint="cs"/>
          <w:sz w:val="32"/>
          <w:szCs w:val="32"/>
          <w:rtl/>
          <w:lang w:bidi="ar-LY"/>
        </w:rPr>
        <w:t>سات العلمية السابقة، كما تساهم هذه الدراسة في إثراء ال</w:t>
      </w:r>
      <w:r w:rsidR="00E31C10">
        <w:rPr>
          <w:rFonts w:ascii="Simplified Arabic" w:hAnsi="Simplified Arabic" w:cs="Simplified Arabic" w:hint="cs"/>
          <w:sz w:val="32"/>
          <w:szCs w:val="32"/>
          <w:rtl/>
          <w:lang w:bidi="ar-LY"/>
        </w:rPr>
        <w:t>مكتبة العلمية بما يمكن التوصل إليه</w:t>
      </w:r>
      <w:r>
        <w:rPr>
          <w:rFonts w:ascii="Simplified Arabic" w:hAnsi="Simplified Arabic" w:cs="Simplified Arabic" w:hint="cs"/>
          <w:sz w:val="32"/>
          <w:szCs w:val="32"/>
          <w:rtl/>
          <w:lang w:bidi="ar-LY"/>
        </w:rPr>
        <w:t xml:space="preserve"> من نتائج علمية وعملية</w:t>
      </w:r>
    </w:p>
    <w:p w:rsidR="00B201B2" w:rsidRPr="008C62CA" w:rsidRDefault="00B201B2" w:rsidP="008C62CA">
      <w:pPr>
        <w:rPr>
          <w:rFonts w:ascii="Simplified Arabic" w:hAnsi="Simplified Arabic" w:cs="Simplified Arabic"/>
          <w:b/>
          <w:bCs/>
          <w:sz w:val="32"/>
          <w:szCs w:val="32"/>
          <w:rtl/>
          <w:lang w:bidi="ar-LY"/>
        </w:rPr>
      </w:pPr>
      <w:r w:rsidRPr="008C62CA">
        <w:rPr>
          <w:rFonts w:ascii="Simplified Arabic" w:hAnsi="Simplified Arabic" w:cs="Simplified Arabic" w:hint="cs"/>
          <w:b/>
          <w:bCs/>
          <w:sz w:val="32"/>
          <w:szCs w:val="32"/>
          <w:rtl/>
          <w:lang w:bidi="ar-LY"/>
        </w:rPr>
        <w:t>منهجية البحث:</w:t>
      </w:r>
    </w:p>
    <w:p w:rsidR="00B201B2" w:rsidRPr="008C62CA" w:rsidRDefault="00B201B2" w:rsidP="008C62CA">
      <w:pPr>
        <w:ind w:firstLine="720"/>
        <w:jc w:val="both"/>
        <w:rPr>
          <w:rFonts w:ascii="Simplified Arabic" w:hAnsi="Simplified Arabic" w:cs="Simplified Arabic"/>
          <w:sz w:val="32"/>
          <w:szCs w:val="32"/>
          <w:rtl/>
          <w:lang w:bidi="ar-LY"/>
        </w:rPr>
      </w:pPr>
      <w:proofErr w:type="spellStart"/>
      <w:r w:rsidRPr="008C62CA">
        <w:rPr>
          <w:rFonts w:ascii="Simplified Arabic" w:hAnsi="Simplified Arabic" w:cs="Simplified Arabic" w:hint="cs"/>
          <w:sz w:val="32"/>
          <w:szCs w:val="32"/>
          <w:rtl/>
          <w:lang w:bidi="ar-LY"/>
        </w:rPr>
        <w:t>أستخدام</w:t>
      </w:r>
      <w:proofErr w:type="spellEnd"/>
      <w:r w:rsidRPr="008C62CA">
        <w:rPr>
          <w:rFonts w:ascii="Simplified Arabic" w:hAnsi="Simplified Arabic" w:cs="Simplified Arabic" w:hint="cs"/>
          <w:sz w:val="32"/>
          <w:szCs w:val="32"/>
          <w:rtl/>
          <w:lang w:bidi="ar-LY"/>
        </w:rPr>
        <w:t xml:space="preserve"> المنهج الوصفي التحليلي</w:t>
      </w:r>
      <w:r w:rsidR="00E31C10">
        <w:rPr>
          <w:rFonts w:ascii="Simplified Arabic" w:hAnsi="Simplified Arabic" w:cs="Simplified Arabic" w:hint="cs"/>
          <w:sz w:val="32"/>
          <w:szCs w:val="32"/>
          <w:rtl/>
          <w:lang w:bidi="ar-LY"/>
        </w:rPr>
        <w:t>،</w:t>
      </w:r>
      <w:r w:rsidRPr="008C62CA">
        <w:rPr>
          <w:rFonts w:ascii="Simplified Arabic" w:hAnsi="Simplified Arabic" w:cs="Simplified Arabic" w:hint="cs"/>
          <w:sz w:val="32"/>
          <w:szCs w:val="32"/>
          <w:rtl/>
          <w:lang w:bidi="ar-LY"/>
        </w:rPr>
        <w:t xml:space="preserve"> وذلك نظراً لمناسبة هذا المنهج مع طبيعة وأهداف هذه الدراسة، ويقوم المنهج الوصفي التحليلي بجمع وتلخيص الحقائق الحاضرة المرتبطة بمجموعة من الظروف، أو عدد من الأشياء أو أي نوع من الظواهر</w:t>
      </w:r>
      <w:r w:rsidR="00E31C10">
        <w:rPr>
          <w:rFonts w:ascii="Simplified Arabic" w:hAnsi="Simplified Arabic" w:cs="Simplified Arabic" w:hint="cs"/>
          <w:sz w:val="32"/>
          <w:szCs w:val="32"/>
          <w:rtl/>
          <w:lang w:bidi="ar-LY"/>
        </w:rPr>
        <w:t>،</w:t>
      </w:r>
      <w:r w:rsidRPr="008C62CA">
        <w:rPr>
          <w:rFonts w:ascii="Simplified Arabic" w:hAnsi="Simplified Arabic" w:cs="Simplified Arabic" w:hint="cs"/>
          <w:sz w:val="32"/>
          <w:szCs w:val="32"/>
          <w:rtl/>
          <w:lang w:bidi="ar-LY"/>
        </w:rPr>
        <w:t xml:space="preserve"> ويعمل على </w:t>
      </w:r>
      <w:proofErr w:type="spellStart"/>
      <w:r w:rsidRPr="008C62CA">
        <w:rPr>
          <w:rFonts w:ascii="Simplified Arabic" w:hAnsi="Simplified Arabic" w:cs="Simplified Arabic" w:hint="cs"/>
          <w:sz w:val="32"/>
          <w:szCs w:val="32"/>
          <w:rtl/>
          <w:lang w:bidi="ar-LY"/>
        </w:rPr>
        <w:t>إستخلاص</w:t>
      </w:r>
      <w:proofErr w:type="spellEnd"/>
      <w:r w:rsidRPr="008C62CA">
        <w:rPr>
          <w:rFonts w:ascii="Simplified Arabic" w:hAnsi="Simplified Arabic" w:cs="Simplified Arabic" w:hint="cs"/>
          <w:sz w:val="32"/>
          <w:szCs w:val="32"/>
          <w:rtl/>
          <w:lang w:bidi="ar-LY"/>
        </w:rPr>
        <w:t xml:space="preserve"> الدلالات والمعاني المختلفة التي تنطوي عليها البيانات والمعلومات التي يمكن الحصول عليها، وهذا ما يسهل ربط الظواهر </w:t>
      </w:r>
      <w:r w:rsidRPr="008C62CA">
        <w:rPr>
          <w:rFonts w:ascii="Simplified Arabic" w:hAnsi="Simplified Arabic" w:cs="Simplified Arabic" w:hint="cs"/>
          <w:sz w:val="32"/>
          <w:szCs w:val="32"/>
          <w:rtl/>
          <w:lang w:bidi="ar-LY"/>
        </w:rPr>
        <w:lastRenderedPageBreak/>
        <w:t xml:space="preserve">ببعض، </w:t>
      </w:r>
      <w:proofErr w:type="spellStart"/>
      <w:r w:rsidRPr="008C62CA">
        <w:rPr>
          <w:rFonts w:ascii="Simplified Arabic" w:hAnsi="Simplified Arabic" w:cs="Simplified Arabic" w:hint="cs"/>
          <w:sz w:val="32"/>
          <w:szCs w:val="32"/>
          <w:rtl/>
          <w:lang w:bidi="ar-LY"/>
        </w:rPr>
        <w:t>وإكتشاف</w:t>
      </w:r>
      <w:proofErr w:type="spellEnd"/>
      <w:r w:rsidRPr="008C62CA">
        <w:rPr>
          <w:rFonts w:ascii="Simplified Arabic" w:hAnsi="Simplified Arabic" w:cs="Simplified Arabic" w:hint="cs"/>
          <w:sz w:val="32"/>
          <w:szCs w:val="32"/>
          <w:rtl/>
          <w:lang w:bidi="ar-LY"/>
        </w:rPr>
        <w:t xml:space="preserve"> العلاقة بين المتغيرات، وإعطاء التفسير الملائم لذلك مع إمكانية التنبؤ بمستقبل الظواهر والأحداث التي يدرسها، وهو ما يناسب تماماً هذه الدراسة، ويخدم الوصول لأهدافها.</w:t>
      </w:r>
    </w:p>
    <w:p w:rsidR="00B201B2" w:rsidRPr="008C62CA" w:rsidRDefault="00B201B2" w:rsidP="008C62CA">
      <w:pPr>
        <w:rPr>
          <w:rFonts w:ascii="Simplified Arabic" w:hAnsi="Simplified Arabic" w:cs="Simplified Arabic"/>
          <w:b/>
          <w:bCs/>
          <w:sz w:val="32"/>
          <w:szCs w:val="32"/>
          <w:rtl/>
          <w:lang w:bidi="ar-LY"/>
        </w:rPr>
      </w:pPr>
      <w:r w:rsidRPr="008C62CA">
        <w:rPr>
          <w:rFonts w:ascii="Simplified Arabic" w:hAnsi="Simplified Arabic" w:cs="Simplified Arabic" w:hint="cs"/>
          <w:b/>
          <w:bCs/>
          <w:sz w:val="32"/>
          <w:szCs w:val="32"/>
          <w:rtl/>
          <w:lang w:bidi="ar-LY"/>
        </w:rPr>
        <w:t>يتمثل منهج البحث في التالي:</w:t>
      </w:r>
    </w:p>
    <w:p w:rsidR="00B201B2" w:rsidRPr="00E31C10" w:rsidRDefault="00B201B2" w:rsidP="00991132">
      <w:pPr>
        <w:pStyle w:val="a5"/>
        <w:numPr>
          <w:ilvl w:val="0"/>
          <w:numId w:val="43"/>
        </w:numPr>
        <w:rPr>
          <w:rFonts w:ascii="Simplified Arabic" w:hAnsi="Simplified Arabic" w:cs="Simplified Arabic"/>
          <w:b/>
          <w:bCs/>
          <w:sz w:val="32"/>
          <w:szCs w:val="32"/>
          <w:lang w:bidi="ar-LY"/>
        </w:rPr>
      </w:pPr>
      <w:r w:rsidRPr="00E31C10">
        <w:rPr>
          <w:rFonts w:ascii="Simplified Arabic" w:hAnsi="Simplified Arabic" w:cs="Simplified Arabic" w:hint="cs"/>
          <w:b/>
          <w:bCs/>
          <w:sz w:val="32"/>
          <w:szCs w:val="32"/>
          <w:rtl/>
          <w:lang w:bidi="ar-LY"/>
        </w:rPr>
        <w:t>الجانب النظري:</w:t>
      </w:r>
      <w:r w:rsidR="00E31C10">
        <w:rPr>
          <w:rFonts w:ascii="Simplified Arabic" w:hAnsi="Simplified Arabic" w:cs="Simplified Arabic" w:hint="cs"/>
          <w:b/>
          <w:bCs/>
          <w:sz w:val="32"/>
          <w:szCs w:val="32"/>
          <w:rtl/>
          <w:lang w:bidi="ar-LY"/>
        </w:rPr>
        <w:t>-</w:t>
      </w:r>
    </w:p>
    <w:p w:rsidR="00B201B2" w:rsidRPr="008C62CA" w:rsidRDefault="00B201B2" w:rsidP="008C62CA">
      <w:pPr>
        <w:ind w:firstLine="360"/>
        <w:jc w:val="both"/>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يتم في هذا الجانب </w:t>
      </w:r>
      <w:proofErr w:type="spellStart"/>
      <w:r w:rsidRPr="008C62CA">
        <w:rPr>
          <w:rFonts w:ascii="Simplified Arabic" w:hAnsi="Simplified Arabic" w:cs="Simplified Arabic" w:hint="cs"/>
          <w:sz w:val="32"/>
          <w:szCs w:val="32"/>
          <w:rtl/>
          <w:lang w:bidi="ar-LY"/>
        </w:rPr>
        <w:t>الإعتماد</w:t>
      </w:r>
      <w:proofErr w:type="spellEnd"/>
      <w:r w:rsidRPr="008C62CA">
        <w:rPr>
          <w:rFonts w:ascii="Simplified Arabic" w:hAnsi="Simplified Arabic" w:cs="Simplified Arabic" w:hint="cs"/>
          <w:sz w:val="32"/>
          <w:szCs w:val="32"/>
          <w:rtl/>
          <w:lang w:bidi="ar-LY"/>
        </w:rPr>
        <w:t xml:space="preserve"> على المنهج الوصفي وذلك من خلال ما تم تجميعه من المراجع المتمثلة في الكتب والدوريات العلمية المتعلقة بموضوع الدراسة، </w:t>
      </w:r>
      <w:proofErr w:type="spellStart"/>
      <w:r w:rsidRPr="008C62CA">
        <w:rPr>
          <w:rFonts w:ascii="Simplified Arabic" w:hAnsi="Simplified Arabic" w:cs="Simplified Arabic" w:hint="cs"/>
          <w:sz w:val="32"/>
          <w:szCs w:val="32"/>
          <w:rtl/>
          <w:lang w:bidi="ar-LY"/>
        </w:rPr>
        <w:t>والإعتماد</w:t>
      </w:r>
      <w:proofErr w:type="spellEnd"/>
      <w:r w:rsidRPr="008C62CA">
        <w:rPr>
          <w:rFonts w:ascii="Simplified Arabic" w:hAnsi="Simplified Arabic" w:cs="Simplified Arabic" w:hint="cs"/>
          <w:sz w:val="32"/>
          <w:szCs w:val="32"/>
          <w:rtl/>
          <w:lang w:bidi="ar-LY"/>
        </w:rPr>
        <w:t xml:space="preserve"> على شبكة المعلومات الدولية.</w:t>
      </w:r>
    </w:p>
    <w:p w:rsidR="00B201B2" w:rsidRPr="00E31C10" w:rsidRDefault="00B201B2" w:rsidP="00991132">
      <w:pPr>
        <w:pStyle w:val="a5"/>
        <w:numPr>
          <w:ilvl w:val="0"/>
          <w:numId w:val="43"/>
        </w:numPr>
        <w:rPr>
          <w:rFonts w:ascii="Simplified Arabic" w:hAnsi="Simplified Arabic" w:cs="Simplified Arabic"/>
          <w:b/>
          <w:bCs/>
          <w:sz w:val="32"/>
          <w:szCs w:val="32"/>
          <w:lang w:bidi="ar-LY"/>
        </w:rPr>
      </w:pPr>
      <w:r w:rsidRPr="00E31C10">
        <w:rPr>
          <w:rFonts w:ascii="Simplified Arabic" w:hAnsi="Simplified Arabic" w:cs="Simplified Arabic" w:hint="cs"/>
          <w:b/>
          <w:bCs/>
          <w:sz w:val="32"/>
          <w:szCs w:val="32"/>
          <w:rtl/>
          <w:lang w:bidi="ar-LY"/>
        </w:rPr>
        <w:t>الجانب العلمي:</w:t>
      </w:r>
      <w:r w:rsidR="00E31C10" w:rsidRPr="00E31C10">
        <w:rPr>
          <w:rFonts w:ascii="Simplified Arabic" w:hAnsi="Simplified Arabic" w:cs="Simplified Arabic" w:hint="cs"/>
          <w:b/>
          <w:bCs/>
          <w:sz w:val="32"/>
          <w:szCs w:val="32"/>
          <w:rtl/>
          <w:lang w:bidi="ar-LY"/>
        </w:rPr>
        <w:t>-</w:t>
      </w:r>
    </w:p>
    <w:p w:rsidR="00B201B2" w:rsidRPr="008C62CA" w:rsidRDefault="00B201B2" w:rsidP="008C62CA">
      <w:pPr>
        <w:ind w:firstLine="360"/>
        <w:jc w:val="both"/>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يتمثل هذا الجانب في القيام بدراسة ميدانية تختص </w:t>
      </w:r>
      <w:proofErr w:type="spellStart"/>
      <w:r w:rsidRPr="008C62CA">
        <w:rPr>
          <w:rFonts w:ascii="Simplified Arabic" w:hAnsi="Simplified Arabic" w:cs="Simplified Arabic" w:hint="cs"/>
          <w:sz w:val="32"/>
          <w:szCs w:val="32"/>
          <w:rtl/>
          <w:lang w:bidi="ar-LY"/>
        </w:rPr>
        <w:t>بإستقصاء</w:t>
      </w:r>
      <w:proofErr w:type="spellEnd"/>
      <w:r w:rsidRPr="008C62CA">
        <w:rPr>
          <w:rFonts w:ascii="Simplified Arabic" w:hAnsi="Simplified Arabic" w:cs="Simplified Arabic" w:hint="cs"/>
          <w:sz w:val="32"/>
          <w:szCs w:val="32"/>
          <w:rtl/>
          <w:lang w:bidi="ar-LY"/>
        </w:rPr>
        <w:t xml:space="preserve"> آراء الموظفين العامليين في المصرف، وذلك من خلال توجيه </w:t>
      </w:r>
      <w:proofErr w:type="spellStart"/>
      <w:r w:rsidRPr="008C62CA">
        <w:rPr>
          <w:rFonts w:ascii="Simplified Arabic" w:hAnsi="Simplified Arabic" w:cs="Simplified Arabic" w:hint="cs"/>
          <w:sz w:val="32"/>
          <w:szCs w:val="32"/>
          <w:rtl/>
          <w:lang w:bidi="ar-LY"/>
        </w:rPr>
        <w:t>إستمارات</w:t>
      </w:r>
      <w:proofErr w:type="spellEnd"/>
      <w:r w:rsidRPr="008C62CA">
        <w:rPr>
          <w:rFonts w:ascii="Simplified Arabic" w:hAnsi="Simplified Arabic" w:cs="Simplified Arabic" w:hint="cs"/>
          <w:sz w:val="32"/>
          <w:szCs w:val="32"/>
          <w:rtl/>
          <w:lang w:bidi="ar-LY"/>
        </w:rPr>
        <w:t xml:space="preserve"> </w:t>
      </w:r>
      <w:proofErr w:type="spellStart"/>
      <w:r w:rsidRPr="008C62CA">
        <w:rPr>
          <w:rFonts w:ascii="Simplified Arabic" w:hAnsi="Simplified Arabic" w:cs="Simplified Arabic" w:hint="cs"/>
          <w:sz w:val="32"/>
          <w:szCs w:val="32"/>
          <w:rtl/>
          <w:lang w:bidi="ar-LY"/>
        </w:rPr>
        <w:t>الإستبيان</w:t>
      </w:r>
      <w:proofErr w:type="spellEnd"/>
      <w:r w:rsidRPr="008C62CA">
        <w:rPr>
          <w:rFonts w:ascii="Simplified Arabic" w:hAnsi="Simplified Arabic" w:cs="Simplified Arabic" w:hint="cs"/>
          <w:sz w:val="32"/>
          <w:szCs w:val="32"/>
          <w:rtl/>
          <w:lang w:bidi="ar-LY"/>
        </w:rPr>
        <w:t xml:space="preserve"> إلى هذه الفئات لاختبار صحة فرضيات الدراسة </w:t>
      </w:r>
      <w:proofErr w:type="spellStart"/>
      <w:r w:rsidRPr="008C62CA">
        <w:rPr>
          <w:rFonts w:ascii="Simplified Arabic" w:hAnsi="Simplified Arabic" w:cs="Simplified Arabic" w:hint="cs"/>
          <w:sz w:val="32"/>
          <w:szCs w:val="32"/>
          <w:rtl/>
          <w:lang w:bidi="ar-LY"/>
        </w:rPr>
        <w:t>وإستعراض</w:t>
      </w:r>
      <w:proofErr w:type="spellEnd"/>
      <w:r w:rsidRPr="008C62CA">
        <w:rPr>
          <w:rFonts w:ascii="Simplified Arabic" w:hAnsi="Simplified Arabic" w:cs="Simplified Arabic" w:hint="cs"/>
          <w:sz w:val="32"/>
          <w:szCs w:val="32"/>
          <w:rtl/>
          <w:lang w:bidi="ar-LY"/>
        </w:rPr>
        <w:t xml:space="preserve"> النتائج.</w:t>
      </w:r>
    </w:p>
    <w:p w:rsidR="00B201B2" w:rsidRPr="008C62CA" w:rsidRDefault="00B201B2" w:rsidP="009504B8">
      <w:pPr>
        <w:rPr>
          <w:rFonts w:ascii="Simplified Arabic" w:hAnsi="Simplified Arabic" w:cs="Simplified Arabic"/>
          <w:b/>
          <w:bCs/>
          <w:sz w:val="32"/>
          <w:szCs w:val="32"/>
          <w:rtl/>
          <w:lang w:bidi="ar-LY"/>
        </w:rPr>
      </w:pPr>
      <w:r w:rsidRPr="008C62CA">
        <w:rPr>
          <w:rFonts w:ascii="Simplified Arabic" w:hAnsi="Simplified Arabic" w:cs="Simplified Arabic" w:hint="cs"/>
          <w:b/>
          <w:bCs/>
          <w:sz w:val="32"/>
          <w:szCs w:val="32"/>
          <w:rtl/>
          <w:lang w:bidi="ar-LY"/>
        </w:rPr>
        <w:t xml:space="preserve">مجتمع وعينة </w:t>
      </w:r>
      <w:r w:rsidR="009504B8">
        <w:rPr>
          <w:rFonts w:ascii="Simplified Arabic" w:hAnsi="Simplified Arabic" w:cs="Simplified Arabic" w:hint="cs"/>
          <w:b/>
          <w:bCs/>
          <w:sz w:val="32"/>
          <w:szCs w:val="32"/>
          <w:rtl/>
          <w:lang w:bidi="ar-LY"/>
        </w:rPr>
        <w:t>الدراسة</w:t>
      </w:r>
      <w:r w:rsidRPr="008C62CA">
        <w:rPr>
          <w:rFonts w:ascii="Simplified Arabic" w:hAnsi="Simplified Arabic" w:cs="Simplified Arabic" w:hint="cs"/>
          <w:b/>
          <w:bCs/>
          <w:sz w:val="32"/>
          <w:szCs w:val="32"/>
          <w:rtl/>
          <w:lang w:bidi="ar-LY"/>
        </w:rPr>
        <w:t>:</w:t>
      </w:r>
    </w:p>
    <w:p w:rsidR="00B201B2" w:rsidRPr="008C62CA" w:rsidRDefault="00B201B2" w:rsidP="00AC7001">
      <w:pPr>
        <w:ind w:firstLine="720"/>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مجتمع الدراسة: يتمثل في </w:t>
      </w:r>
      <w:r w:rsidR="009504B8">
        <w:rPr>
          <w:rFonts w:ascii="Simplified Arabic" w:hAnsi="Simplified Arabic" w:cs="Simplified Arabic" w:hint="cs"/>
          <w:sz w:val="32"/>
          <w:szCs w:val="32"/>
          <w:rtl/>
          <w:lang w:bidi="ar-LY"/>
        </w:rPr>
        <w:t xml:space="preserve">الموظفين العاملين في </w:t>
      </w:r>
      <w:r w:rsidRPr="008C62CA">
        <w:rPr>
          <w:rFonts w:ascii="Simplified Arabic" w:hAnsi="Simplified Arabic" w:cs="Simplified Arabic" w:hint="cs"/>
          <w:sz w:val="32"/>
          <w:szCs w:val="32"/>
          <w:rtl/>
          <w:lang w:bidi="ar-LY"/>
        </w:rPr>
        <w:t xml:space="preserve">مصرف الجمهورية فرع </w:t>
      </w:r>
      <w:r w:rsidR="00AC7001">
        <w:rPr>
          <w:rFonts w:ascii="Simplified Arabic" w:hAnsi="Simplified Arabic" w:cs="Simplified Arabic" w:hint="cs"/>
          <w:sz w:val="32"/>
          <w:szCs w:val="32"/>
          <w:rtl/>
          <w:lang w:bidi="ar-LY"/>
        </w:rPr>
        <w:t xml:space="preserve">السبعة </w:t>
      </w:r>
      <w:r w:rsidRPr="008C62CA">
        <w:rPr>
          <w:rFonts w:ascii="Simplified Arabic" w:hAnsi="Simplified Arabic" w:cs="Simplified Arabic" w:hint="cs"/>
          <w:sz w:val="32"/>
          <w:szCs w:val="32"/>
          <w:rtl/>
          <w:lang w:bidi="ar-LY"/>
        </w:rPr>
        <w:t>.</w:t>
      </w:r>
    </w:p>
    <w:p w:rsidR="00B201B2" w:rsidRPr="008C62CA" w:rsidRDefault="00B201B2" w:rsidP="00AC7001">
      <w:pPr>
        <w:ind w:firstLine="720"/>
        <w:rPr>
          <w:rFonts w:ascii="Simplified Arabic" w:hAnsi="Simplified Arabic" w:cs="Simplified Arabic"/>
          <w:sz w:val="32"/>
          <w:szCs w:val="32"/>
          <w:rtl/>
          <w:lang w:bidi="ar-LY"/>
        </w:rPr>
      </w:pPr>
      <w:r w:rsidRPr="008C62CA">
        <w:rPr>
          <w:rFonts w:ascii="Simplified Arabic" w:hAnsi="Simplified Arabic" w:cs="Simplified Arabic" w:hint="cs"/>
          <w:sz w:val="32"/>
          <w:szCs w:val="32"/>
          <w:rtl/>
          <w:lang w:bidi="ar-LY"/>
        </w:rPr>
        <w:t xml:space="preserve">حجم عينة الدراسة: تم </w:t>
      </w:r>
      <w:proofErr w:type="spellStart"/>
      <w:r w:rsidRPr="008C62CA">
        <w:rPr>
          <w:rFonts w:ascii="Simplified Arabic" w:hAnsi="Simplified Arabic" w:cs="Simplified Arabic" w:hint="cs"/>
          <w:sz w:val="32"/>
          <w:szCs w:val="32"/>
          <w:rtl/>
          <w:lang w:bidi="ar-LY"/>
        </w:rPr>
        <w:t>إختيار</w:t>
      </w:r>
      <w:proofErr w:type="spellEnd"/>
      <w:r w:rsidRPr="008C62CA">
        <w:rPr>
          <w:rFonts w:ascii="Simplified Arabic" w:hAnsi="Simplified Arabic" w:cs="Simplified Arabic" w:hint="cs"/>
          <w:sz w:val="32"/>
          <w:szCs w:val="32"/>
          <w:rtl/>
          <w:lang w:bidi="ar-LY"/>
        </w:rPr>
        <w:t xml:space="preserve"> </w:t>
      </w:r>
      <w:r w:rsidR="009504B8">
        <w:rPr>
          <w:rFonts w:ascii="Simplified Arabic" w:hAnsi="Simplified Arabic" w:cs="Simplified Arabic" w:hint="cs"/>
          <w:sz w:val="32"/>
          <w:szCs w:val="32"/>
          <w:rtl/>
          <w:lang w:bidi="ar-LY"/>
        </w:rPr>
        <w:t>فئة معينة</w:t>
      </w:r>
      <w:r w:rsidRPr="008C62CA">
        <w:rPr>
          <w:rFonts w:ascii="Simplified Arabic" w:hAnsi="Simplified Arabic" w:cs="Simplified Arabic" w:hint="cs"/>
          <w:sz w:val="32"/>
          <w:szCs w:val="32"/>
          <w:rtl/>
          <w:lang w:bidi="ar-LY"/>
        </w:rPr>
        <w:t xml:space="preserve"> لمجتمع البحث من الموظفين ا</w:t>
      </w:r>
      <w:r w:rsidR="00AC7001">
        <w:rPr>
          <w:rFonts w:ascii="Simplified Arabic" w:hAnsi="Simplified Arabic" w:cs="Simplified Arabic" w:hint="cs"/>
          <w:sz w:val="32"/>
          <w:szCs w:val="32"/>
          <w:rtl/>
          <w:lang w:bidi="ar-LY"/>
        </w:rPr>
        <w:t xml:space="preserve">لعامليين بمصرف الجمهورية فرع السبعة </w:t>
      </w:r>
      <w:r w:rsidRPr="008C62CA">
        <w:rPr>
          <w:rFonts w:ascii="Simplified Arabic" w:hAnsi="Simplified Arabic" w:cs="Simplified Arabic" w:hint="cs"/>
          <w:sz w:val="32"/>
          <w:szCs w:val="32"/>
          <w:rtl/>
          <w:lang w:bidi="ar-LY"/>
        </w:rPr>
        <w:t>.</w:t>
      </w:r>
    </w:p>
    <w:p w:rsidR="00B201B2" w:rsidRPr="008C62CA" w:rsidRDefault="00B201B2" w:rsidP="008C62CA">
      <w:pPr>
        <w:rPr>
          <w:rFonts w:ascii="Simplified Arabic" w:hAnsi="Simplified Arabic" w:cs="Simplified Arabic"/>
          <w:b/>
          <w:bCs/>
          <w:sz w:val="32"/>
          <w:szCs w:val="32"/>
          <w:rtl/>
          <w:lang w:bidi="ar-LY"/>
        </w:rPr>
      </w:pPr>
      <w:r w:rsidRPr="008C62CA">
        <w:rPr>
          <w:rFonts w:ascii="Simplified Arabic" w:hAnsi="Simplified Arabic" w:cs="Simplified Arabic" w:hint="cs"/>
          <w:b/>
          <w:bCs/>
          <w:sz w:val="32"/>
          <w:szCs w:val="32"/>
          <w:rtl/>
          <w:lang w:bidi="ar-LY"/>
        </w:rPr>
        <w:t>حدود البحث:</w:t>
      </w:r>
    </w:p>
    <w:p w:rsidR="00B201B2" w:rsidRDefault="00B201B2" w:rsidP="009504B8">
      <w:pPr>
        <w:pStyle w:val="a5"/>
        <w:numPr>
          <w:ilvl w:val="0"/>
          <w:numId w:val="42"/>
        </w:numPr>
        <w:ind w:left="509" w:hanging="283"/>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الحدود الزمنية: تغطى الحدود الزمنية للبحث </w:t>
      </w:r>
      <w:r w:rsidR="009504B8">
        <w:rPr>
          <w:rFonts w:ascii="Simplified Arabic" w:hAnsi="Simplified Arabic" w:cs="Simplified Arabic" w:hint="cs"/>
          <w:sz w:val="32"/>
          <w:szCs w:val="32"/>
          <w:rtl/>
          <w:lang w:bidi="ar-LY"/>
        </w:rPr>
        <w:t>الفصل الدراسي الربيع 2017</w:t>
      </w:r>
      <w:r>
        <w:rPr>
          <w:rFonts w:ascii="Simplified Arabic" w:hAnsi="Simplified Arabic" w:cs="Simplified Arabic" w:hint="cs"/>
          <w:sz w:val="32"/>
          <w:szCs w:val="32"/>
          <w:rtl/>
          <w:lang w:bidi="ar-LY"/>
        </w:rPr>
        <w:t>.</w:t>
      </w:r>
    </w:p>
    <w:p w:rsidR="009504B8" w:rsidRDefault="009504B8" w:rsidP="00AC7001">
      <w:pPr>
        <w:pStyle w:val="a5"/>
        <w:numPr>
          <w:ilvl w:val="0"/>
          <w:numId w:val="42"/>
        </w:numPr>
        <w:ind w:left="509" w:hanging="283"/>
        <w:rPr>
          <w:rFonts w:ascii="Simplified Arabic" w:hAnsi="Simplified Arabic" w:cs="Simplified Arabic"/>
          <w:sz w:val="32"/>
          <w:szCs w:val="32"/>
          <w:lang w:bidi="ar-LY"/>
        </w:rPr>
      </w:pPr>
      <w:r>
        <w:rPr>
          <w:rFonts w:ascii="Simplified Arabic" w:hAnsi="Simplified Arabic" w:cs="Simplified Arabic" w:hint="cs"/>
          <w:sz w:val="32"/>
          <w:szCs w:val="32"/>
          <w:rtl/>
          <w:lang w:bidi="ar-LY"/>
        </w:rPr>
        <w:lastRenderedPageBreak/>
        <w:t xml:space="preserve">الحدود البشرية: الموظفين العاملين في مصرف الجمهورية فرع </w:t>
      </w:r>
      <w:r w:rsidR="00AC7001">
        <w:rPr>
          <w:rFonts w:ascii="Simplified Arabic" w:hAnsi="Simplified Arabic" w:cs="Simplified Arabic" w:hint="cs"/>
          <w:sz w:val="32"/>
          <w:szCs w:val="32"/>
          <w:rtl/>
          <w:lang w:bidi="ar-LY"/>
        </w:rPr>
        <w:t>السبعة</w:t>
      </w:r>
      <w:r>
        <w:rPr>
          <w:rFonts w:ascii="Simplified Arabic" w:hAnsi="Simplified Arabic" w:cs="Simplified Arabic" w:hint="cs"/>
          <w:sz w:val="32"/>
          <w:szCs w:val="32"/>
          <w:rtl/>
          <w:lang w:bidi="ar-LY"/>
        </w:rPr>
        <w:t>.</w:t>
      </w:r>
    </w:p>
    <w:p w:rsidR="00B201B2" w:rsidRDefault="00B201B2" w:rsidP="00AC7001">
      <w:pPr>
        <w:pStyle w:val="a5"/>
        <w:numPr>
          <w:ilvl w:val="0"/>
          <w:numId w:val="42"/>
        </w:numPr>
        <w:ind w:left="368" w:hanging="142"/>
        <w:rPr>
          <w:rFonts w:ascii="Simplified Arabic" w:hAnsi="Simplified Arabic" w:cs="Simplified Arabic"/>
          <w:sz w:val="32"/>
          <w:szCs w:val="32"/>
          <w:lang w:bidi="ar-LY"/>
        </w:rPr>
      </w:pPr>
      <w:r>
        <w:rPr>
          <w:rFonts w:ascii="Simplified Arabic" w:hAnsi="Simplified Arabic" w:cs="Simplified Arabic" w:hint="cs"/>
          <w:sz w:val="32"/>
          <w:szCs w:val="32"/>
          <w:rtl/>
          <w:lang w:bidi="ar-LY"/>
        </w:rPr>
        <w:t xml:space="preserve">الحدود المكانية: تتمثل الحدود المكانية للبحث في مصرف الجمهورية فرع </w:t>
      </w:r>
      <w:r w:rsidR="00AC7001">
        <w:rPr>
          <w:rFonts w:ascii="Simplified Arabic" w:hAnsi="Simplified Arabic" w:cs="Simplified Arabic" w:hint="cs"/>
          <w:sz w:val="32"/>
          <w:szCs w:val="32"/>
          <w:rtl/>
          <w:lang w:bidi="ar-LY"/>
        </w:rPr>
        <w:t>السبعة</w:t>
      </w:r>
      <w:r>
        <w:rPr>
          <w:rFonts w:ascii="Simplified Arabic" w:hAnsi="Simplified Arabic" w:cs="Simplified Arabic" w:hint="cs"/>
          <w:sz w:val="32"/>
          <w:szCs w:val="32"/>
          <w:rtl/>
          <w:lang w:bidi="ar-LY"/>
        </w:rPr>
        <w:t>.</w:t>
      </w:r>
    </w:p>
    <w:p w:rsidR="00285357" w:rsidRDefault="00285357" w:rsidP="008C62CA">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هيكلية الدراسة:</w:t>
      </w:r>
    </w:p>
    <w:p w:rsidR="00285357" w:rsidRDefault="00285357" w:rsidP="008C62CA">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حيث تم تقسيم الدراسة إلى عدة فصول وهي:</w:t>
      </w:r>
    </w:p>
    <w:tbl>
      <w:tblPr>
        <w:tblStyle w:val="a6"/>
        <w:bidiVisual/>
        <w:tblW w:w="8403"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3"/>
      </w:tblGrid>
      <w:tr w:rsidR="00285357" w:rsidTr="00285357">
        <w:trPr>
          <w:jc w:val="center"/>
        </w:trPr>
        <w:tc>
          <w:tcPr>
            <w:tcW w:w="8403" w:type="dxa"/>
            <w:vAlign w:val="center"/>
          </w:tcPr>
          <w:p w:rsidR="00285357" w:rsidRPr="001C4D9F" w:rsidRDefault="00285357" w:rsidP="00285357">
            <w:pPr>
              <w:pStyle w:val="a5"/>
              <w:spacing w:line="204" w:lineRule="auto"/>
              <w:ind w:left="0"/>
              <w:rPr>
                <w:rFonts w:cs="Simplified Arabic"/>
                <w:sz w:val="32"/>
                <w:szCs w:val="32"/>
                <w:rtl/>
              </w:rPr>
            </w:pPr>
            <w:r w:rsidRPr="00285357">
              <w:rPr>
                <w:rFonts w:cs="Simplified Arabic" w:hint="cs"/>
                <w:sz w:val="32"/>
                <w:szCs w:val="32"/>
                <w:rtl/>
              </w:rPr>
              <w:t>الفصل الأول</w:t>
            </w:r>
            <w:r>
              <w:rPr>
                <w:rFonts w:cs="Simplified Arabic" w:hint="cs"/>
                <w:sz w:val="32"/>
                <w:szCs w:val="32"/>
                <w:rtl/>
              </w:rPr>
              <w:t xml:space="preserve">: </w:t>
            </w:r>
            <w:r>
              <w:rPr>
                <w:rFonts w:cs="Simplified Arabic"/>
                <w:sz w:val="32"/>
                <w:szCs w:val="32"/>
                <w:rtl/>
              </w:rPr>
              <w:t>أساسيات مفاهيم الرقابة الداخلية</w:t>
            </w:r>
          </w:p>
        </w:tc>
      </w:tr>
      <w:tr w:rsidR="00285357" w:rsidTr="00285357">
        <w:trPr>
          <w:jc w:val="center"/>
        </w:trPr>
        <w:tc>
          <w:tcPr>
            <w:tcW w:w="8403" w:type="dxa"/>
            <w:vAlign w:val="center"/>
          </w:tcPr>
          <w:p w:rsidR="00285357" w:rsidRPr="00285357" w:rsidRDefault="00285357" w:rsidP="00285357">
            <w:pPr>
              <w:pStyle w:val="a5"/>
              <w:spacing w:line="204" w:lineRule="auto"/>
              <w:ind w:left="0"/>
              <w:rPr>
                <w:rFonts w:cs="Simplified Arabic"/>
                <w:sz w:val="32"/>
                <w:szCs w:val="32"/>
                <w:rtl/>
              </w:rPr>
            </w:pPr>
            <w:r w:rsidRPr="00285357">
              <w:rPr>
                <w:rFonts w:cs="Simplified Arabic" w:hint="cs"/>
                <w:sz w:val="32"/>
                <w:szCs w:val="32"/>
                <w:rtl/>
              </w:rPr>
              <w:t>الفصل الثاني</w:t>
            </w:r>
            <w:r>
              <w:rPr>
                <w:rFonts w:cs="Simplified Arabic" w:hint="cs"/>
                <w:sz w:val="32"/>
                <w:szCs w:val="32"/>
                <w:rtl/>
              </w:rPr>
              <w:t xml:space="preserve">: </w:t>
            </w:r>
            <w:r w:rsidRPr="00285357">
              <w:rPr>
                <w:rFonts w:cs="Simplified Arabic"/>
                <w:sz w:val="32"/>
                <w:szCs w:val="32"/>
                <w:rtl/>
              </w:rPr>
              <w:t>تصميم نظم الرقابة الداخلية</w:t>
            </w:r>
          </w:p>
        </w:tc>
      </w:tr>
      <w:tr w:rsidR="00285357" w:rsidTr="00285357">
        <w:trPr>
          <w:jc w:val="center"/>
        </w:trPr>
        <w:tc>
          <w:tcPr>
            <w:tcW w:w="8403" w:type="dxa"/>
            <w:vAlign w:val="center"/>
          </w:tcPr>
          <w:p w:rsidR="00285357" w:rsidRPr="00285357" w:rsidRDefault="00285357" w:rsidP="00285357">
            <w:pPr>
              <w:pStyle w:val="a5"/>
              <w:spacing w:line="204" w:lineRule="auto"/>
              <w:ind w:left="0"/>
              <w:rPr>
                <w:rFonts w:cs="Simplified Arabic"/>
                <w:sz w:val="32"/>
                <w:szCs w:val="32"/>
                <w:rtl/>
              </w:rPr>
            </w:pPr>
            <w:r w:rsidRPr="00285357">
              <w:rPr>
                <w:rFonts w:cs="Simplified Arabic" w:hint="cs"/>
                <w:sz w:val="32"/>
                <w:szCs w:val="32"/>
                <w:rtl/>
              </w:rPr>
              <w:t>الفصل الثالث</w:t>
            </w:r>
            <w:r>
              <w:rPr>
                <w:rFonts w:cs="Simplified Arabic" w:hint="cs"/>
                <w:sz w:val="32"/>
                <w:szCs w:val="32"/>
                <w:rtl/>
              </w:rPr>
              <w:t xml:space="preserve">: </w:t>
            </w:r>
            <w:r w:rsidRPr="00285357">
              <w:rPr>
                <w:rFonts w:cs="Simplified Arabic"/>
                <w:sz w:val="32"/>
                <w:szCs w:val="32"/>
                <w:rtl/>
              </w:rPr>
              <w:t>الرقابة الداخلية بالمصارف واكتشاف الأخطاء</w:t>
            </w:r>
          </w:p>
        </w:tc>
      </w:tr>
      <w:tr w:rsidR="00285357" w:rsidTr="00285357">
        <w:trPr>
          <w:jc w:val="center"/>
        </w:trPr>
        <w:tc>
          <w:tcPr>
            <w:tcW w:w="8403" w:type="dxa"/>
            <w:vAlign w:val="center"/>
          </w:tcPr>
          <w:p w:rsidR="00285357" w:rsidRPr="00285357" w:rsidRDefault="00285357" w:rsidP="00285357">
            <w:pPr>
              <w:pStyle w:val="a5"/>
              <w:spacing w:line="204" w:lineRule="auto"/>
              <w:ind w:left="0"/>
              <w:rPr>
                <w:rFonts w:cs="Simplified Arabic"/>
                <w:sz w:val="32"/>
                <w:szCs w:val="32"/>
                <w:rtl/>
              </w:rPr>
            </w:pPr>
            <w:r w:rsidRPr="00285357">
              <w:rPr>
                <w:rFonts w:cs="Simplified Arabic" w:hint="cs"/>
                <w:sz w:val="32"/>
                <w:szCs w:val="32"/>
                <w:rtl/>
              </w:rPr>
              <w:t>الفصل الرابع</w:t>
            </w:r>
            <w:r>
              <w:rPr>
                <w:rFonts w:cs="Simplified Arabic" w:hint="cs"/>
                <w:sz w:val="32"/>
                <w:szCs w:val="32"/>
                <w:rtl/>
              </w:rPr>
              <w:t xml:space="preserve">: </w:t>
            </w:r>
            <w:r w:rsidRPr="00285357">
              <w:rPr>
                <w:rFonts w:cs="Simplified Arabic" w:hint="cs"/>
                <w:sz w:val="32"/>
                <w:szCs w:val="32"/>
                <w:rtl/>
              </w:rPr>
              <w:t>الجانب العملي</w:t>
            </w:r>
            <w:r w:rsidR="00192AB3">
              <w:rPr>
                <w:rFonts w:cs="Simplified Arabic" w:hint="cs"/>
                <w:sz w:val="32"/>
                <w:szCs w:val="32"/>
                <w:rtl/>
              </w:rPr>
              <w:t xml:space="preserve">                                                                         </w:t>
            </w:r>
          </w:p>
        </w:tc>
      </w:tr>
    </w:tbl>
    <w:p w:rsidR="00B201B2" w:rsidRPr="008C62CA" w:rsidRDefault="00E31C10" w:rsidP="008C62CA">
      <w:pPr>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t>الدراسات</w:t>
      </w:r>
      <w:r w:rsidR="00B201B2" w:rsidRPr="008C62CA">
        <w:rPr>
          <w:rFonts w:ascii="Simplified Arabic" w:hAnsi="Simplified Arabic" w:cs="Simplified Arabic" w:hint="cs"/>
          <w:b/>
          <w:bCs/>
          <w:sz w:val="32"/>
          <w:szCs w:val="32"/>
          <w:rtl/>
          <w:lang w:bidi="ar-LY"/>
        </w:rPr>
        <w:t xml:space="preserve"> السابقة:</w:t>
      </w:r>
    </w:p>
    <w:p w:rsidR="001E5175" w:rsidRPr="00BF6AFB" w:rsidRDefault="00B201B2" w:rsidP="00E31C10">
      <w:pPr>
        <w:jc w:val="both"/>
        <w:rPr>
          <w:rFonts w:ascii="Simplified Arabic" w:hAnsi="Simplified Arabic" w:cs="Simplified Arabic"/>
          <w:b/>
          <w:bCs/>
          <w:sz w:val="32"/>
          <w:szCs w:val="32"/>
          <w:rtl/>
          <w:lang w:bidi="ar-LY"/>
        </w:rPr>
      </w:pPr>
      <w:r w:rsidRPr="00BF6AFB">
        <w:rPr>
          <w:rFonts w:ascii="Simplified Arabic" w:hAnsi="Simplified Arabic" w:cs="Simplified Arabic" w:hint="cs"/>
          <w:b/>
          <w:bCs/>
          <w:sz w:val="32"/>
          <w:szCs w:val="32"/>
          <w:rtl/>
          <w:lang w:bidi="ar-LY"/>
        </w:rPr>
        <w:t xml:space="preserve">الدراسة الأولى: </w:t>
      </w:r>
      <w:r w:rsidR="001E5175" w:rsidRPr="00BF6AFB">
        <w:rPr>
          <w:rFonts w:ascii="Simplified Arabic" w:hAnsi="Simplified Arabic" w:cs="Simplified Arabic"/>
          <w:b/>
          <w:bCs/>
          <w:sz w:val="32"/>
          <w:szCs w:val="32"/>
          <w:rtl/>
          <w:lang w:bidi="ar-LY"/>
        </w:rPr>
        <w:t>دراسة شاهين</w:t>
      </w:r>
      <w:r w:rsidR="00E31C10">
        <w:rPr>
          <w:rFonts w:ascii="Simplified Arabic" w:hAnsi="Simplified Arabic" w:cs="Simplified Arabic" w:hint="cs"/>
          <w:b/>
          <w:bCs/>
          <w:sz w:val="32"/>
          <w:szCs w:val="32"/>
          <w:rtl/>
          <w:lang w:bidi="ar-LY"/>
        </w:rPr>
        <w:t xml:space="preserve"> (1995</w:t>
      </w:r>
      <w:r w:rsidR="00E31C10">
        <w:rPr>
          <w:rFonts w:ascii="Simplified Arabic" w:hAnsi="Simplified Arabic" w:cs="Simplified Arabic"/>
          <w:b/>
          <w:bCs/>
          <w:sz w:val="32"/>
          <w:szCs w:val="32"/>
          <w:rtl/>
          <w:lang w:bidi="ar-LY"/>
        </w:rPr>
        <w:t>م)</w:t>
      </w:r>
      <w:r w:rsidR="001E5175" w:rsidRPr="00BF6AFB">
        <w:rPr>
          <w:rFonts w:ascii="Simplified Arabic" w:hAnsi="Simplified Arabic" w:cs="Simplified Arabic"/>
          <w:b/>
          <w:bCs/>
          <w:sz w:val="32"/>
          <w:szCs w:val="32"/>
          <w:rtl/>
          <w:lang w:bidi="ar-LY"/>
        </w:rPr>
        <w:t xml:space="preserve"> </w:t>
      </w:r>
      <w:r w:rsidR="001E5175" w:rsidRPr="00BF6AFB">
        <w:rPr>
          <w:rFonts w:ascii="Simplified Arabic" w:hAnsi="Simplified Arabic" w:cs="Simplified Arabic" w:hint="cs"/>
          <w:b/>
          <w:bCs/>
          <w:sz w:val="32"/>
          <w:szCs w:val="32"/>
          <w:rtl/>
          <w:lang w:bidi="ar-LY"/>
        </w:rPr>
        <w:t>بعنوان:</w:t>
      </w:r>
      <w:r w:rsidR="001E5175" w:rsidRPr="00BF6AFB">
        <w:rPr>
          <w:rFonts w:ascii="Simplified Arabic" w:hAnsi="Simplified Arabic" w:cs="Simplified Arabic"/>
          <w:b/>
          <w:bCs/>
          <w:sz w:val="32"/>
          <w:szCs w:val="32"/>
          <w:rtl/>
          <w:lang w:bidi="ar-LY"/>
        </w:rPr>
        <w:t xml:space="preserve"> تقصي الأصول والأسس النظرية فـي مجـال أداء العمل الرقابي</w:t>
      </w:r>
      <w:r w:rsidR="001E5175" w:rsidRPr="00BF6AFB">
        <w:rPr>
          <w:rFonts w:ascii="Simplified Arabic" w:hAnsi="Simplified Arabic" w:cs="Simplified Arabic" w:hint="cs"/>
          <w:b/>
          <w:bCs/>
          <w:sz w:val="32"/>
          <w:szCs w:val="32"/>
          <w:rtl/>
          <w:lang w:bidi="ar-LY"/>
        </w:rPr>
        <w:t xml:space="preserve"> المصرفي.</w:t>
      </w:r>
    </w:p>
    <w:p w:rsidR="00B201B2" w:rsidRDefault="00E31C10" w:rsidP="00E31C10">
      <w:pPr>
        <w:jc w:val="both"/>
        <w:rPr>
          <w:rFonts w:ascii="Simplified Arabic" w:hAnsi="Simplified Arabic" w:cs="Simplified Arabic"/>
          <w:sz w:val="32"/>
          <w:szCs w:val="32"/>
          <w:rtl/>
          <w:lang w:bidi="ar-LY"/>
        </w:rPr>
      </w:pPr>
      <w:r>
        <w:rPr>
          <w:rFonts w:ascii="Simplified Arabic" w:hAnsi="Simplified Arabic" w:cs="Simplified Arabic" w:hint="cs"/>
          <w:sz w:val="32"/>
          <w:szCs w:val="32"/>
          <w:rtl/>
          <w:lang w:bidi="ar-LY"/>
        </w:rPr>
        <w:t xml:space="preserve">حيث </w:t>
      </w:r>
      <w:r w:rsidR="001E5175" w:rsidRPr="001E5175">
        <w:rPr>
          <w:rFonts w:ascii="Simplified Arabic" w:hAnsi="Simplified Arabic" w:cs="Simplified Arabic"/>
          <w:sz w:val="32"/>
          <w:szCs w:val="32"/>
          <w:rtl/>
          <w:lang w:bidi="ar-LY"/>
        </w:rPr>
        <w:t xml:space="preserve">هدفت </w:t>
      </w:r>
      <w:r>
        <w:rPr>
          <w:rFonts w:ascii="Simplified Arabic" w:hAnsi="Simplified Arabic" w:cs="Simplified Arabic" w:hint="cs"/>
          <w:sz w:val="32"/>
          <w:szCs w:val="32"/>
          <w:rtl/>
          <w:lang w:bidi="ar-LY"/>
        </w:rPr>
        <w:t xml:space="preserve">هذه </w:t>
      </w:r>
      <w:r w:rsidR="001E5175" w:rsidRPr="001E5175">
        <w:rPr>
          <w:rFonts w:ascii="Simplified Arabic" w:hAnsi="Simplified Arabic" w:cs="Simplified Arabic"/>
          <w:sz w:val="32"/>
          <w:szCs w:val="32"/>
          <w:rtl/>
          <w:lang w:bidi="ar-LY"/>
        </w:rPr>
        <w:t xml:space="preserve">الدراسة إلى تقصي الأصول والأسس النظرية فـي مجـال أداء العمل الرقابي </w:t>
      </w:r>
      <w:r w:rsidR="001E5175">
        <w:rPr>
          <w:rFonts w:ascii="Simplified Arabic" w:hAnsi="Simplified Arabic" w:cs="Simplified Arabic" w:hint="cs"/>
          <w:sz w:val="32"/>
          <w:szCs w:val="32"/>
          <w:rtl/>
          <w:lang w:bidi="ar-LY"/>
        </w:rPr>
        <w:t>المصرفي</w:t>
      </w:r>
      <w:r w:rsidR="001E5175" w:rsidRPr="001E5175">
        <w:rPr>
          <w:rFonts w:ascii="Simplified Arabic" w:hAnsi="Simplified Arabic" w:cs="Simplified Arabic"/>
          <w:sz w:val="32"/>
          <w:szCs w:val="32"/>
          <w:rtl/>
          <w:lang w:bidi="ar-LY"/>
        </w:rPr>
        <w:t xml:space="preserve">، وإجراء التحليلات اللازمة لنظام الأداء الرقابي في اللجنة الشعبية العامة للرقابة والمتابعة الشعبية </w:t>
      </w:r>
      <w:r>
        <w:rPr>
          <w:rFonts w:ascii="Simplified Arabic" w:hAnsi="Simplified Arabic" w:cs="Simplified Arabic" w:hint="cs"/>
          <w:sz w:val="32"/>
          <w:szCs w:val="32"/>
          <w:rtl/>
          <w:lang w:bidi="ar-LY"/>
        </w:rPr>
        <w:t xml:space="preserve">(سابقاً) </w:t>
      </w:r>
      <w:r w:rsidR="001E5175" w:rsidRPr="001E5175">
        <w:rPr>
          <w:rFonts w:ascii="Simplified Arabic" w:hAnsi="Simplified Arabic" w:cs="Simplified Arabic"/>
          <w:sz w:val="32"/>
          <w:szCs w:val="32"/>
          <w:rtl/>
          <w:lang w:bidi="ar-LY"/>
        </w:rPr>
        <w:t>بمقتضى القوانين والأنظمة المنظمة لأعمالها في ليبي</w:t>
      </w:r>
      <w:r>
        <w:rPr>
          <w:rFonts w:ascii="Simplified Arabic" w:hAnsi="Simplified Arabic" w:cs="Simplified Arabic" w:hint="cs"/>
          <w:sz w:val="32"/>
          <w:szCs w:val="32"/>
          <w:rtl/>
          <w:lang w:bidi="ar-LY"/>
        </w:rPr>
        <w:t>ا</w:t>
      </w:r>
      <w:r w:rsidR="001E5175" w:rsidRPr="001E5175">
        <w:rPr>
          <w:rFonts w:ascii="Simplified Arabic" w:hAnsi="Simplified Arabic" w:cs="Simplified Arabic"/>
          <w:sz w:val="32"/>
          <w:szCs w:val="32"/>
          <w:rtl/>
          <w:lang w:bidi="ar-LY"/>
        </w:rPr>
        <w:t xml:space="preserve">، والتعرف على مدى ملاءمة أحكامها لمتطلبات الأداء الفعال للعمل الرقـابي </w:t>
      </w:r>
      <w:r>
        <w:rPr>
          <w:rFonts w:ascii="Simplified Arabic" w:hAnsi="Simplified Arabic" w:cs="Simplified Arabic" w:hint="cs"/>
          <w:sz w:val="32"/>
          <w:szCs w:val="32"/>
          <w:rtl/>
          <w:lang w:bidi="ar-LY"/>
        </w:rPr>
        <w:t>المصرفي</w:t>
      </w:r>
      <w:r w:rsidR="001E5175" w:rsidRPr="001E5175">
        <w:rPr>
          <w:rFonts w:ascii="Simplified Arabic" w:hAnsi="Simplified Arabic" w:cs="Simplified Arabic"/>
          <w:sz w:val="32"/>
          <w:szCs w:val="32"/>
          <w:rtl/>
          <w:lang w:bidi="ar-LY"/>
        </w:rPr>
        <w:t>، إضافة لتحديد نقاط الضعف والقوة وأوجه الاختلاف، ومن ثـم الخـروج بـبعض النتـائج والتوصيات اللازمة لتحقيق أداء رقابي كف</w:t>
      </w:r>
      <w:r>
        <w:rPr>
          <w:rFonts w:ascii="Simplified Arabic" w:hAnsi="Simplified Arabic" w:cs="Simplified Arabic" w:hint="cs"/>
          <w:sz w:val="32"/>
          <w:szCs w:val="32"/>
          <w:rtl/>
          <w:lang w:bidi="ar-LY"/>
        </w:rPr>
        <w:t>ؤ،</w:t>
      </w:r>
      <w:r w:rsidR="001E5175" w:rsidRPr="001E5175">
        <w:rPr>
          <w:rFonts w:ascii="Simplified Arabic" w:hAnsi="Simplified Arabic" w:cs="Simplified Arabic"/>
          <w:sz w:val="32"/>
          <w:szCs w:val="32"/>
          <w:rtl/>
          <w:lang w:bidi="ar-LY"/>
        </w:rPr>
        <w:t xml:space="preserve"> ودور فعال للمراجع الخارجي</w:t>
      </w:r>
      <w:r w:rsidR="001E5175" w:rsidRPr="001E5175">
        <w:rPr>
          <w:rFonts w:ascii="Simplified Arabic" w:hAnsi="Simplified Arabic" w:cs="Simplified Arabic"/>
          <w:sz w:val="32"/>
          <w:szCs w:val="32"/>
          <w:lang w:bidi="ar-LY"/>
        </w:rPr>
        <w:t>.</w:t>
      </w:r>
    </w:p>
    <w:p w:rsidR="001E5175" w:rsidRDefault="001E5175" w:rsidP="00E31C10">
      <w:pPr>
        <w:jc w:val="both"/>
        <w:rPr>
          <w:rFonts w:ascii="Simplified Arabic" w:hAnsi="Simplified Arabic" w:cs="Simplified Arabic"/>
          <w:sz w:val="32"/>
          <w:szCs w:val="32"/>
          <w:rtl/>
          <w:lang w:bidi="ar-LY"/>
        </w:rPr>
      </w:pPr>
      <w:r w:rsidRPr="001E5175">
        <w:rPr>
          <w:rFonts w:ascii="Simplified Arabic" w:hAnsi="Simplified Arabic" w:cs="Simplified Arabic"/>
          <w:sz w:val="32"/>
          <w:szCs w:val="32"/>
          <w:rtl/>
          <w:lang w:bidi="ar-LY"/>
        </w:rPr>
        <w:t xml:space="preserve">وخلص </w:t>
      </w:r>
      <w:r w:rsidR="00E31C10">
        <w:rPr>
          <w:rFonts w:ascii="Simplified Arabic" w:hAnsi="Simplified Arabic" w:cs="Simplified Arabic" w:hint="cs"/>
          <w:sz w:val="32"/>
          <w:szCs w:val="32"/>
          <w:rtl/>
          <w:lang w:bidi="ar-LY"/>
        </w:rPr>
        <w:t>البحث إلى:</w:t>
      </w:r>
    </w:p>
    <w:p w:rsidR="001E5175" w:rsidRDefault="001E5175" w:rsidP="00E31C10">
      <w:pPr>
        <w:jc w:val="both"/>
        <w:rPr>
          <w:rFonts w:ascii="Simplified Arabic" w:hAnsi="Simplified Arabic" w:cs="Simplified Arabic"/>
          <w:sz w:val="32"/>
          <w:szCs w:val="32"/>
          <w:rtl/>
          <w:lang w:bidi="ar-LY"/>
        </w:rPr>
      </w:pPr>
      <w:r w:rsidRPr="00E31C10">
        <w:rPr>
          <w:rFonts w:ascii="Simplified Arabic" w:hAnsi="Simplified Arabic" w:cs="Simplified Arabic"/>
          <w:sz w:val="32"/>
          <w:szCs w:val="32"/>
          <w:rtl/>
          <w:lang w:bidi="ar-LY"/>
        </w:rPr>
        <w:lastRenderedPageBreak/>
        <w:t>الحاجة إلى نشر الوعي الرقابي، وإبراز أهميتـه وغرس مفاهيمـه ودوره الايجابي في تحقيق رقابة فعالة والتشديد على تطبيق جميع الأحكام القانونية والسهر على تنفيذه</w:t>
      </w:r>
      <w:r w:rsidR="00E31C10">
        <w:rPr>
          <w:rFonts w:ascii="Simplified Arabic" w:hAnsi="Simplified Arabic" w:cs="Simplified Arabic" w:hint="cs"/>
          <w:sz w:val="32"/>
          <w:szCs w:val="32"/>
          <w:rtl/>
          <w:lang w:bidi="ar-LY"/>
        </w:rPr>
        <w:t xml:space="preserve">، </w:t>
      </w:r>
      <w:r w:rsidRPr="001E5175">
        <w:rPr>
          <w:rFonts w:ascii="Simplified Arabic" w:hAnsi="Simplified Arabic" w:cs="Simplified Arabic"/>
          <w:sz w:val="32"/>
          <w:szCs w:val="32"/>
          <w:rtl/>
          <w:lang w:bidi="ar-LY"/>
        </w:rPr>
        <w:t>ضرورة إصدار قواعد ومعايير خاصة للأداء الرقابي البنكي، تكون منهاجا لضبط العمل وإجراءاته، والتحكم في نوعية مخرجاته وتحديد مسئولية المدقق الخارجي إذا ما تهـاون في أداء واجباته</w:t>
      </w:r>
      <w:r w:rsidR="00E31C10">
        <w:rPr>
          <w:rFonts w:ascii="Simplified Arabic" w:hAnsi="Simplified Arabic" w:cs="Simplified Arabic" w:hint="cs"/>
          <w:sz w:val="32"/>
          <w:szCs w:val="32"/>
          <w:rtl/>
          <w:lang w:bidi="ar-LY"/>
        </w:rPr>
        <w:t>، و</w:t>
      </w:r>
      <w:r w:rsidRPr="001E5175">
        <w:rPr>
          <w:rFonts w:ascii="Simplified Arabic" w:hAnsi="Simplified Arabic" w:cs="Simplified Arabic"/>
          <w:sz w:val="32"/>
          <w:szCs w:val="32"/>
          <w:rtl/>
          <w:lang w:bidi="ar-LY"/>
        </w:rPr>
        <w:t>الحاجة إلى تطبيق مؤشرات لقياس الأداء الرقابي تتناول الجوانب الكمية والنوعيـة لأداء مدققي الحسابات، إضافة إلى تطوير خطط وأساليب العمل وبرامج التدقيق بـشكل أكثـر ملاءمة لمتطلبات التقدم التقني والعلمي الحديث</w:t>
      </w:r>
      <w:r w:rsidR="00E31C10">
        <w:rPr>
          <w:rFonts w:ascii="Simplified Arabic" w:hAnsi="Simplified Arabic" w:cs="Simplified Arabic" w:hint="cs"/>
          <w:sz w:val="32"/>
          <w:szCs w:val="32"/>
          <w:rtl/>
          <w:lang w:bidi="ar-LY"/>
        </w:rPr>
        <w:t>.</w:t>
      </w:r>
    </w:p>
    <w:p w:rsidR="00285357" w:rsidRPr="00BF6AFB" w:rsidRDefault="00285357" w:rsidP="00285357">
      <w:pPr>
        <w:jc w:val="both"/>
        <w:rPr>
          <w:rFonts w:ascii="Simplified Arabic" w:hAnsi="Simplified Arabic" w:cs="Simplified Arabic"/>
          <w:b/>
          <w:bCs/>
          <w:sz w:val="32"/>
          <w:szCs w:val="32"/>
          <w:rtl/>
          <w:lang w:bidi="ar-LY"/>
        </w:rPr>
      </w:pPr>
      <w:r w:rsidRPr="00BF6AFB">
        <w:rPr>
          <w:rFonts w:ascii="Simplified Arabic" w:hAnsi="Simplified Arabic" w:cs="Simplified Arabic" w:hint="cs"/>
          <w:b/>
          <w:bCs/>
          <w:sz w:val="32"/>
          <w:szCs w:val="32"/>
          <w:rtl/>
          <w:lang w:bidi="ar-LY"/>
        </w:rPr>
        <w:t xml:space="preserve">الدراسة </w:t>
      </w:r>
      <w:r>
        <w:rPr>
          <w:rFonts w:ascii="Simplified Arabic" w:hAnsi="Simplified Arabic" w:cs="Simplified Arabic" w:hint="cs"/>
          <w:b/>
          <w:bCs/>
          <w:sz w:val="32"/>
          <w:szCs w:val="32"/>
          <w:rtl/>
          <w:lang w:bidi="ar-LY"/>
        </w:rPr>
        <w:t>الثانية</w:t>
      </w:r>
      <w:r w:rsidRPr="00BF6AFB">
        <w:rPr>
          <w:rFonts w:ascii="Simplified Arabic" w:hAnsi="Simplified Arabic" w:cs="Simplified Arabic" w:hint="cs"/>
          <w:b/>
          <w:bCs/>
          <w:sz w:val="32"/>
          <w:szCs w:val="32"/>
          <w:rtl/>
          <w:lang w:bidi="ar-LY"/>
        </w:rPr>
        <w:t>: د</w:t>
      </w:r>
      <w:r w:rsidRPr="00BF6AFB">
        <w:rPr>
          <w:rFonts w:ascii="Simplified Arabic" w:hAnsi="Simplified Arabic" w:cs="Simplified Arabic"/>
          <w:b/>
          <w:bCs/>
          <w:sz w:val="32"/>
          <w:szCs w:val="32"/>
          <w:rtl/>
          <w:lang w:bidi="ar-LY"/>
        </w:rPr>
        <w:t>راسة الفرحان وطراونة(</w:t>
      </w:r>
      <w:r>
        <w:rPr>
          <w:rFonts w:ascii="Simplified Arabic" w:hAnsi="Simplified Arabic" w:cs="Simplified Arabic" w:hint="cs"/>
          <w:b/>
          <w:bCs/>
          <w:sz w:val="32"/>
          <w:szCs w:val="32"/>
          <w:rtl/>
          <w:lang w:bidi="ar-LY"/>
        </w:rPr>
        <w:t>1996</w:t>
      </w:r>
      <w:r w:rsidRPr="00BF6AFB">
        <w:rPr>
          <w:rFonts w:ascii="Simplified Arabic" w:hAnsi="Simplified Arabic" w:cs="Simplified Arabic" w:hint="cs"/>
          <w:b/>
          <w:bCs/>
          <w:sz w:val="32"/>
          <w:szCs w:val="32"/>
          <w:rtl/>
          <w:lang w:bidi="ar-LY"/>
        </w:rPr>
        <w:t>)</w:t>
      </w:r>
      <w:r w:rsidRPr="00BF6AFB">
        <w:rPr>
          <w:rFonts w:ascii="Simplified Arabic" w:hAnsi="Simplified Arabic" w:cs="Simplified Arabic"/>
          <w:b/>
          <w:bCs/>
          <w:sz w:val="32"/>
          <w:szCs w:val="32"/>
          <w:rtl/>
          <w:lang w:bidi="ar-LY"/>
        </w:rPr>
        <w:t>:</w:t>
      </w:r>
      <w:r w:rsidRPr="00BF6AFB">
        <w:rPr>
          <w:rFonts w:ascii="Simplified Arabic" w:hAnsi="Simplified Arabic" w:cs="Simplified Arabic" w:hint="cs"/>
          <w:b/>
          <w:bCs/>
          <w:sz w:val="32"/>
          <w:szCs w:val="32"/>
          <w:rtl/>
          <w:lang w:bidi="ar-LY"/>
        </w:rPr>
        <w:t xml:space="preserve"> </w:t>
      </w:r>
      <w:r>
        <w:rPr>
          <w:rFonts w:ascii="Simplified Arabic" w:hAnsi="Simplified Arabic" w:cs="Simplified Arabic" w:hint="cs"/>
          <w:b/>
          <w:bCs/>
          <w:sz w:val="32"/>
          <w:szCs w:val="32"/>
          <w:rtl/>
          <w:lang w:bidi="ar-LY"/>
        </w:rPr>
        <w:t xml:space="preserve">بعنوان: </w:t>
      </w:r>
      <w:r w:rsidRPr="00BF6AFB">
        <w:rPr>
          <w:rFonts w:ascii="Simplified Arabic" w:hAnsi="Simplified Arabic" w:cs="Simplified Arabic" w:hint="cs"/>
          <w:b/>
          <w:bCs/>
          <w:sz w:val="32"/>
          <w:szCs w:val="32"/>
          <w:rtl/>
          <w:lang w:bidi="ar-LY"/>
        </w:rPr>
        <w:t>قياس مدى توفر نظم الرقابة في المصارف.</w:t>
      </w:r>
    </w:p>
    <w:p w:rsidR="00285357" w:rsidRDefault="00285357" w:rsidP="00285357">
      <w:pPr>
        <w:ind w:firstLine="720"/>
        <w:jc w:val="both"/>
        <w:rPr>
          <w:rFonts w:ascii="Simplified Arabic" w:hAnsi="Simplified Arabic" w:cs="Simplified Arabic"/>
          <w:sz w:val="32"/>
          <w:szCs w:val="32"/>
          <w:rtl/>
          <w:lang w:bidi="ar-LY"/>
        </w:rPr>
      </w:pPr>
      <w:r w:rsidRPr="00685AAC">
        <w:rPr>
          <w:rFonts w:ascii="Simplified Arabic" w:hAnsi="Simplified Arabic" w:cs="Simplified Arabic"/>
          <w:sz w:val="32"/>
          <w:szCs w:val="32"/>
          <w:rtl/>
          <w:lang w:bidi="ar-LY"/>
        </w:rPr>
        <w:t xml:space="preserve">هدف البحث إلى قياس مدى تـوفر نظـم الرقابـة فـي </w:t>
      </w:r>
      <w:r>
        <w:rPr>
          <w:rFonts w:ascii="Simplified Arabic" w:hAnsi="Simplified Arabic" w:cs="Simplified Arabic" w:hint="cs"/>
          <w:sz w:val="32"/>
          <w:szCs w:val="32"/>
          <w:rtl/>
          <w:lang w:bidi="ar-LY"/>
        </w:rPr>
        <w:t>المصارف</w:t>
      </w:r>
      <w:r w:rsidRPr="00685AAC">
        <w:rPr>
          <w:rFonts w:ascii="Simplified Arabic" w:hAnsi="Simplified Arabic" w:cs="Simplified Arabic"/>
          <w:sz w:val="32"/>
          <w:szCs w:val="32"/>
          <w:rtl/>
          <w:lang w:bidi="ar-LY"/>
        </w:rPr>
        <w:t xml:space="preserve"> الأردنية العامة والخاصة، وقياس مدى توفر نظم المعلومات في هذه </w:t>
      </w:r>
      <w:r>
        <w:rPr>
          <w:rFonts w:ascii="Simplified Arabic" w:hAnsi="Simplified Arabic" w:cs="Simplified Arabic" w:hint="cs"/>
          <w:sz w:val="32"/>
          <w:szCs w:val="32"/>
          <w:rtl/>
          <w:lang w:bidi="ar-LY"/>
        </w:rPr>
        <w:t xml:space="preserve">المصارف </w:t>
      </w:r>
      <w:r w:rsidRPr="00685AAC">
        <w:rPr>
          <w:rFonts w:ascii="Simplified Arabic" w:hAnsi="Simplified Arabic" w:cs="Simplified Arabic"/>
          <w:sz w:val="32"/>
          <w:szCs w:val="32"/>
          <w:rtl/>
          <w:lang w:bidi="ar-LY"/>
        </w:rPr>
        <w:t xml:space="preserve">ومدى استفادة </w:t>
      </w:r>
      <w:r>
        <w:rPr>
          <w:rFonts w:ascii="Simplified Arabic" w:hAnsi="Simplified Arabic" w:cs="Simplified Arabic" w:hint="cs"/>
          <w:sz w:val="32"/>
          <w:szCs w:val="32"/>
          <w:rtl/>
          <w:lang w:bidi="ar-LY"/>
        </w:rPr>
        <w:t>المصارف</w:t>
      </w:r>
      <w:r w:rsidRPr="00685AAC">
        <w:rPr>
          <w:rFonts w:ascii="Simplified Arabic" w:hAnsi="Simplified Arabic" w:cs="Simplified Arabic"/>
          <w:sz w:val="32"/>
          <w:szCs w:val="32"/>
          <w:rtl/>
          <w:lang w:bidi="ar-LY"/>
        </w:rPr>
        <w:t xml:space="preserve"> من هذه النظم</w:t>
      </w:r>
      <w:r w:rsidRPr="00685AAC">
        <w:rPr>
          <w:rFonts w:ascii="Simplified Arabic" w:hAnsi="Simplified Arabic" w:cs="Simplified Arabic"/>
          <w:sz w:val="32"/>
          <w:szCs w:val="32"/>
          <w:lang w:bidi="ar-LY"/>
        </w:rPr>
        <w:t>.</w:t>
      </w:r>
    </w:p>
    <w:p w:rsidR="00285357" w:rsidRPr="00685AAC" w:rsidRDefault="00285357" w:rsidP="00285357">
      <w:pPr>
        <w:ind w:firstLine="720"/>
        <w:jc w:val="both"/>
        <w:rPr>
          <w:rFonts w:ascii="Simplified Arabic" w:hAnsi="Simplified Arabic" w:cs="Simplified Arabic"/>
          <w:sz w:val="32"/>
          <w:szCs w:val="32"/>
          <w:rtl/>
          <w:lang w:bidi="ar-LY"/>
        </w:rPr>
      </w:pPr>
      <w:r w:rsidRPr="00685AAC">
        <w:rPr>
          <w:rFonts w:ascii="Simplified Arabic" w:hAnsi="Simplified Arabic" w:cs="Simplified Arabic"/>
          <w:sz w:val="32"/>
          <w:szCs w:val="32"/>
          <w:rtl/>
          <w:lang w:bidi="ar-LY"/>
        </w:rPr>
        <w:t xml:space="preserve">وتوصلت الدراسة إلى </w:t>
      </w:r>
      <w:r>
        <w:rPr>
          <w:rFonts w:ascii="Simplified Arabic" w:hAnsi="Simplified Arabic" w:cs="Simplified Arabic" w:hint="cs"/>
          <w:sz w:val="32"/>
          <w:szCs w:val="32"/>
          <w:rtl/>
          <w:lang w:bidi="ar-LY"/>
        </w:rPr>
        <w:t xml:space="preserve">أن </w:t>
      </w:r>
      <w:r w:rsidRPr="00FC5EFA">
        <w:rPr>
          <w:rFonts w:ascii="Simplified Arabic" w:hAnsi="Simplified Arabic" w:cs="Simplified Arabic" w:hint="cs"/>
          <w:sz w:val="32"/>
          <w:szCs w:val="32"/>
          <w:rtl/>
          <w:lang w:bidi="ar-LY"/>
        </w:rPr>
        <w:t>ا</w:t>
      </w:r>
      <w:r w:rsidRPr="00FC5EFA">
        <w:rPr>
          <w:rFonts w:ascii="Simplified Arabic" w:hAnsi="Simplified Arabic" w:cs="Simplified Arabic"/>
          <w:sz w:val="32"/>
          <w:szCs w:val="32"/>
          <w:rtl/>
          <w:lang w:bidi="ar-LY"/>
        </w:rPr>
        <w:t xml:space="preserve">هتمام </w:t>
      </w:r>
      <w:r w:rsidRPr="00FC5EFA">
        <w:rPr>
          <w:rFonts w:ascii="Simplified Arabic" w:hAnsi="Simplified Arabic" w:cs="Simplified Arabic" w:hint="cs"/>
          <w:sz w:val="32"/>
          <w:szCs w:val="32"/>
          <w:rtl/>
          <w:lang w:bidi="ar-LY"/>
        </w:rPr>
        <w:t>المصارف</w:t>
      </w:r>
      <w:r w:rsidRPr="00FC5EFA">
        <w:rPr>
          <w:rFonts w:ascii="Simplified Arabic" w:hAnsi="Simplified Arabic" w:cs="Simplified Arabic"/>
          <w:sz w:val="32"/>
          <w:szCs w:val="32"/>
          <w:rtl/>
          <w:lang w:bidi="ar-LY"/>
        </w:rPr>
        <w:t xml:space="preserve"> بنظم الرقابة والمعلومات بنسبة أكبر من اهتمام القطاع العام بهذه النظم، مع وجود فروق واضحة بين القطاعين من حيث تطبيق هذه النظم</w:t>
      </w:r>
      <w:r>
        <w:rPr>
          <w:rFonts w:ascii="Simplified Arabic" w:hAnsi="Simplified Arabic" w:cs="Simplified Arabic" w:hint="cs"/>
          <w:sz w:val="32"/>
          <w:szCs w:val="32"/>
          <w:rtl/>
          <w:lang w:bidi="ar-LY"/>
        </w:rPr>
        <w:t>، و</w:t>
      </w:r>
      <w:r w:rsidRPr="00685AAC">
        <w:rPr>
          <w:rFonts w:ascii="Simplified Arabic" w:hAnsi="Simplified Arabic" w:cs="Simplified Arabic"/>
          <w:sz w:val="32"/>
          <w:szCs w:val="32"/>
          <w:rtl/>
          <w:lang w:bidi="ar-LY"/>
        </w:rPr>
        <w:t xml:space="preserve">ضرورة زيادة اهتمام </w:t>
      </w:r>
      <w:r>
        <w:rPr>
          <w:rFonts w:ascii="Simplified Arabic" w:hAnsi="Simplified Arabic" w:cs="Simplified Arabic" w:hint="cs"/>
          <w:sz w:val="32"/>
          <w:szCs w:val="32"/>
          <w:rtl/>
          <w:lang w:bidi="ar-LY"/>
        </w:rPr>
        <w:t>المصارف</w:t>
      </w:r>
      <w:r w:rsidRPr="00685AAC">
        <w:rPr>
          <w:rFonts w:ascii="Simplified Arabic" w:hAnsi="Simplified Arabic" w:cs="Simplified Arabic"/>
          <w:sz w:val="32"/>
          <w:szCs w:val="32"/>
          <w:rtl/>
          <w:lang w:bidi="ar-LY"/>
        </w:rPr>
        <w:t xml:space="preserve"> بنظم الرقابة والمعلومات وفقا لأسـس علمية تساعد هذه </w:t>
      </w:r>
      <w:r>
        <w:rPr>
          <w:rFonts w:ascii="Simplified Arabic" w:hAnsi="Simplified Arabic" w:cs="Simplified Arabic" w:hint="cs"/>
          <w:sz w:val="32"/>
          <w:szCs w:val="32"/>
          <w:rtl/>
          <w:lang w:bidi="ar-LY"/>
        </w:rPr>
        <w:t>المصارف</w:t>
      </w:r>
      <w:r w:rsidRPr="00685AAC">
        <w:rPr>
          <w:rFonts w:ascii="Simplified Arabic" w:hAnsi="Simplified Arabic" w:cs="Simplified Arabic"/>
          <w:sz w:val="32"/>
          <w:szCs w:val="32"/>
          <w:rtl/>
          <w:lang w:bidi="ar-LY"/>
        </w:rPr>
        <w:t xml:space="preserve"> على تحقيق أهدافها بكفاءة وفاعلية</w:t>
      </w:r>
      <w:r>
        <w:rPr>
          <w:rFonts w:ascii="Simplified Arabic" w:hAnsi="Simplified Arabic" w:cs="Simplified Arabic" w:hint="cs"/>
          <w:sz w:val="32"/>
          <w:szCs w:val="32"/>
          <w:rtl/>
          <w:lang w:bidi="ar-LY"/>
        </w:rPr>
        <w:t>، و</w:t>
      </w:r>
      <w:r w:rsidRPr="00685AAC">
        <w:rPr>
          <w:rFonts w:ascii="Simplified Arabic" w:hAnsi="Simplified Arabic" w:cs="Simplified Arabic"/>
          <w:sz w:val="32"/>
          <w:szCs w:val="32"/>
          <w:rtl/>
          <w:lang w:bidi="ar-LY"/>
        </w:rPr>
        <w:t>ضرورة إجراء المزيد من البحوث والدراسات حول جوانب نظم الرقابة والمعلومات</w:t>
      </w:r>
      <w:r w:rsidRPr="00685AAC">
        <w:rPr>
          <w:rFonts w:ascii="Simplified Arabic" w:hAnsi="Simplified Arabic" w:cs="Simplified Arabic"/>
          <w:sz w:val="32"/>
          <w:szCs w:val="32"/>
          <w:lang w:bidi="ar-LY"/>
        </w:rPr>
        <w:t>.</w:t>
      </w:r>
    </w:p>
    <w:p w:rsidR="00285357" w:rsidRPr="00BF6AFB" w:rsidRDefault="00285357" w:rsidP="00285357">
      <w:pPr>
        <w:jc w:val="both"/>
        <w:rPr>
          <w:rFonts w:ascii="Simplified Arabic" w:hAnsi="Simplified Arabic" w:cs="Simplified Arabic"/>
          <w:b/>
          <w:bCs/>
          <w:sz w:val="32"/>
          <w:szCs w:val="32"/>
          <w:rtl/>
          <w:lang w:bidi="ar-LY"/>
        </w:rPr>
      </w:pPr>
      <w:r w:rsidRPr="00BF6AFB">
        <w:rPr>
          <w:rFonts w:ascii="Simplified Arabic" w:hAnsi="Simplified Arabic" w:cs="Simplified Arabic" w:hint="cs"/>
          <w:b/>
          <w:bCs/>
          <w:sz w:val="32"/>
          <w:szCs w:val="32"/>
          <w:rtl/>
          <w:lang w:bidi="ar-LY"/>
        </w:rPr>
        <w:t xml:space="preserve">الدراسة </w:t>
      </w:r>
      <w:r>
        <w:rPr>
          <w:rFonts w:ascii="Simplified Arabic" w:hAnsi="Simplified Arabic" w:cs="Simplified Arabic" w:hint="cs"/>
          <w:b/>
          <w:bCs/>
          <w:sz w:val="32"/>
          <w:szCs w:val="32"/>
          <w:rtl/>
          <w:lang w:bidi="ar-LY"/>
        </w:rPr>
        <w:t>الثالثة</w:t>
      </w:r>
      <w:r w:rsidRPr="00BF6AFB">
        <w:rPr>
          <w:rFonts w:ascii="Simplified Arabic" w:hAnsi="Simplified Arabic" w:cs="Simplified Arabic" w:hint="cs"/>
          <w:b/>
          <w:bCs/>
          <w:sz w:val="32"/>
          <w:szCs w:val="32"/>
          <w:rtl/>
          <w:lang w:bidi="ar-LY"/>
        </w:rPr>
        <w:t xml:space="preserve">: </w:t>
      </w:r>
      <w:r w:rsidRPr="00BF6AFB">
        <w:rPr>
          <w:rFonts w:ascii="Simplified Arabic" w:hAnsi="Simplified Arabic" w:cs="Simplified Arabic"/>
          <w:b/>
          <w:bCs/>
          <w:sz w:val="32"/>
          <w:szCs w:val="32"/>
          <w:rtl/>
          <w:lang w:bidi="ar-LY"/>
        </w:rPr>
        <w:t xml:space="preserve">دراسة </w:t>
      </w:r>
      <w:r w:rsidRPr="00BF6AFB">
        <w:rPr>
          <w:rFonts w:ascii="Simplified Arabic" w:hAnsi="Simplified Arabic" w:cs="Simplified Arabic" w:hint="cs"/>
          <w:b/>
          <w:bCs/>
          <w:sz w:val="32"/>
          <w:szCs w:val="32"/>
          <w:rtl/>
          <w:lang w:bidi="ar-LY"/>
        </w:rPr>
        <w:t>الأفندي</w:t>
      </w:r>
      <w:r w:rsidRPr="00BF6AFB">
        <w:rPr>
          <w:rFonts w:ascii="Simplified Arabic" w:hAnsi="Simplified Arabic" w:cs="Simplified Arabic"/>
          <w:b/>
          <w:bCs/>
          <w:sz w:val="32"/>
          <w:szCs w:val="32"/>
          <w:rtl/>
          <w:lang w:bidi="ar-LY"/>
        </w:rPr>
        <w:t xml:space="preserve"> </w:t>
      </w:r>
      <w:r w:rsidRPr="00BF6AFB">
        <w:rPr>
          <w:rFonts w:ascii="Simplified Arabic" w:hAnsi="Simplified Arabic" w:cs="Simplified Arabic" w:hint="cs"/>
          <w:b/>
          <w:bCs/>
          <w:sz w:val="32"/>
          <w:szCs w:val="32"/>
          <w:rtl/>
          <w:lang w:bidi="ar-LY"/>
        </w:rPr>
        <w:t>(</w:t>
      </w:r>
      <w:r w:rsidRPr="00BF6AFB">
        <w:rPr>
          <w:rFonts w:ascii="Simplified Arabic" w:hAnsi="Simplified Arabic" w:cs="Simplified Arabic"/>
          <w:b/>
          <w:bCs/>
          <w:sz w:val="32"/>
          <w:szCs w:val="32"/>
          <w:rtl/>
          <w:lang w:bidi="ar-LY"/>
        </w:rPr>
        <w:t>2002) بعنوان</w:t>
      </w:r>
      <w:r w:rsidRPr="00BF6AFB">
        <w:rPr>
          <w:rFonts w:ascii="Simplified Arabic" w:hAnsi="Simplified Arabic" w:cs="Simplified Arabic" w:hint="cs"/>
          <w:b/>
          <w:bCs/>
          <w:sz w:val="32"/>
          <w:szCs w:val="32"/>
          <w:rtl/>
          <w:lang w:bidi="ar-LY"/>
        </w:rPr>
        <w:t>: م</w:t>
      </w:r>
      <w:r>
        <w:rPr>
          <w:rFonts w:ascii="Simplified Arabic" w:hAnsi="Simplified Arabic" w:cs="Simplified Arabic"/>
          <w:b/>
          <w:bCs/>
          <w:sz w:val="32"/>
          <w:szCs w:val="32"/>
          <w:rtl/>
          <w:lang w:bidi="ar-LY"/>
        </w:rPr>
        <w:t xml:space="preserve">تطلبات </w:t>
      </w:r>
      <w:r>
        <w:rPr>
          <w:rFonts w:ascii="Simplified Arabic" w:hAnsi="Simplified Arabic" w:cs="Simplified Arabic" w:hint="cs"/>
          <w:b/>
          <w:bCs/>
          <w:sz w:val="32"/>
          <w:szCs w:val="32"/>
          <w:rtl/>
          <w:lang w:bidi="ar-LY"/>
        </w:rPr>
        <w:t>إ</w:t>
      </w:r>
      <w:r w:rsidRPr="00BF6AFB">
        <w:rPr>
          <w:rFonts w:ascii="Simplified Arabic" w:hAnsi="Simplified Arabic" w:cs="Simplified Arabic"/>
          <w:b/>
          <w:bCs/>
          <w:sz w:val="32"/>
          <w:szCs w:val="32"/>
          <w:rtl/>
          <w:lang w:bidi="ar-LY"/>
        </w:rPr>
        <w:t>قامة نظام معلومات التكاليف لتعزيز فاعلية نظام الرقابة الداخلية</w:t>
      </w:r>
      <w:r w:rsidRPr="00BF6AFB">
        <w:rPr>
          <w:rFonts w:ascii="Simplified Arabic" w:hAnsi="Simplified Arabic" w:cs="Simplified Arabic" w:hint="cs"/>
          <w:b/>
          <w:bCs/>
          <w:sz w:val="32"/>
          <w:szCs w:val="32"/>
          <w:rtl/>
          <w:lang w:bidi="ar-LY"/>
        </w:rPr>
        <w:t>.</w:t>
      </w:r>
    </w:p>
    <w:p w:rsidR="00285357" w:rsidRDefault="00285357" w:rsidP="002F3B23">
      <w:pPr>
        <w:ind w:firstLine="84"/>
        <w:jc w:val="both"/>
        <w:rPr>
          <w:rFonts w:ascii="Simplified Arabic" w:hAnsi="Simplified Arabic" w:cs="Simplified Arabic"/>
          <w:sz w:val="32"/>
          <w:szCs w:val="32"/>
          <w:rtl/>
          <w:lang w:bidi="ar-LY"/>
        </w:rPr>
      </w:pPr>
      <w:r w:rsidRPr="00685AAC">
        <w:rPr>
          <w:rFonts w:ascii="Simplified Arabic" w:hAnsi="Simplified Arabic" w:cs="Simplified Arabic"/>
          <w:sz w:val="32"/>
          <w:szCs w:val="32"/>
          <w:rtl/>
          <w:lang w:bidi="ar-LY"/>
        </w:rPr>
        <w:t>هدفت</w:t>
      </w:r>
      <w:r>
        <w:rPr>
          <w:rFonts w:ascii="Simplified Arabic" w:hAnsi="Simplified Arabic" w:cs="Simplified Arabic" w:hint="cs"/>
          <w:sz w:val="32"/>
          <w:szCs w:val="32"/>
          <w:rtl/>
          <w:lang w:bidi="ar-LY"/>
        </w:rPr>
        <w:t xml:space="preserve"> هذه</w:t>
      </w:r>
      <w:r w:rsidRPr="00685AAC">
        <w:rPr>
          <w:rFonts w:ascii="Simplified Arabic" w:hAnsi="Simplified Arabic" w:cs="Simplified Arabic"/>
          <w:sz w:val="32"/>
          <w:szCs w:val="32"/>
          <w:rtl/>
          <w:lang w:bidi="ar-LY"/>
        </w:rPr>
        <w:t xml:space="preserve"> الدراسة إلى تقديم إطار نظري عن نظام المعلومات المحاسبية ونظام معلومات التكاليف لتوضيح أهم متطلبات إقامة نظام معلومات التكاليف وبيان دور</w:t>
      </w:r>
      <w:r>
        <w:rPr>
          <w:rFonts w:ascii="Simplified Arabic" w:hAnsi="Simplified Arabic" w:cs="Simplified Arabic" w:hint="cs"/>
          <w:sz w:val="32"/>
          <w:szCs w:val="32"/>
          <w:rtl/>
          <w:lang w:bidi="ar-LY"/>
        </w:rPr>
        <w:t>ه</w:t>
      </w:r>
      <w:r w:rsidRPr="00685AAC">
        <w:rPr>
          <w:rFonts w:ascii="Simplified Arabic" w:hAnsi="Simplified Arabic" w:cs="Simplified Arabic"/>
          <w:sz w:val="32"/>
          <w:szCs w:val="32"/>
          <w:rtl/>
          <w:lang w:bidi="ar-LY"/>
        </w:rPr>
        <w:t xml:space="preserve"> </w:t>
      </w:r>
      <w:r w:rsidRPr="00685AAC">
        <w:rPr>
          <w:rFonts w:ascii="Simplified Arabic" w:hAnsi="Simplified Arabic" w:cs="Simplified Arabic"/>
          <w:sz w:val="32"/>
          <w:szCs w:val="32"/>
          <w:rtl/>
          <w:lang w:bidi="ar-LY"/>
        </w:rPr>
        <w:lastRenderedPageBreak/>
        <w:t xml:space="preserve">في تعزيز </w:t>
      </w:r>
      <w:r w:rsidR="002F3B23">
        <w:rPr>
          <w:rFonts w:ascii="Simplified Arabic" w:hAnsi="Simplified Arabic" w:cs="Simplified Arabic" w:hint="cs"/>
          <w:sz w:val="32"/>
          <w:szCs w:val="32"/>
          <w:rtl/>
          <w:lang w:bidi="ar-LY"/>
        </w:rPr>
        <w:t xml:space="preserve">أهمية </w:t>
      </w:r>
      <w:r w:rsidRPr="00685AAC">
        <w:rPr>
          <w:rFonts w:ascii="Simplified Arabic" w:hAnsi="Simplified Arabic" w:cs="Simplified Arabic"/>
          <w:sz w:val="32"/>
          <w:szCs w:val="32"/>
          <w:rtl/>
          <w:lang w:bidi="ar-LY"/>
        </w:rPr>
        <w:t xml:space="preserve"> الرقابة الداخلية</w:t>
      </w:r>
      <w:r>
        <w:rPr>
          <w:rFonts w:ascii="Simplified Arabic" w:hAnsi="Simplified Arabic" w:cs="Simplified Arabic" w:hint="cs"/>
          <w:sz w:val="32"/>
          <w:szCs w:val="32"/>
          <w:rtl/>
          <w:lang w:bidi="ar-LY"/>
        </w:rPr>
        <w:t>، واستندت</w:t>
      </w:r>
      <w:r w:rsidRPr="00685AAC">
        <w:rPr>
          <w:rFonts w:ascii="Simplified Arabic" w:hAnsi="Simplified Arabic" w:cs="Simplified Arabic"/>
          <w:sz w:val="32"/>
          <w:szCs w:val="32"/>
          <w:rtl/>
          <w:lang w:bidi="ar-LY"/>
        </w:rPr>
        <w:t xml:space="preserve"> </w:t>
      </w:r>
      <w:r>
        <w:rPr>
          <w:rFonts w:ascii="Simplified Arabic" w:hAnsi="Simplified Arabic" w:cs="Simplified Arabic" w:hint="cs"/>
          <w:sz w:val="32"/>
          <w:szCs w:val="32"/>
          <w:rtl/>
          <w:lang w:bidi="ar-LY"/>
        </w:rPr>
        <w:t>الدراسة</w:t>
      </w:r>
      <w:r w:rsidRPr="00685AAC">
        <w:rPr>
          <w:rFonts w:ascii="Simplified Arabic" w:hAnsi="Simplified Arabic" w:cs="Simplified Arabic"/>
          <w:sz w:val="32"/>
          <w:szCs w:val="32"/>
          <w:rtl/>
          <w:lang w:bidi="ar-LY"/>
        </w:rPr>
        <w:t xml:space="preserve"> </w:t>
      </w:r>
      <w:r>
        <w:rPr>
          <w:rFonts w:ascii="Simplified Arabic" w:hAnsi="Simplified Arabic" w:cs="Simplified Arabic" w:hint="cs"/>
          <w:sz w:val="32"/>
          <w:szCs w:val="32"/>
          <w:rtl/>
          <w:lang w:bidi="ar-LY"/>
        </w:rPr>
        <w:t>إلى فرضية أساسية مفادها اعتماد تطبيقات نظام معلومات في الشركة قيد الدراسة</w:t>
      </w:r>
      <w:r w:rsidRPr="00685AAC">
        <w:rPr>
          <w:rFonts w:ascii="Simplified Arabic" w:hAnsi="Simplified Arabic" w:cs="Simplified Arabic"/>
          <w:sz w:val="32"/>
          <w:szCs w:val="32"/>
          <w:rtl/>
          <w:lang w:bidi="ar-LY"/>
        </w:rPr>
        <w:t>)</w:t>
      </w:r>
      <w:r>
        <w:rPr>
          <w:rFonts w:ascii="Simplified Arabic" w:hAnsi="Simplified Arabic" w:cs="Simplified Arabic" w:hint="cs"/>
          <w:sz w:val="32"/>
          <w:szCs w:val="32"/>
          <w:rtl/>
          <w:lang w:bidi="ar-LY"/>
        </w:rPr>
        <w:t xml:space="preserve"> </w:t>
      </w:r>
      <w:r w:rsidRPr="00685AAC">
        <w:rPr>
          <w:rFonts w:ascii="Simplified Arabic" w:hAnsi="Simplified Arabic" w:cs="Simplified Arabic"/>
          <w:sz w:val="32"/>
          <w:szCs w:val="32"/>
          <w:lang w:bidi="ar-LY"/>
        </w:rPr>
        <w:t>)</w:t>
      </w:r>
      <w:r w:rsidRPr="00685AAC">
        <w:rPr>
          <w:rFonts w:ascii="Simplified Arabic" w:hAnsi="Simplified Arabic" w:cs="Simplified Arabic"/>
          <w:sz w:val="32"/>
          <w:szCs w:val="32"/>
          <w:rtl/>
          <w:lang w:bidi="ar-LY"/>
        </w:rPr>
        <w:t xml:space="preserve">الشركة العامة لصناعة </w:t>
      </w:r>
      <w:r>
        <w:rPr>
          <w:rFonts w:ascii="Simplified Arabic" w:hAnsi="Simplified Arabic" w:cs="Simplified Arabic" w:hint="cs"/>
          <w:sz w:val="32"/>
          <w:szCs w:val="32"/>
          <w:rtl/>
          <w:lang w:bidi="ar-LY"/>
        </w:rPr>
        <w:t>الألبسة</w:t>
      </w:r>
      <w:r w:rsidRPr="00685AAC">
        <w:rPr>
          <w:rFonts w:ascii="Simplified Arabic" w:hAnsi="Simplified Arabic" w:cs="Simplified Arabic"/>
          <w:sz w:val="32"/>
          <w:szCs w:val="32"/>
          <w:rtl/>
          <w:lang w:bidi="ar-LY"/>
        </w:rPr>
        <w:t xml:space="preserve"> الجاهزة في الموصل</w:t>
      </w:r>
      <w:r>
        <w:rPr>
          <w:rFonts w:ascii="Simplified Arabic" w:hAnsi="Simplified Arabic" w:cs="Simplified Arabic" w:hint="cs"/>
          <w:sz w:val="32"/>
          <w:szCs w:val="32"/>
          <w:rtl/>
          <w:lang w:bidi="ar-LY"/>
        </w:rPr>
        <w:t>)</w:t>
      </w:r>
      <w:r w:rsidRPr="00685AAC">
        <w:rPr>
          <w:rFonts w:ascii="Simplified Arabic" w:hAnsi="Simplified Arabic" w:cs="Simplified Arabic"/>
          <w:sz w:val="32"/>
          <w:szCs w:val="32"/>
          <w:rtl/>
          <w:lang w:bidi="ar-LY"/>
        </w:rPr>
        <w:t>(بما يعزز نظام الرقابة الداخلية فيه</w:t>
      </w:r>
      <w:r w:rsidRPr="00685AAC">
        <w:rPr>
          <w:rFonts w:ascii="Simplified Arabic" w:hAnsi="Simplified Arabic" w:cs="Simplified Arabic"/>
          <w:sz w:val="32"/>
          <w:szCs w:val="32"/>
          <w:lang w:bidi="ar-LY"/>
        </w:rPr>
        <w:t>(</w:t>
      </w:r>
      <w:r>
        <w:rPr>
          <w:rFonts w:ascii="Simplified Arabic" w:hAnsi="Simplified Arabic" w:cs="Simplified Arabic" w:hint="cs"/>
          <w:sz w:val="32"/>
          <w:szCs w:val="32"/>
          <w:rtl/>
          <w:lang w:bidi="ar-LY"/>
        </w:rPr>
        <w:t xml:space="preserve">، </w:t>
      </w:r>
      <w:r w:rsidRPr="00685AAC">
        <w:rPr>
          <w:rFonts w:ascii="Simplified Arabic" w:hAnsi="Simplified Arabic" w:cs="Simplified Arabic"/>
          <w:sz w:val="32"/>
          <w:szCs w:val="32"/>
          <w:rtl/>
          <w:lang w:bidi="ar-LY"/>
        </w:rPr>
        <w:t>واعتمد المنهج الوصفي في إعداد الجانب النظري، بينما اعتمد الجانب التحليلي في الدراسة التطبيقية</w:t>
      </w:r>
      <w:r w:rsidRPr="00685AAC">
        <w:rPr>
          <w:rFonts w:ascii="Simplified Arabic" w:hAnsi="Simplified Arabic" w:cs="Simplified Arabic"/>
          <w:sz w:val="32"/>
          <w:szCs w:val="32"/>
          <w:lang w:bidi="ar-LY"/>
        </w:rPr>
        <w:t>.</w:t>
      </w:r>
    </w:p>
    <w:p w:rsidR="00285357" w:rsidRDefault="00285357" w:rsidP="00285357">
      <w:pPr>
        <w:ind w:firstLine="84"/>
        <w:jc w:val="both"/>
        <w:rPr>
          <w:rFonts w:ascii="Simplified Arabic" w:hAnsi="Simplified Arabic" w:cs="Simplified Arabic"/>
          <w:sz w:val="32"/>
          <w:szCs w:val="32"/>
          <w:rtl/>
          <w:lang w:bidi="ar-LY"/>
        </w:rPr>
      </w:pPr>
      <w:r w:rsidRPr="00685AAC">
        <w:rPr>
          <w:rFonts w:ascii="Simplified Arabic" w:hAnsi="Simplified Arabic" w:cs="Simplified Arabic"/>
          <w:sz w:val="32"/>
          <w:szCs w:val="32"/>
          <w:rtl/>
          <w:lang w:bidi="ar-LY"/>
        </w:rPr>
        <w:t>وتوصلت الدراسة إلى</w:t>
      </w:r>
      <w:r>
        <w:rPr>
          <w:rFonts w:ascii="Simplified Arabic" w:hAnsi="Simplified Arabic" w:cs="Simplified Arabic"/>
          <w:sz w:val="32"/>
          <w:szCs w:val="32"/>
          <w:lang w:bidi="ar-LY"/>
        </w:rPr>
        <w:t xml:space="preserve"> </w:t>
      </w:r>
      <w:r w:rsidRPr="00685AAC">
        <w:rPr>
          <w:rFonts w:ascii="Simplified Arabic" w:hAnsi="Simplified Arabic" w:cs="Simplified Arabic" w:hint="cs"/>
          <w:sz w:val="32"/>
          <w:szCs w:val="32"/>
          <w:rtl/>
          <w:lang w:bidi="ar-LY"/>
        </w:rPr>
        <w:t>إ</w:t>
      </w:r>
      <w:r w:rsidRPr="00685AAC">
        <w:rPr>
          <w:rFonts w:ascii="Simplified Arabic" w:hAnsi="Simplified Arabic" w:cs="Simplified Arabic"/>
          <w:sz w:val="32"/>
          <w:szCs w:val="32"/>
          <w:rtl/>
          <w:lang w:bidi="ar-LY"/>
        </w:rPr>
        <w:t>ن نظام معلومات التكاليف في الشركة قيد الدراسة غير واضح حيث إن هناك خلاط واضاح بيناه وباين النظام المحاسبي للتكاليف</w:t>
      </w:r>
      <w:r>
        <w:rPr>
          <w:rFonts w:ascii="Simplified Arabic" w:hAnsi="Simplified Arabic" w:cs="Simplified Arabic" w:hint="cs"/>
          <w:sz w:val="32"/>
          <w:szCs w:val="32"/>
          <w:rtl/>
          <w:lang w:bidi="ar-LY"/>
        </w:rPr>
        <w:t xml:space="preserve">، </w:t>
      </w:r>
      <w:r w:rsidRPr="00685AAC">
        <w:rPr>
          <w:rFonts w:ascii="Simplified Arabic" w:hAnsi="Simplified Arabic" w:cs="Simplified Arabic" w:hint="cs"/>
          <w:sz w:val="32"/>
          <w:szCs w:val="32"/>
          <w:rtl/>
          <w:lang w:bidi="ar-LY"/>
        </w:rPr>
        <w:t>إ</w:t>
      </w:r>
      <w:r w:rsidRPr="00685AAC">
        <w:rPr>
          <w:rFonts w:ascii="Simplified Arabic" w:hAnsi="Simplified Arabic" w:cs="Simplified Arabic"/>
          <w:sz w:val="32"/>
          <w:szCs w:val="32"/>
          <w:rtl/>
          <w:lang w:bidi="ar-LY"/>
        </w:rPr>
        <w:t xml:space="preserve">ن </w:t>
      </w:r>
      <w:r>
        <w:rPr>
          <w:rFonts w:ascii="Simplified Arabic" w:hAnsi="Simplified Arabic" w:cs="Simplified Arabic" w:hint="cs"/>
          <w:sz w:val="32"/>
          <w:szCs w:val="32"/>
          <w:rtl/>
          <w:lang w:bidi="ar-LY"/>
        </w:rPr>
        <w:t>نظام</w:t>
      </w:r>
      <w:r>
        <w:rPr>
          <w:rFonts w:ascii="Simplified Arabic" w:hAnsi="Simplified Arabic" w:cs="Simplified Arabic"/>
          <w:sz w:val="32"/>
          <w:szCs w:val="32"/>
          <w:rtl/>
          <w:lang w:bidi="ar-LY"/>
        </w:rPr>
        <w:t xml:space="preserve"> معلوم</w:t>
      </w:r>
      <w:r w:rsidRPr="00685AAC">
        <w:rPr>
          <w:rFonts w:ascii="Simplified Arabic" w:hAnsi="Simplified Arabic" w:cs="Simplified Arabic"/>
          <w:sz w:val="32"/>
          <w:szCs w:val="32"/>
          <w:rtl/>
          <w:lang w:bidi="ar-LY"/>
        </w:rPr>
        <w:t>ات التكا</w:t>
      </w:r>
      <w:r>
        <w:rPr>
          <w:rFonts w:ascii="Simplified Arabic" w:hAnsi="Simplified Arabic" w:cs="Simplified Arabic"/>
          <w:sz w:val="32"/>
          <w:szCs w:val="32"/>
          <w:rtl/>
          <w:lang w:bidi="ar-LY"/>
        </w:rPr>
        <w:t>ليف دورا كبيرا ف</w:t>
      </w:r>
      <w:r>
        <w:rPr>
          <w:rFonts w:ascii="Simplified Arabic" w:hAnsi="Simplified Arabic" w:cs="Simplified Arabic" w:hint="cs"/>
          <w:sz w:val="32"/>
          <w:szCs w:val="32"/>
          <w:rtl/>
          <w:lang w:bidi="ar-LY"/>
        </w:rPr>
        <w:t>ي</w:t>
      </w:r>
      <w:r w:rsidRPr="00685AAC">
        <w:rPr>
          <w:rFonts w:ascii="Simplified Arabic" w:hAnsi="Simplified Arabic" w:cs="Simplified Arabic"/>
          <w:sz w:val="32"/>
          <w:szCs w:val="32"/>
          <w:rtl/>
          <w:lang w:bidi="ar-LY"/>
        </w:rPr>
        <w:t xml:space="preserve"> تعزيز فاعلي</w:t>
      </w:r>
      <w:r>
        <w:rPr>
          <w:rFonts w:ascii="Simplified Arabic" w:hAnsi="Simplified Arabic" w:cs="Simplified Arabic"/>
          <w:sz w:val="32"/>
          <w:szCs w:val="32"/>
          <w:rtl/>
          <w:lang w:bidi="ar-LY"/>
        </w:rPr>
        <w:t>ة نظام الرقابة الداخلي</w:t>
      </w:r>
      <w:r w:rsidRPr="00685AAC">
        <w:rPr>
          <w:rFonts w:ascii="Simplified Arabic" w:hAnsi="Simplified Arabic" w:cs="Simplified Arabic"/>
          <w:sz w:val="32"/>
          <w:szCs w:val="32"/>
          <w:rtl/>
          <w:lang w:bidi="ar-LY"/>
        </w:rPr>
        <w:t xml:space="preserve">ة </w:t>
      </w:r>
      <w:r>
        <w:rPr>
          <w:rFonts w:ascii="Simplified Arabic" w:hAnsi="Simplified Arabic" w:cs="Simplified Arabic" w:hint="cs"/>
          <w:sz w:val="32"/>
          <w:szCs w:val="32"/>
          <w:rtl/>
          <w:lang w:bidi="ar-LY"/>
        </w:rPr>
        <w:t>فأي</w:t>
      </w:r>
      <w:r w:rsidRPr="00685AAC">
        <w:rPr>
          <w:rFonts w:ascii="Simplified Arabic" w:hAnsi="Simplified Arabic" w:cs="Simplified Arabic"/>
          <w:sz w:val="32"/>
          <w:szCs w:val="32"/>
          <w:rtl/>
          <w:lang w:bidi="ar-LY"/>
        </w:rPr>
        <w:t xml:space="preserve"> الش</w:t>
      </w:r>
      <w:r>
        <w:rPr>
          <w:rFonts w:ascii="Simplified Arabic" w:hAnsi="Simplified Arabic" w:cs="Simplified Arabic"/>
          <w:sz w:val="32"/>
          <w:szCs w:val="32"/>
          <w:rtl/>
          <w:lang w:bidi="ar-LY"/>
        </w:rPr>
        <w:t>ركة ق</w:t>
      </w:r>
      <w:r>
        <w:rPr>
          <w:rFonts w:ascii="Simplified Arabic" w:hAnsi="Simplified Arabic" w:cs="Simplified Arabic" w:hint="cs"/>
          <w:sz w:val="32"/>
          <w:szCs w:val="32"/>
          <w:rtl/>
          <w:lang w:bidi="ar-LY"/>
        </w:rPr>
        <w:t>ي</w:t>
      </w:r>
      <w:r w:rsidRPr="00685AAC">
        <w:rPr>
          <w:rFonts w:ascii="Simplified Arabic" w:hAnsi="Simplified Arabic" w:cs="Simplified Arabic"/>
          <w:sz w:val="32"/>
          <w:szCs w:val="32"/>
          <w:rtl/>
          <w:lang w:bidi="ar-LY"/>
        </w:rPr>
        <w:t>د الدراسة</w:t>
      </w:r>
      <w:r>
        <w:rPr>
          <w:rFonts w:ascii="Simplified Arabic" w:hAnsi="Simplified Arabic" w:cs="Simplified Arabic" w:hint="cs"/>
          <w:sz w:val="32"/>
          <w:szCs w:val="32"/>
          <w:rtl/>
          <w:lang w:bidi="ar-LY"/>
        </w:rPr>
        <w:t>.</w:t>
      </w:r>
    </w:p>
    <w:p w:rsidR="001E5175" w:rsidRPr="00BF6AFB" w:rsidRDefault="001E5175" w:rsidP="00285357">
      <w:pPr>
        <w:rPr>
          <w:rFonts w:ascii="Simplified Arabic" w:hAnsi="Simplified Arabic" w:cs="Simplified Arabic"/>
          <w:b/>
          <w:bCs/>
          <w:sz w:val="32"/>
          <w:szCs w:val="32"/>
          <w:rtl/>
          <w:lang w:bidi="ar-LY"/>
        </w:rPr>
      </w:pPr>
      <w:r w:rsidRPr="00BF6AFB">
        <w:rPr>
          <w:rFonts w:ascii="Simplified Arabic" w:hAnsi="Simplified Arabic" w:cs="Simplified Arabic" w:hint="cs"/>
          <w:b/>
          <w:bCs/>
          <w:sz w:val="32"/>
          <w:szCs w:val="32"/>
          <w:rtl/>
          <w:lang w:bidi="ar-LY"/>
        </w:rPr>
        <w:t xml:space="preserve">الدراسة </w:t>
      </w:r>
      <w:r w:rsidR="00285357">
        <w:rPr>
          <w:rFonts w:ascii="Simplified Arabic" w:hAnsi="Simplified Arabic" w:cs="Simplified Arabic" w:hint="cs"/>
          <w:b/>
          <w:bCs/>
          <w:sz w:val="32"/>
          <w:szCs w:val="32"/>
          <w:rtl/>
          <w:lang w:bidi="ar-LY"/>
        </w:rPr>
        <w:t>الرابعة</w:t>
      </w:r>
      <w:r w:rsidRPr="00BF6AFB">
        <w:rPr>
          <w:rFonts w:ascii="Simplified Arabic" w:hAnsi="Simplified Arabic" w:cs="Simplified Arabic" w:hint="cs"/>
          <w:b/>
          <w:bCs/>
          <w:sz w:val="32"/>
          <w:szCs w:val="32"/>
          <w:rtl/>
          <w:lang w:bidi="ar-LY"/>
        </w:rPr>
        <w:t xml:space="preserve">: </w:t>
      </w:r>
      <w:r w:rsidRPr="00BF6AFB">
        <w:rPr>
          <w:rFonts w:ascii="Simplified Arabic" w:hAnsi="Simplified Arabic" w:cs="Simplified Arabic"/>
          <w:b/>
          <w:bCs/>
          <w:sz w:val="32"/>
          <w:szCs w:val="32"/>
          <w:rtl/>
          <w:lang w:bidi="ar-LY"/>
        </w:rPr>
        <w:t>دراسة حماد</w:t>
      </w:r>
      <w:r w:rsidR="00E31C10">
        <w:rPr>
          <w:rFonts w:ascii="Simplified Arabic" w:hAnsi="Simplified Arabic" w:cs="Simplified Arabic" w:hint="cs"/>
          <w:b/>
          <w:bCs/>
          <w:sz w:val="32"/>
          <w:szCs w:val="32"/>
          <w:rtl/>
          <w:lang w:bidi="ar-LY"/>
        </w:rPr>
        <w:t xml:space="preserve"> (2003</w:t>
      </w:r>
      <w:r w:rsidRPr="00BF6AFB">
        <w:rPr>
          <w:rFonts w:ascii="Simplified Arabic" w:hAnsi="Simplified Arabic" w:cs="Simplified Arabic"/>
          <w:b/>
          <w:bCs/>
          <w:sz w:val="32"/>
          <w:szCs w:val="32"/>
          <w:rtl/>
          <w:lang w:bidi="ar-LY"/>
        </w:rPr>
        <w:t xml:space="preserve">م): </w:t>
      </w:r>
      <w:r w:rsidRPr="00BF6AFB">
        <w:rPr>
          <w:rFonts w:ascii="Simplified Arabic" w:hAnsi="Simplified Arabic" w:cs="Simplified Arabic" w:hint="cs"/>
          <w:b/>
          <w:bCs/>
          <w:sz w:val="32"/>
          <w:szCs w:val="32"/>
          <w:rtl/>
          <w:lang w:bidi="ar-LY"/>
        </w:rPr>
        <w:t xml:space="preserve">بعنوان: الرقابة المالية في المصارف </w:t>
      </w:r>
    </w:p>
    <w:p w:rsidR="00B201B2" w:rsidRDefault="001E5175" w:rsidP="001E5175">
      <w:pPr>
        <w:ind w:firstLine="84"/>
        <w:jc w:val="both"/>
        <w:rPr>
          <w:rFonts w:ascii="Simplified Arabic" w:hAnsi="Simplified Arabic" w:cs="Simplified Arabic"/>
          <w:sz w:val="32"/>
          <w:szCs w:val="32"/>
          <w:rtl/>
          <w:lang w:bidi="ar-LY"/>
        </w:rPr>
      </w:pPr>
      <w:r w:rsidRPr="001E5175">
        <w:rPr>
          <w:rFonts w:ascii="Simplified Arabic" w:hAnsi="Simplified Arabic" w:cs="Simplified Arabic"/>
          <w:sz w:val="32"/>
          <w:szCs w:val="32"/>
          <w:rtl/>
          <w:lang w:bidi="ar-LY"/>
        </w:rPr>
        <w:t xml:space="preserve">هدفت هذه الدراسة إلى تقويم منهج الرقابة المالية في القطاع </w:t>
      </w:r>
      <w:r>
        <w:rPr>
          <w:rFonts w:ascii="Simplified Arabic" w:hAnsi="Simplified Arabic" w:cs="Simplified Arabic" w:hint="cs"/>
          <w:sz w:val="32"/>
          <w:szCs w:val="32"/>
          <w:rtl/>
          <w:lang w:bidi="ar-LY"/>
        </w:rPr>
        <w:t>المصرفي</w:t>
      </w:r>
      <w:r w:rsidRPr="001E5175">
        <w:rPr>
          <w:rFonts w:ascii="Simplified Arabic" w:hAnsi="Simplified Arabic" w:cs="Simplified Arabic"/>
          <w:sz w:val="32"/>
          <w:szCs w:val="32"/>
          <w:rtl/>
          <w:lang w:bidi="ar-LY"/>
        </w:rPr>
        <w:t xml:space="preserve"> من خلال دراسة وتحليل عناصر وخصائص نظام الرقابة المالية الفعال، ووسـائل تطبيقهـا لمعرفة مدى انطباق هذه المقومات على نظام الرقابة الداخليـة المطبـق فـي المؤسـسات الفلسطينية، كما هدفت إلى تحليل العوامل المؤثرة في الحد من كفاءة وفاعلية النظام الرقـابي الحكومي، وهدفت أيضا</w:t>
      </w:r>
      <w:r w:rsidR="004A6CC4">
        <w:rPr>
          <w:rFonts w:ascii="Simplified Arabic" w:hAnsi="Simplified Arabic" w:cs="Simplified Arabic" w:hint="cs"/>
          <w:sz w:val="32"/>
          <w:szCs w:val="32"/>
          <w:rtl/>
          <w:lang w:bidi="ar-LY"/>
        </w:rPr>
        <w:t>ً</w:t>
      </w:r>
      <w:r w:rsidRPr="001E5175">
        <w:rPr>
          <w:rFonts w:ascii="Simplified Arabic" w:hAnsi="Simplified Arabic" w:cs="Simplified Arabic"/>
          <w:sz w:val="32"/>
          <w:szCs w:val="32"/>
          <w:rtl/>
          <w:lang w:bidi="ar-LY"/>
        </w:rPr>
        <w:t xml:space="preserve"> إلى استخلاص أهم المؤشرات الرقابية الواجـب تـضمينها لنظـام الرقابة المالية في فلسطين، مقارنة مع الأنظمة المطبقة في بعض البلدان العربية</w:t>
      </w:r>
      <w:r>
        <w:rPr>
          <w:rFonts w:ascii="Simplified Arabic" w:hAnsi="Simplified Arabic" w:cs="Simplified Arabic" w:hint="cs"/>
          <w:sz w:val="32"/>
          <w:szCs w:val="32"/>
          <w:rtl/>
          <w:lang w:bidi="ar-LY"/>
        </w:rPr>
        <w:t>.</w:t>
      </w:r>
    </w:p>
    <w:p w:rsidR="001E5175" w:rsidRDefault="00FC5EFA" w:rsidP="00FC5EFA">
      <w:pPr>
        <w:ind w:firstLine="84"/>
        <w:jc w:val="both"/>
        <w:rPr>
          <w:rFonts w:ascii="Simplified Arabic" w:hAnsi="Simplified Arabic" w:cs="Simplified Arabic"/>
          <w:sz w:val="32"/>
          <w:szCs w:val="32"/>
          <w:rtl/>
          <w:lang w:bidi="ar-LY"/>
        </w:rPr>
      </w:pPr>
      <w:r>
        <w:rPr>
          <w:rFonts w:ascii="Simplified Arabic" w:hAnsi="Simplified Arabic" w:cs="Simplified Arabic"/>
          <w:sz w:val="32"/>
          <w:szCs w:val="32"/>
          <w:rtl/>
          <w:lang w:bidi="ar-LY"/>
        </w:rPr>
        <w:t>وخلص الب</w:t>
      </w:r>
      <w:r w:rsidR="001E5175" w:rsidRPr="001E5175">
        <w:rPr>
          <w:rFonts w:ascii="Simplified Arabic" w:hAnsi="Simplified Arabic" w:cs="Simplified Arabic"/>
          <w:sz w:val="32"/>
          <w:szCs w:val="32"/>
          <w:rtl/>
          <w:lang w:bidi="ar-LY"/>
        </w:rPr>
        <w:t>حث إلى</w:t>
      </w:r>
      <w:r w:rsidR="00FE69AD">
        <w:rPr>
          <w:rFonts w:ascii="Simplified Arabic" w:hAnsi="Simplified Arabic" w:cs="Simplified Arabic" w:hint="cs"/>
          <w:sz w:val="32"/>
          <w:szCs w:val="32"/>
          <w:rtl/>
          <w:lang w:bidi="ar-LY"/>
        </w:rPr>
        <w:t>:</w:t>
      </w:r>
      <w:r w:rsidR="001E5175" w:rsidRPr="001E5175">
        <w:rPr>
          <w:rFonts w:ascii="Simplified Arabic" w:hAnsi="Simplified Arabic" w:cs="Simplified Arabic"/>
          <w:sz w:val="32"/>
          <w:szCs w:val="32"/>
          <w:rtl/>
          <w:lang w:bidi="ar-LY"/>
        </w:rPr>
        <w:t xml:space="preserve"> </w:t>
      </w:r>
    </w:p>
    <w:p w:rsidR="001E5175" w:rsidRDefault="001E5175" w:rsidP="00FC5EFA">
      <w:pPr>
        <w:jc w:val="both"/>
        <w:rPr>
          <w:rFonts w:ascii="Simplified Arabic" w:hAnsi="Simplified Arabic" w:cs="Simplified Arabic"/>
          <w:sz w:val="32"/>
          <w:szCs w:val="32"/>
          <w:lang w:bidi="ar-LY"/>
        </w:rPr>
      </w:pPr>
      <w:r w:rsidRPr="00FC5EFA">
        <w:rPr>
          <w:rFonts w:ascii="Simplified Arabic" w:hAnsi="Simplified Arabic" w:cs="Simplified Arabic" w:hint="cs"/>
          <w:sz w:val="32"/>
          <w:szCs w:val="32"/>
          <w:rtl/>
          <w:lang w:bidi="ar-LY"/>
        </w:rPr>
        <w:t>إ</w:t>
      </w:r>
      <w:r w:rsidRPr="00FC5EFA">
        <w:rPr>
          <w:rFonts w:ascii="Simplified Arabic" w:hAnsi="Simplified Arabic" w:cs="Simplified Arabic"/>
          <w:sz w:val="32"/>
          <w:szCs w:val="32"/>
          <w:rtl/>
          <w:lang w:bidi="ar-LY"/>
        </w:rPr>
        <w:t>ن الظروف السياسية والاقتصادية والاجتماعية تؤثر على الأداء الرقابي، مما يتطلـب دعـم الجهود المبذولة للتخلص من التبعية للمحتل، وتشجيع الرقابة الذاتية</w:t>
      </w:r>
      <w:r w:rsidR="00FC5EFA">
        <w:rPr>
          <w:rFonts w:ascii="Simplified Arabic" w:hAnsi="Simplified Arabic" w:cs="Simplified Arabic" w:hint="cs"/>
          <w:sz w:val="32"/>
          <w:szCs w:val="32"/>
          <w:rtl/>
          <w:lang w:bidi="ar-LY"/>
        </w:rPr>
        <w:t>، و</w:t>
      </w:r>
      <w:r w:rsidRPr="001E5175">
        <w:rPr>
          <w:rFonts w:ascii="Simplified Arabic" w:hAnsi="Simplified Arabic" w:cs="Simplified Arabic"/>
          <w:sz w:val="32"/>
          <w:szCs w:val="32"/>
          <w:rtl/>
          <w:lang w:bidi="ar-LY"/>
        </w:rPr>
        <w:t xml:space="preserve">ضرورة إيجاد نظام فعال للرقابة الداخلية يرتكز على توزيع السلطات والمـسؤوليات </w:t>
      </w:r>
      <w:r w:rsidRPr="001E5175">
        <w:rPr>
          <w:rFonts w:ascii="Simplified Arabic" w:hAnsi="Simplified Arabic" w:cs="Simplified Arabic"/>
          <w:sz w:val="32"/>
          <w:szCs w:val="32"/>
          <w:rtl/>
          <w:lang w:bidi="ar-LY"/>
        </w:rPr>
        <w:lastRenderedPageBreak/>
        <w:t>وفـق هياكل تنظيمية واضحة ومعتمدة</w:t>
      </w:r>
      <w:r w:rsidR="00FC5EFA">
        <w:rPr>
          <w:rFonts w:ascii="Simplified Arabic" w:hAnsi="Simplified Arabic" w:cs="Simplified Arabic" w:hint="cs"/>
          <w:sz w:val="32"/>
          <w:szCs w:val="32"/>
          <w:rtl/>
          <w:lang w:bidi="ar-LY"/>
        </w:rPr>
        <w:t>، و</w:t>
      </w:r>
      <w:r w:rsidRPr="001E5175">
        <w:rPr>
          <w:rFonts w:ascii="Simplified Arabic" w:hAnsi="Simplified Arabic" w:cs="Simplified Arabic"/>
          <w:sz w:val="32"/>
          <w:szCs w:val="32"/>
          <w:rtl/>
          <w:lang w:bidi="ar-LY"/>
        </w:rPr>
        <w:t>إنشاء جهاز أعلى للرقابة المالية، يتمتع بالحصانة والحماية التي تسمح لـه بمزاولـة عملـه باستقلال ونزاهة</w:t>
      </w:r>
      <w:r w:rsidR="00FC5EFA">
        <w:rPr>
          <w:rFonts w:ascii="Simplified Arabic" w:hAnsi="Simplified Arabic" w:cs="Simplified Arabic" w:hint="cs"/>
          <w:sz w:val="32"/>
          <w:szCs w:val="32"/>
          <w:rtl/>
          <w:lang w:bidi="ar-LY"/>
        </w:rPr>
        <w:t>، و</w:t>
      </w:r>
      <w:r w:rsidRPr="001E5175">
        <w:rPr>
          <w:rFonts w:ascii="Simplified Arabic" w:hAnsi="Simplified Arabic" w:cs="Simplified Arabic"/>
          <w:sz w:val="32"/>
          <w:szCs w:val="32"/>
          <w:rtl/>
          <w:lang w:bidi="ar-LY"/>
        </w:rPr>
        <w:t>الاهتمام بتحسين جودة التقارير من حيث المحتوى، من خلال التـدريب الفعـال والاسـتعانة بالخبراء المتميزين في مجال إعداد التقارير الرقابية</w:t>
      </w:r>
      <w:r w:rsidRPr="001E5175">
        <w:rPr>
          <w:rFonts w:ascii="Simplified Arabic" w:hAnsi="Simplified Arabic" w:cs="Simplified Arabic"/>
          <w:sz w:val="32"/>
          <w:szCs w:val="32"/>
          <w:lang w:bidi="ar-LY"/>
        </w:rPr>
        <w:t>.</w:t>
      </w:r>
    </w:p>
    <w:p w:rsidR="00685AAC" w:rsidRPr="00BF6AFB" w:rsidRDefault="00685AAC" w:rsidP="00BF6AFB">
      <w:pPr>
        <w:ind w:firstLine="84"/>
        <w:jc w:val="both"/>
        <w:rPr>
          <w:rFonts w:ascii="Simplified Arabic" w:hAnsi="Simplified Arabic" w:cs="Simplified Arabic"/>
          <w:b/>
          <w:bCs/>
          <w:sz w:val="32"/>
          <w:szCs w:val="32"/>
          <w:rtl/>
          <w:lang w:bidi="ar-LY"/>
        </w:rPr>
      </w:pPr>
      <w:r w:rsidRPr="00BF6AFB">
        <w:rPr>
          <w:rFonts w:ascii="Simplified Arabic" w:hAnsi="Simplified Arabic" w:cs="Simplified Arabic" w:hint="cs"/>
          <w:b/>
          <w:bCs/>
          <w:sz w:val="32"/>
          <w:szCs w:val="32"/>
          <w:rtl/>
          <w:lang w:bidi="ar-LY"/>
        </w:rPr>
        <w:t xml:space="preserve">الدراسة الخامسة: </w:t>
      </w:r>
      <w:proofErr w:type="spellStart"/>
      <w:r w:rsidR="00BF6AFB" w:rsidRPr="00BF6AFB">
        <w:rPr>
          <w:rFonts w:ascii="Simplified Arabic" w:hAnsi="Simplified Arabic" w:cs="Simplified Arabic" w:hint="cs"/>
          <w:b/>
          <w:bCs/>
          <w:sz w:val="32"/>
          <w:szCs w:val="32"/>
          <w:rtl/>
          <w:lang w:bidi="ar-LY"/>
        </w:rPr>
        <w:t>بوطرة</w:t>
      </w:r>
      <w:proofErr w:type="spellEnd"/>
      <w:r w:rsidR="00BF6AFB" w:rsidRPr="00BF6AFB">
        <w:rPr>
          <w:rFonts w:ascii="Simplified Arabic" w:hAnsi="Simplified Arabic" w:cs="Simplified Arabic" w:hint="cs"/>
          <w:b/>
          <w:bCs/>
          <w:sz w:val="32"/>
          <w:szCs w:val="32"/>
          <w:rtl/>
          <w:lang w:bidi="ar-LY"/>
        </w:rPr>
        <w:t xml:space="preserve"> فضيلة (2007) </w:t>
      </w:r>
      <w:r w:rsidR="00B76B85">
        <w:rPr>
          <w:rFonts w:ascii="Simplified Arabic" w:hAnsi="Simplified Arabic" w:cs="Simplified Arabic" w:hint="cs"/>
          <w:b/>
          <w:bCs/>
          <w:sz w:val="32"/>
          <w:szCs w:val="32"/>
          <w:rtl/>
          <w:lang w:bidi="ar-LY"/>
        </w:rPr>
        <w:t>ب</w:t>
      </w:r>
      <w:r w:rsidRPr="00BF6AFB">
        <w:rPr>
          <w:rFonts w:ascii="Simplified Arabic" w:hAnsi="Simplified Arabic" w:cs="Simplified Arabic" w:hint="cs"/>
          <w:b/>
          <w:bCs/>
          <w:sz w:val="32"/>
          <w:szCs w:val="32"/>
          <w:rtl/>
          <w:lang w:bidi="ar-LY"/>
        </w:rPr>
        <w:t xml:space="preserve">عنوان </w:t>
      </w:r>
      <w:r w:rsidRPr="00BF6AFB">
        <w:rPr>
          <w:rFonts w:ascii="Simplified Arabic" w:hAnsi="Simplified Arabic" w:cs="Simplified Arabic"/>
          <w:b/>
          <w:bCs/>
          <w:sz w:val="32"/>
          <w:szCs w:val="32"/>
          <w:rtl/>
          <w:lang w:bidi="ar-LY"/>
        </w:rPr>
        <w:t xml:space="preserve">دراسة </w:t>
      </w:r>
      <w:proofErr w:type="spellStart"/>
      <w:r w:rsidRPr="00BF6AFB">
        <w:rPr>
          <w:rFonts w:ascii="Simplified Arabic" w:hAnsi="Simplified Arabic" w:cs="Simplified Arabic"/>
          <w:b/>
          <w:bCs/>
          <w:sz w:val="32"/>
          <w:szCs w:val="32"/>
          <w:rtl/>
          <w:lang w:bidi="ar-LY"/>
        </w:rPr>
        <w:t>وتقییم</w:t>
      </w:r>
      <w:proofErr w:type="spellEnd"/>
      <w:r w:rsidRPr="00BF6AFB">
        <w:rPr>
          <w:rFonts w:ascii="Simplified Arabic" w:hAnsi="Simplified Arabic" w:cs="Simplified Arabic"/>
          <w:b/>
          <w:bCs/>
          <w:sz w:val="32"/>
          <w:szCs w:val="32"/>
          <w:rtl/>
          <w:lang w:bidi="ar-LY"/>
        </w:rPr>
        <w:t xml:space="preserve"> </w:t>
      </w:r>
      <w:r w:rsidR="00BF6AFB" w:rsidRPr="00BF6AFB">
        <w:rPr>
          <w:rFonts w:ascii="Simplified Arabic" w:hAnsi="Simplified Arabic" w:cs="Simplified Arabic" w:hint="cs"/>
          <w:b/>
          <w:bCs/>
          <w:sz w:val="32"/>
          <w:szCs w:val="32"/>
          <w:rtl/>
          <w:lang w:bidi="ar-LY"/>
        </w:rPr>
        <w:t>فعالية</w:t>
      </w:r>
      <w:r w:rsidRPr="00BF6AFB">
        <w:rPr>
          <w:rFonts w:ascii="Simplified Arabic" w:hAnsi="Simplified Arabic" w:cs="Simplified Arabic"/>
          <w:b/>
          <w:bCs/>
          <w:sz w:val="32"/>
          <w:szCs w:val="32"/>
          <w:rtl/>
          <w:lang w:bidi="ar-LY"/>
        </w:rPr>
        <w:t xml:space="preserve"> نظام الرقابة </w:t>
      </w:r>
      <w:proofErr w:type="spellStart"/>
      <w:r w:rsidRPr="00BF6AFB">
        <w:rPr>
          <w:rFonts w:ascii="Simplified Arabic" w:hAnsi="Simplified Arabic" w:cs="Simplified Arabic"/>
          <w:b/>
          <w:bCs/>
          <w:sz w:val="32"/>
          <w:szCs w:val="32"/>
          <w:rtl/>
          <w:lang w:bidi="ar-LY"/>
        </w:rPr>
        <w:t>الداخلیة</w:t>
      </w:r>
      <w:proofErr w:type="spellEnd"/>
      <w:r w:rsidRPr="00BF6AFB">
        <w:rPr>
          <w:rFonts w:ascii="Simplified Arabic" w:hAnsi="Simplified Arabic" w:cs="Simplified Arabic"/>
          <w:b/>
          <w:bCs/>
          <w:sz w:val="32"/>
          <w:szCs w:val="32"/>
          <w:rtl/>
          <w:lang w:bidi="ar-LY"/>
        </w:rPr>
        <w:t xml:space="preserve"> في </w:t>
      </w:r>
      <w:r w:rsidR="00BF6AFB" w:rsidRPr="00BF6AFB">
        <w:rPr>
          <w:rFonts w:ascii="Simplified Arabic" w:hAnsi="Simplified Arabic" w:cs="Simplified Arabic" w:hint="cs"/>
          <w:b/>
          <w:bCs/>
          <w:sz w:val="32"/>
          <w:szCs w:val="32"/>
          <w:rtl/>
          <w:lang w:bidi="ar-LY"/>
        </w:rPr>
        <w:t>المصارف.</w:t>
      </w:r>
    </w:p>
    <w:p w:rsidR="00BF6AFB" w:rsidRDefault="00BF6AFB" w:rsidP="00012584">
      <w:pPr>
        <w:ind w:firstLine="84"/>
        <w:jc w:val="both"/>
        <w:rPr>
          <w:rFonts w:ascii="Simplified Arabic" w:hAnsi="Simplified Arabic" w:cs="Simplified Arabic"/>
          <w:sz w:val="32"/>
          <w:szCs w:val="32"/>
          <w:rtl/>
          <w:lang w:bidi="ar-LY"/>
        </w:rPr>
      </w:pPr>
      <w:r w:rsidRPr="00BF6AFB">
        <w:rPr>
          <w:rFonts w:ascii="Simplified Arabic" w:hAnsi="Simplified Arabic" w:cs="Simplified Arabic"/>
          <w:sz w:val="32"/>
          <w:szCs w:val="32"/>
          <w:rtl/>
          <w:lang w:bidi="ar-LY"/>
        </w:rPr>
        <w:t xml:space="preserve">ترتكز الدراسة حول توضيح مدى </w:t>
      </w:r>
      <w:r w:rsidR="00012584">
        <w:rPr>
          <w:rFonts w:ascii="Simplified Arabic" w:hAnsi="Simplified Arabic" w:cs="Simplified Arabic" w:hint="cs"/>
          <w:sz w:val="32"/>
          <w:szCs w:val="32"/>
          <w:rtl/>
          <w:lang w:bidi="ar-LY"/>
        </w:rPr>
        <w:t xml:space="preserve">دور أهمية </w:t>
      </w:r>
      <w:r w:rsidRPr="00BF6AFB">
        <w:rPr>
          <w:rFonts w:ascii="Simplified Arabic" w:hAnsi="Simplified Arabic" w:cs="Simplified Arabic"/>
          <w:sz w:val="32"/>
          <w:szCs w:val="32"/>
          <w:rtl/>
          <w:lang w:bidi="ar-LY"/>
        </w:rPr>
        <w:t xml:space="preserve"> نظام الرقابة الداخلية في </w:t>
      </w:r>
      <w:r w:rsidR="00B76B85">
        <w:rPr>
          <w:rFonts w:ascii="Simplified Arabic" w:hAnsi="Simplified Arabic" w:cs="Simplified Arabic" w:hint="cs"/>
          <w:sz w:val="32"/>
          <w:szCs w:val="32"/>
          <w:rtl/>
          <w:lang w:bidi="ar-LY"/>
        </w:rPr>
        <w:t>المصارف</w:t>
      </w:r>
      <w:r w:rsidRPr="00BF6AFB">
        <w:rPr>
          <w:rFonts w:ascii="Simplified Arabic" w:hAnsi="Simplified Arabic" w:cs="Simplified Arabic"/>
          <w:sz w:val="32"/>
          <w:szCs w:val="32"/>
          <w:rtl/>
          <w:lang w:bidi="ar-LY"/>
        </w:rPr>
        <w:t>، من أجل ذلك وجـب تحديد معايير ا</w:t>
      </w:r>
      <w:r w:rsidR="00B76B85">
        <w:rPr>
          <w:rFonts w:ascii="Simplified Arabic" w:hAnsi="Simplified Arabic" w:cs="Simplified Arabic"/>
          <w:sz w:val="32"/>
          <w:szCs w:val="32"/>
          <w:rtl/>
          <w:lang w:bidi="ar-LY"/>
        </w:rPr>
        <w:t>لفعالية لهذا النظام المتمثلة في</w:t>
      </w:r>
      <w:r w:rsidRPr="00BF6AFB">
        <w:rPr>
          <w:rFonts w:ascii="Simplified Arabic" w:hAnsi="Simplified Arabic" w:cs="Simplified Arabic"/>
          <w:sz w:val="32"/>
          <w:szCs w:val="32"/>
          <w:rtl/>
          <w:lang w:bidi="ar-LY"/>
        </w:rPr>
        <w:t xml:space="preserve"> الأهداف التشغيلية التي يجب تحقيقها، </w:t>
      </w:r>
      <w:r w:rsidR="00B76B85">
        <w:rPr>
          <w:rFonts w:ascii="Simplified Arabic" w:hAnsi="Simplified Arabic" w:cs="Simplified Arabic" w:hint="cs"/>
          <w:sz w:val="32"/>
          <w:szCs w:val="32"/>
          <w:rtl/>
          <w:lang w:bidi="ar-LY"/>
        </w:rPr>
        <w:t>و</w:t>
      </w:r>
      <w:r w:rsidRPr="00BF6AFB">
        <w:rPr>
          <w:rFonts w:ascii="Simplified Arabic" w:hAnsi="Simplified Arabic" w:cs="Simplified Arabic"/>
          <w:sz w:val="32"/>
          <w:szCs w:val="32"/>
          <w:rtl/>
          <w:lang w:bidi="ar-LY"/>
        </w:rPr>
        <w:t>صدق المركـز المـالي المصرح به في التقارير المالية، ومدى التطابق مع القانون والأنظمة السارية المفعول ومدى احترامها</w:t>
      </w:r>
      <w:r w:rsidR="00B76B85">
        <w:rPr>
          <w:rFonts w:ascii="Simplified Arabic" w:hAnsi="Simplified Arabic" w:cs="Simplified Arabic" w:hint="cs"/>
          <w:sz w:val="32"/>
          <w:szCs w:val="32"/>
          <w:rtl/>
          <w:lang w:bidi="ar-LY"/>
        </w:rPr>
        <w:t xml:space="preserve">، </w:t>
      </w:r>
      <w:r w:rsidRPr="00BF6AFB">
        <w:rPr>
          <w:rFonts w:ascii="Simplified Arabic" w:hAnsi="Simplified Arabic" w:cs="Simplified Arabic"/>
          <w:sz w:val="32"/>
          <w:szCs w:val="32"/>
          <w:rtl/>
          <w:lang w:bidi="ar-LY"/>
        </w:rPr>
        <w:t>انطلاقا</w:t>
      </w:r>
      <w:r w:rsidR="00B76B85">
        <w:rPr>
          <w:rFonts w:ascii="Simplified Arabic" w:hAnsi="Simplified Arabic" w:cs="Simplified Arabic" w:hint="cs"/>
          <w:sz w:val="32"/>
          <w:szCs w:val="32"/>
          <w:rtl/>
          <w:lang w:bidi="ar-LY"/>
        </w:rPr>
        <w:t>ً</w:t>
      </w:r>
      <w:r w:rsidRPr="00BF6AFB">
        <w:rPr>
          <w:rFonts w:ascii="Simplified Arabic" w:hAnsi="Simplified Arabic" w:cs="Simplified Arabic"/>
          <w:sz w:val="32"/>
          <w:szCs w:val="32"/>
          <w:rtl/>
          <w:lang w:bidi="ar-LY"/>
        </w:rPr>
        <w:t xml:space="preserve"> من هذه القواعد الأساسية ستتبين المكونات الأساسية لنظام الرقابة الداخلية الفعال الـتي ستكون محل دراسة وتحليل سو</w:t>
      </w:r>
      <w:r w:rsidR="00B76B85">
        <w:rPr>
          <w:rFonts w:ascii="Simplified Arabic" w:hAnsi="Simplified Arabic" w:cs="Simplified Arabic" w:hint="cs"/>
          <w:sz w:val="32"/>
          <w:szCs w:val="32"/>
          <w:rtl/>
          <w:lang w:bidi="ar-LY"/>
        </w:rPr>
        <w:t>اء</w:t>
      </w:r>
      <w:r w:rsidRPr="00BF6AFB">
        <w:rPr>
          <w:rFonts w:ascii="Simplified Arabic" w:hAnsi="Simplified Arabic" w:cs="Simplified Arabic"/>
          <w:sz w:val="32"/>
          <w:szCs w:val="32"/>
          <w:rtl/>
          <w:lang w:bidi="ar-LY"/>
        </w:rPr>
        <w:t xml:space="preserve"> في الجانب النظري، أو من خلال دراسة الحالة المتمثلـة في الـصندوق الوطني للتعاون الفلاحي – </w:t>
      </w:r>
      <w:r w:rsidR="00B76B85">
        <w:rPr>
          <w:rFonts w:ascii="Simplified Arabic" w:hAnsi="Simplified Arabic" w:cs="Simplified Arabic" w:hint="cs"/>
          <w:sz w:val="32"/>
          <w:szCs w:val="32"/>
          <w:rtl/>
          <w:lang w:bidi="ar-LY"/>
        </w:rPr>
        <w:t>مصرف</w:t>
      </w:r>
      <w:r w:rsidRPr="00BF6AFB">
        <w:rPr>
          <w:rFonts w:ascii="Simplified Arabic" w:hAnsi="Simplified Arabic" w:cs="Simplified Arabic"/>
          <w:sz w:val="32"/>
          <w:szCs w:val="32"/>
          <w:lang w:bidi="ar-LY"/>
        </w:rPr>
        <w:t xml:space="preserve">. </w:t>
      </w:r>
      <w:r w:rsidRPr="00BF6AFB">
        <w:rPr>
          <w:rFonts w:ascii="Simplified Arabic" w:hAnsi="Simplified Arabic" w:cs="Simplified Arabic"/>
          <w:sz w:val="32"/>
          <w:szCs w:val="32"/>
          <w:rtl/>
          <w:lang w:bidi="ar-LY"/>
        </w:rPr>
        <w:t xml:space="preserve">ومن خلال تلك المعايير السابقة وإلى جانب معايير أخرى يمكن دراسة وتقييم مدى </w:t>
      </w:r>
      <w:r w:rsidR="00012584">
        <w:rPr>
          <w:rFonts w:ascii="Simplified Arabic" w:hAnsi="Simplified Arabic" w:cs="Simplified Arabic" w:hint="cs"/>
          <w:sz w:val="32"/>
          <w:szCs w:val="32"/>
          <w:rtl/>
          <w:lang w:bidi="ar-LY"/>
        </w:rPr>
        <w:t>دور أهمية</w:t>
      </w:r>
      <w:r w:rsidRPr="00BF6AFB">
        <w:rPr>
          <w:rFonts w:ascii="Simplified Arabic" w:hAnsi="Simplified Arabic" w:cs="Simplified Arabic"/>
          <w:sz w:val="32"/>
          <w:szCs w:val="32"/>
          <w:rtl/>
          <w:lang w:bidi="ar-LY"/>
        </w:rPr>
        <w:t xml:space="preserve"> نظـام الرقابة الداخلية في </w:t>
      </w:r>
      <w:r w:rsidR="00B76B85">
        <w:rPr>
          <w:rFonts w:ascii="Simplified Arabic" w:hAnsi="Simplified Arabic" w:cs="Simplified Arabic" w:hint="cs"/>
          <w:sz w:val="32"/>
          <w:szCs w:val="32"/>
          <w:rtl/>
          <w:lang w:bidi="ar-LY"/>
        </w:rPr>
        <w:t>المصارف</w:t>
      </w:r>
      <w:r>
        <w:rPr>
          <w:rFonts w:ascii="Simplified Arabic" w:hAnsi="Simplified Arabic" w:cs="Simplified Arabic" w:hint="cs"/>
          <w:sz w:val="32"/>
          <w:szCs w:val="32"/>
          <w:rtl/>
          <w:lang w:bidi="ar-LY"/>
        </w:rPr>
        <w:t>.</w:t>
      </w:r>
    </w:p>
    <w:p w:rsidR="00BF6AFB" w:rsidRPr="00B76B85" w:rsidRDefault="00BF6AFB" w:rsidP="00B76B85">
      <w:pPr>
        <w:ind w:firstLine="84"/>
        <w:jc w:val="both"/>
        <w:rPr>
          <w:rFonts w:ascii="Simplified Arabic" w:hAnsi="Simplified Arabic" w:cs="Simplified Arabic"/>
          <w:sz w:val="32"/>
          <w:szCs w:val="32"/>
          <w:rtl/>
        </w:rPr>
      </w:pPr>
      <w:r>
        <w:rPr>
          <w:rFonts w:ascii="Simplified Arabic" w:hAnsi="Simplified Arabic" w:cs="Simplified Arabic" w:hint="cs"/>
          <w:sz w:val="32"/>
          <w:szCs w:val="32"/>
          <w:rtl/>
          <w:lang w:bidi="ar-LY"/>
        </w:rPr>
        <w:t xml:space="preserve">وتوصلت الدراسة إلى </w:t>
      </w:r>
      <w:r w:rsidRPr="00BF6AFB">
        <w:rPr>
          <w:rFonts w:ascii="Simplified Arabic" w:hAnsi="Simplified Arabic" w:cs="Simplified Arabic"/>
          <w:sz w:val="32"/>
          <w:szCs w:val="32"/>
          <w:rtl/>
        </w:rPr>
        <w:t>أن التصميم السليم لنظام الرقابة الداخلية، من شأنه دعم الأهداف المتوخاة من هذا النظام، لأن فشله يرجع إلى وجود قصور في إجراءاته الرقابية لذا ينبغي على المؤسسات التي ترغب في بناء نظام فعال للرقابة الداخلية، أن تجري تحليلا للتكاليف والمنافع لأنه مكلفا للغاية، والأساس في النظام وجود مراجعة داخلية سليمة لأنها أداة الإدارة وعينها في قياس فاعلية الوسائل الرقابية المطبقة في المؤسسة سواء بخدماتها الوقائية أو التقييمية،</w:t>
      </w:r>
      <w:r w:rsidR="00B76B85">
        <w:rPr>
          <w:rFonts w:ascii="Simplified Arabic" w:hAnsi="Simplified Arabic" w:cs="Simplified Arabic" w:hint="cs"/>
          <w:sz w:val="42"/>
          <w:szCs w:val="42"/>
          <w:rtl/>
          <w:lang w:bidi="ar-LY"/>
        </w:rPr>
        <w:t xml:space="preserve"> و</w:t>
      </w:r>
      <w:r w:rsidRPr="00BF6AFB">
        <w:rPr>
          <w:rFonts w:ascii="Simplified Arabic" w:hAnsi="Simplified Arabic" w:cs="Simplified Arabic"/>
          <w:sz w:val="32"/>
          <w:szCs w:val="32"/>
          <w:rtl/>
        </w:rPr>
        <w:t xml:space="preserve">على الرغم من أن نظام </w:t>
      </w:r>
      <w:r w:rsidRPr="00BF6AFB">
        <w:rPr>
          <w:rFonts w:ascii="Simplified Arabic" w:hAnsi="Simplified Arabic" w:cs="Simplified Arabic"/>
          <w:sz w:val="32"/>
          <w:szCs w:val="32"/>
          <w:rtl/>
        </w:rPr>
        <w:lastRenderedPageBreak/>
        <w:t xml:space="preserve">التشغيل الآلي في تطور ملحوظ يواكب التطورات السريعة في عالم التكنولوجيا اليوم، إلاَّ أنه لا يمكن </w:t>
      </w:r>
      <w:proofErr w:type="spellStart"/>
      <w:r w:rsidRPr="00BF6AFB">
        <w:rPr>
          <w:rFonts w:ascii="Simplified Arabic" w:hAnsi="Simplified Arabic" w:cs="Simplified Arabic"/>
          <w:sz w:val="32"/>
          <w:szCs w:val="32"/>
          <w:rtl/>
        </w:rPr>
        <w:t>الإستغناء</w:t>
      </w:r>
      <w:proofErr w:type="spellEnd"/>
      <w:r w:rsidRPr="00BF6AFB">
        <w:rPr>
          <w:rFonts w:ascii="Simplified Arabic" w:hAnsi="Simplified Arabic" w:cs="Simplified Arabic"/>
          <w:sz w:val="32"/>
          <w:szCs w:val="32"/>
          <w:rtl/>
        </w:rPr>
        <w:t xml:space="preserve"> على نظام التشغيل اليدوي لأن معظم البنوك لا زالت بحاجة إلى مجموعة الدفاتر والوثائق المحاسبية التي تعد يدويا، والرجوع إليها دائما خاصة عند إعداد التقارير في نهاية السنة المالية، وبالتالي يمكن القول أن النظام الآلي للبيانات يبقى مكملا لنظام التشغيل اليدوي،</w:t>
      </w:r>
      <w:r w:rsidR="00B76B85">
        <w:rPr>
          <w:rFonts w:ascii="Simplified Arabic" w:hAnsi="Simplified Arabic" w:cs="Simplified Arabic" w:hint="cs"/>
          <w:sz w:val="42"/>
          <w:szCs w:val="42"/>
          <w:rtl/>
          <w:lang w:bidi="ar-LY"/>
        </w:rPr>
        <w:t xml:space="preserve"> و</w:t>
      </w:r>
      <w:r w:rsidRPr="00BF6AFB">
        <w:rPr>
          <w:rFonts w:ascii="Simplified Arabic" w:hAnsi="Simplified Arabic" w:cs="Simplified Arabic"/>
          <w:sz w:val="32"/>
          <w:szCs w:val="32"/>
          <w:rtl/>
        </w:rPr>
        <w:t xml:space="preserve">يجب على الإدارة العامة، وضع العديد من اللوائح والإجراءات الخاصة بنظامها الرقابي حتى يكون معلوم لدى جميع موظفيها في كل المستويات الإدارية، والتركيز على التقييم اليومي لأدائهم حتى تعالج </w:t>
      </w:r>
      <w:proofErr w:type="spellStart"/>
      <w:r w:rsidRPr="00BF6AFB">
        <w:rPr>
          <w:rFonts w:ascii="Simplified Arabic" w:hAnsi="Simplified Arabic" w:cs="Simplified Arabic"/>
          <w:sz w:val="32"/>
          <w:szCs w:val="32"/>
          <w:rtl/>
        </w:rPr>
        <w:t>الإختلالات</w:t>
      </w:r>
      <w:proofErr w:type="spellEnd"/>
      <w:r w:rsidRPr="00BF6AFB">
        <w:rPr>
          <w:rFonts w:ascii="Simplified Arabic" w:hAnsi="Simplified Arabic" w:cs="Simplified Arabic"/>
          <w:sz w:val="32"/>
          <w:szCs w:val="32"/>
          <w:rtl/>
        </w:rPr>
        <w:t xml:space="preserve"> في الوقت المناسب،</w:t>
      </w:r>
      <w:r w:rsidR="00B76B85" w:rsidRPr="00B76B85">
        <w:rPr>
          <w:rFonts w:ascii="Simplified Arabic" w:hAnsi="Simplified Arabic" w:cs="Simplified Arabic" w:hint="cs"/>
          <w:sz w:val="32"/>
          <w:szCs w:val="32"/>
          <w:rtl/>
        </w:rPr>
        <w:t xml:space="preserve"> و</w:t>
      </w:r>
      <w:r w:rsidRPr="00BF6AFB">
        <w:rPr>
          <w:rFonts w:ascii="Simplified Arabic" w:hAnsi="Simplified Arabic" w:cs="Simplified Arabic"/>
          <w:sz w:val="32"/>
          <w:szCs w:val="32"/>
          <w:rtl/>
        </w:rPr>
        <w:t xml:space="preserve">زيادة عدد الموظفين في الوكالة باعتبارها العصب الذي يسير الإدارة العامة من خلال تنفيذ العمليات، شرط أن تتوفر فيهم المؤهلات اللازمة لتحمل </w:t>
      </w:r>
      <w:r w:rsidR="00285357">
        <w:rPr>
          <w:rFonts w:ascii="Simplified Arabic" w:hAnsi="Simplified Arabic" w:cs="Simplified Arabic"/>
          <w:sz w:val="32"/>
          <w:szCs w:val="32"/>
          <w:rtl/>
        </w:rPr>
        <w:t>مسؤولية العمل في القطاع المصرفي</w:t>
      </w:r>
      <w:r w:rsidR="00285357">
        <w:rPr>
          <w:rFonts w:ascii="Simplified Arabic" w:hAnsi="Simplified Arabic" w:cs="Simplified Arabic" w:hint="cs"/>
          <w:sz w:val="32"/>
          <w:szCs w:val="32"/>
          <w:rtl/>
        </w:rPr>
        <w:t>.</w:t>
      </w:r>
    </w:p>
    <w:p w:rsidR="00C503E8" w:rsidRDefault="00C503E8" w:rsidP="00C503E8">
      <w:pPr>
        <w:jc w:val="both"/>
        <w:rPr>
          <w:rFonts w:ascii="Simplified Arabic" w:hAnsi="Simplified Arabic" w:cs="Simplified Arabic"/>
          <w:b/>
          <w:bCs/>
          <w:color w:val="000000" w:themeColor="text1"/>
          <w:sz w:val="32"/>
          <w:szCs w:val="32"/>
          <w:lang w:bidi="ar-LY"/>
        </w:rPr>
      </w:pPr>
      <w:r>
        <w:rPr>
          <w:rFonts w:ascii="Simplified Arabic" w:hAnsi="Simplified Arabic" w:cs="Simplified Arabic"/>
          <w:b/>
          <w:bCs/>
          <w:color w:val="000000" w:themeColor="text1"/>
          <w:sz w:val="32"/>
          <w:szCs w:val="32"/>
          <w:rtl/>
          <w:lang w:bidi="ar-LY"/>
        </w:rPr>
        <w:t>التعليق على الدراسات السابقة:</w:t>
      </w:r>
    </w:p>
    <w:p w:rsidR="00C503E8" w:rsidRDefault="00C503E8" w:rsidP="00C503E8">
      <w:pPr>
        <w:jc w:val="both"/>
        <w:rPr>
          <w:rFonts w:ascii="Simplified Arabic" w:hAnsi="Simplified Arabic" w:cs="Simplified Arabic"/>
          <w:color w:val="000000" w:themeColor="text1"/>
          <w:sz w:val="32"/>
          <w:szCs w:val="32"/>
          <w:rtl/>
          <w:lang w:bidi="ar-LY"/>
        </w:rPr>
      </w:pPr>
      <w:r>
        <w:rPr>
          <w:rFonts w:ascii="Simplified Arabic" w:hAnsi="Simplified Arabic" w:cs="Simplified Arabic"/>
          <w:color w:val="000000" w:themeColor="text1"/>
          <w:sz w:val="32"/>
          <w:szCs w:val="32"/>
          <w:rtl/>
          <w:lang w:bidi="ar-LY"/>
        </w:rPr>
        <w:t xml:space="preserve">وباستعراض الدراسات السابقة يتضح الآتي : </w:t>
      </w:r>
    </w:p>
    <w:p w:rsidR="00C503E8" w:rsidRDefault="00C503E8" w:rsidP="00C503E8">
      <w:pPr>
        <w:jc w:val="both"/>
        <w:rPr>
          <w:rFonts w:ascii="Simplified Arabic" w:hAnsi="Simplified Arabic" w:cs="Simplified Arabic"/>
          <w:color w:val="000000" w:themeColor="text1"/>
          <w:sz w:val="32"/>
          <w:szCs w:val="32"/>
          <w:rtl/>
          <w:lang w:bidi="ar-LY"/>
        </w:rPr>
      </w:pPr>
      <w:r>
        <w:rPr>
          <w:rFonts w:ascii="Simplified Arabic" w:hAnsi="Simplified Arabic" w:cs="Simplified Arabic"/>
          <w:color w:val="000000" w:themeColor="text1"/>
          <w:sz w:val="32"/>
          <w:szCs w:val="32"/>
          <w:rtl/>
          <w:lang w:bidi="ar-LY"/>
        </w:rPr>
        <w:t xml:space="preserve">ـ ان الدراسات السابقة تشير إلى </w:t>
      </w:r>
      <w:r>
        <w:rPr>
          <w:rFonts w:ascii="Simplified Arabic" w:hAnsi="Simplified Arabic" w:cs="Simplified Arabic" w:hint="cs"/>
          <w:color w:val="000000" w:themeColor="text1"/>
          <w:sz w:val="32"/>
          <w:szCs w:val="32"/>
          <w:rtl/>
          <w:lang w:bidi="ar-LY"/>
        </w:rPr>
        <w:t>مجال أداء العمل الرقابي المصرفي ومدى متطلباته.</w:t>
      </w:r>
    </w:p>
    <w:p w:rsidR="00C503E8" w:rsidRDefault="00C503E8" w:rsidP="00E314D2">
      <w:pPr>
        <w:jc w:val="both"/>
        <w:rPr>
          <w:rFonts w:ascii="Simplified Arabic" w:hAnsi="Simplified Arabic" w:cs="Simplified Arabic"/>
          <w:color w:val="000000" w:themeColor="text1"/>
          <w:sz w:val="32"/>
          <w:szCs w:val="32"/>
          <w:rtl/>
          <w:lang w:bidi="ar-LY"/>
        </w:rPr>
      </w:pPr>
      <w:r>
        <w:rPr>
          <w:rFonts w:ascii="Simplified Arabic" w:hAnsi="Simplified Arabic" w:cs="Simplified Arabic" w:hint="cs"/>
          <w:color w:val="000000" w:themeColor="text1"/>
          <w:sz w:val="32"/>
          <w:szCs w:val="32"/>
          <w:rtl/>
          <w:lang w:bidi="ar-LY"/>
        </w:rPr>
        <w:t xml:space="preserve">وأيضاً </w:t>
      </w:r>
      <w:r>
        <w:rPr>
          <w:rFonts w:ascii="Simplified Arabic" w:hAnsi="Simplified Arabic" w:cs="Simplified Arabic"/>
          <w:color w:val="000000" w:themeColor="text1"/>
          <w:sz w:val="32"/>
          <w:szCs w:val="32"/>
          <w:rtl/>
          <w:lang w:bidi="ar-LY"/>
        </w:rPr>
        <w:t xml:space="preserve">الدراسات سابقة تناولت </w:t>
      </w:r>
      <w:r w:rsidR="00E314D2">
        <w:rPr>
          <w:rFonts w:ascii="Simplified Arabic" w:hAnsi="Simplified Arabic" w:cs="Simplified Arabic" w:hint="cs"/>
          <w:color w:val="000000" w:themeColor="text1"/>
          <w:sz w:val="32"/>
          <w:szCs w:val="32"/>
          <w:rtl/>
          <w:lang w:bidi="ar-LY"/>
        </w:rPr>
        <w:t xml:space="preserve">قياس ومدى توفر نظام الرقابة الداخلية بالمصارف </w:t>
      </w:r>
      <w:r>
        <w:rPr>
          <w:rFonts w:ascii="Simplified Arabic" w:hAnsi="Simplified Arabic" w:cs="Simplified Arabic"/>
          <w:color w:val="000000" w:themeColor="text1"/>
          <w:sz w:val="32"/>
          <w:szCs w:val="32"/>
          <w:rtl/>
          <w:lang w:bidi="ar-LY"/>
        </w:rPr>
        <w:t xml:space="preserve"> مع ملاحظة ا</w:t>
      </w:r>
      <w:r w:rsidR="00E314D2">
        <w:rPr>
          <w:rFonts w:ascii="Simplified Arabic" w:hAnsi="Simplified Arabic" w:cs="Simplified Arabic" w:hint="cs"/>
          <w:color w:val="000000" w:themeColor="text1"/>
          <w:sz w:val="32"/>
          <w:szCs w:val="32"/>
          <w:rtl/>
          <w:lang w:bidi="ar-LY"/>
        </w:rPr>
        <w:t>لا</w:t>
      </w:r>
      <w:r>
        <w:rPr>
          <w:rFonts w:ascii="Simplified Arabic" w:hAnsi="Simplified Arabic" w:cs="Simplified Arabic"/>
          <w:color w:val="000000" w:themeColor="text1"/>
          <w:sz w:val="32"/>
          <w:szCs w:val="32"/>
          <w:rtl/>
          <w:lang w:bidi="ar-LY"/>
        </w:rPr>
        <w:t xml:space="preserve">ختلاف من دراسة إلى أخرى, وكذلك اختلاف </w:t>
      </w:r>
      <w:r w:rsidR="00E314D2">
        <w:rPr>
          <w:rFonts w:ascii="Simplified Arabic" w:hAnsi="Simplified Arabic" w:cs="Simplified Arabic"/>
          <w:color w:val="000000" w:themeColor="text1"/>
          <w:sz w:val="32"/>
          <w:szCs w:val="32"/>
          <w:rtl/>
          <w:lang w:bidi="ar-LY"/>
        </w:rPr>
        <w:t>هذه الدراسات مع الدراسة الحالية</w:t>
      </w:r>
      <w:r w:rsidR="00E314D2">
        <w:rPr>
          <w:rFonts w:ascii="Simplified Arabic" w:hAnsi="Simplified Arabic" w:cs="Simplified Arabic" w:hint="cs"/>
          <w:color w:val="000000" w:themeColor="text1"/>
          <w:sz w:val="32"/>
          <w:szCs w:val="32"/>
          <w:rtl/>
          <w:lang w:bidi="ar-LY"/>
        </w:rPr>
        <w:t>.</w:t>
      </w:r>
    </w:p>
    <w:p w:rsidR="00C503E8" w:rsidRDefault="00C503E8" w:rsidP="00012584">
      <w:pPr>
        <w:jc w:val="both"/>
        <w:rPr>
          <w:rFonts w:ascii="Simplified Arabic" w:hAnsi="Simplified Arabic" w:cs="Simplified Arabic"/>
          <w:color w:val="000000" w:themeColor="text1"/>
          <w:sz w:val="32"/>
          <w:szCs w:val="32"/>
          <w:rtl/>
          <w:lang w:bidi="ar-LY"/>
        </w:rPr>
      </w:pPr>
      <w:r>
        <w:rPr>
          <w:rFonts w:ascii="Simplified Arabic" w:hAnsi="Simplified Arabic" w:cs="Simplified Arabic"/>
          <w:color w:val="000000" w:themeColor="text1"/>
          <w:sz w:val="32"/>
          <w:szCs w:val="32"/>
          <w:rtl/>
          <w:lang w:bidi="ar-LY"/>
        </w:rPr>
        <w:t xml:space="preserve">ـ تعتبر الدراسة الحالية هي ذات اهمية </w:t>
      </w:r>
      <w:r w:rsidR="00E314D2">
        <w:rPr>
          <w:rFonts w:ascii="Simplified Arabic" w:hAnsi="Simplified Arabic" w:cs="Simplified Arabic"/>
          <w:color w:val="000000" w:themeColor="text1"/>
          <w:sz w:val="32"/>
          <w:szCs w:val="32"/>
          <w:rtl/>
          <w:lang w:bidi="ar-LY"/>
        </w:rPr>
        <w:t xml:space="preserve">في ليـبيـا حيث انها تتطرق </w:t>
      </w:r>
      <w:r w:rsidR="00E314D2">
        <w:rPr>
          <w:rFonts w:ascii="Simplified Arabic" w:hAnsi="Simplified Arabic" w:cs="Simplified Arabic" w:hint="cs"/>
          <w:color w:val="000000" w:themeColor="text1"/>
          <w:sz w:val="32"/>
          <w:szCs w:val="32"/>
          <w:rtl/>
          <w:lang w:bidi="ar-LY"/>
        </w:rPr>
        <w:t xml:space="preserve">مدى </w:t>
      </w:r>
      <w:r w:rsidR="00012584">
        <w:rPr>
          <w:rFonts w:ascii="Simplified Arabic" w:hAnsi="Simplified Arabic" w:cs="Simplified Arabic" w:hint="cs"/>
          <w:color w:val="000000" w:themeColor="text1"/>
          <w:sz w:val="32"/>
          <w:szCs w:val="32"/>
          <w:rtl/>
          <w:lang w:bidi="ar-LY"/>
        </w:rPr>
        <w:t xml:space="preserve">دور أهمية </w:t>
      </w:r>
      <w:r w:rsidR="00E314D2">
        <w:rPr>
          <w:rFonts w:ascii="Simplified Arabic" w:hAnsi="Simplified Arabic" w:cs="Simplified Arabic" w:hint="cs"/>
          <w:color w:val="000000" w:themeColor="text1"/>
          <w:sz w:val="32"/>
          <w:szCs w:val="32"/>
          <w:rtl/>
          <w:lang w:bidi="ar-LY"/>
        </w:rPr>
        <w:t xml:space="preserve"> نظم الرقابة الداخلية في المحافظة على الممتلكات</w:t>
      </w:r>
      <w:r>
        <w:rPr>
          <w:rFonts w:ascii="Simplified Arabic" w:hAnsi="Simplified Arabic" w:cs="Simplified Arabic"/>
          <w:color w:val="000000" w:themeColor="text1"/>
          <w:sz w:val="32"/>
          <w:szCs w:val="32"/>
          <w:rtl/>
          <w:lang w:bidi="ar-LY"/>
        </w:rPr>
        <w:t xml:space="preserve">. </w:t>
      </w:r>
    </w:p>
    <w:p w:rsidR="00C503E8" w:rsidRDefault="00C503E8" w:rsidP="00AC7001">
      <w:pPr>
        <w:jc w:val="both"/>
        <w:rPr>
          <w:rFonts w:ascii="Simplified Arabic" w:hAnsi="Simplified Arabic" w:cs="Simplified Arabic"/>
          <w:color w:val="000000" w:themeColor="text1"/>
          <w:sz w:val="32"/>
          <w:szCs w:val="32"/>
          <w:rtl/>
          <w:lang w:bidi="ar-LY"/>
        </w:rPr>
      </w:pPr>
      <w:r>
        <w:rPr>
          <w:rFonts w:ascii="Simplified Arabic" w:hAnsi="Simplified Arabic" w:cs="Simplified Arabic"/>
          <w:color w:val="000000" w:themeColor="text1"/>
          <w:sz w:val="32"/>
          <w:szCs w:val="32"/>
          <w:rtl/>
          <w:lang w:bidi="ar-LY"/>
        </w:rPr>
        <w:t xml:space="preserve">لذا فإن الدراسة الحالية تسعى لسد هذه الفجوة البحثية من خلال دراسة </w:t>
      </w:r>
      <w:r w:rsidR="00E314D2">
        <w:rPr>
          <w:rFonts w:ascii="Simplified Arabic" w:hAnsi="Simplified Arabic" w:cs="Simplified Arabic" w:hint="cs"/>
          <w:color w:val="000000" w:themeColor="text1"/>
          <w:sz w:val="32"/>
          <w:szCs w:val="32"/>
          <w:rtl/>
          <w:lang w:bidi="ar-LY"/>
        </w:rPr>
        <w:t xml:space="preserve">نظم الرقابة الداخلية </w:t>
      </w:r>
      <w:r>
        <w:rPr>
          <w:rFonts w:ascii="Simplified Arabic" w:hAnsi="Simplified Arabic" w:cs="Simplified Arabic"/>
          <w:color w:val="000000" w:themeColor="text1"/>
          <w:sz w:val="32"/>
          <w:szCs w:val="32"/>
          <w:rtl/>
          <w:lang w:bidi="ar-LY"/>
        </w:rPr>
        <w:t xml:space="preserve">في  </w:t>
      </w:r>
      <w:r w:rsidR="00E314D2">
        <w:rPr>
          <w:rFonts w:ascii="Simplified Arabic" w:hAnsi="Simplified Arabic" w:cs="Simplified Arabic" w:hint="cs"/>
          <w:color w:val="000000" w:themeColor="text1"/>
          <w:sz w:val="32"/>
          <w:szCs w:val="32"/>
          <w:rtl/>
          <w:lang w:bidi="ar-LY"/>
        </w:rPr>
        <w:t xml:space="preserve">مصرف الجمهورية فرع </w:t>
      </w:r>
      <w:r w:rsidR="00AC7001">
        <w:rPr>
          <w:rFonts w:ascii="Simplified Arabic" w:hAnsi="Simplified Arabic" w:cs="Simplified Arabic" w:hint="cs"/>
          <w:color w:val="000000" w:themeColor="text1"/>
          <w:sz w:val="32"/>
          <w:szCs w:val="32"/>
          <w:rtl/>
          <w:lang w:bidi="ar-LY"/>
        </w:rPr>
        <w:t>السبعة</w:t>
      </w:r>
      <w:r>
        <w:rPr>
          <w:rFonts w:ascii="Simplified Arabic" w:hAnsi="Simplified Arabic" w:cs="Simplified Arabic"/>
          <w:color w:val="000000" w:themeColor="text1"/>
          <w:sz w:val="32"/>
          <w:szCs w:val="32"/>
          <w:rtl/>
          <w:lang w:bidi="ar-LY"/>
        </w:rPr>
        <w:t xml:space="preserve"> . </w:t>
      </w:r>
    </w:p>
    <w:p w:rsidR="00C503E8" w:rsidRDefault="00C503E8" w:rsidP="00C503E8">
      <w:pPr>
        <w:jc w:val="both"/>
        <w:rPr>
          <w:rFonts w:ascii="Simplified Arabic" w:hAnsi="Simplified Arabic" w:cs="Simplified Arabic"/>
          <w:color w:val="000000" w:themeColor="text1"/>
          <w:sz w:val="32"/>
          <w:szCs w:val="32"/>
          <w:rtl/>
          <w:lang w:bidi="ar-LY"/>
        </w:rPr>
      </w:pPr>
    </w:p>
    <w:p w:rsidR="00C503E8" w:rsidRDefault="00C503E8" w:rsidP="00685AAC">
      <w:pPr>
        <w:ind w:firstLine="84"/>
        <w:jc w:val="both"/>
        <w:rPr>
          <w:rFonts w:ascii="Simplified Arabic" w:hAnsi="Simplified Arabic" w:cs="Simplified Arabic"/>
          <w:sz w:val="32"/>
          <w:szCs w:val="32"/>
          <w:rtl/>
          <w:lang w:bidi="ar-LY"/>
        </w:rPr>
      </w:pPr>
    </w:p>
    <w:p w:rsidR="00BF6AFB" w:rsidRDefault="00BF6AFB" w:rsidP="00E672F7">
      <w:pPr>
        <w:tabs>
          <w:tab w:val="left" w:pos="368"/>
        </w:tabs>
        <w:spacing w:after="0" w:line="360" w:lineRule="auto"/>
        <w:ind w:left="84"/>
        <w:jc w:val="center"/>
        <w:rPr>
          <w:rFonts w:ascii="Simplified Arabic" w:hAnsi="Simplified Arabic" w:cs="PT Simple Bold Ruled"/>
          <w:sz w:val="62"/>
          <w:szCs w:val="62"/>
          <w:rtl/>
        </w:rPr>
      </w:pPr>
    </w:p>
    <w:p w:rsidR="00EF0D62" w:rsidRDefault="00EF0D62" w:rsidP="00E672F7">
      <w:pPr>
        <w:tabs>
          <w:tab w:val="left" w:pos="368"/>
        </w:tabs>
        <w:spacing w:after="0" w:line="360" w:lineRule="auto"/>
        <w:ind w:left="84"/>
        <w:jc w:val="center"/>
        <w:rPr>
          <w:rFonts w:ascii="Simplified Arabic" w:hAnsi="Simplified Arabic" w:cs="PT Simple Bold Ruled"/>
          <w:sz w:val="62"/>
          <w:szCs w:val="62"/>
          <w:rtl/>
        </w:rPr>
      </w:pPr>
    </w:p>
    <w:p w:rsidR="003A5D8B" w:rsidRPr="00697206" w:rsidRDefault="003A5D8B" w:rsidP="00E672F7">
      <w:pPr>
        <w:tabs>
          <w:tab w:val="left" w:pos="368"/>
        </w:tabs>
        <w:spacing w:after="0" w:line="360" w:lineRule="auto"/>
        <w:ind w:left="84"/>
        <w:jc w:val="center"/>
        <w:rPr>
          <w:rFonts w:ascii="Simplified Arabic" w:hAnsi="Simplified Arabic" w:cs="PT Simple Bold Ruled"/>
          <w:sz w:val="62"/>
          <w:szCs w:val="62"/>
          <w:rtl/>
        </w:rPr>
      </w:pPr>
      <w:r w:rsidRPr="00697206">
        <w:rPr>
          <w:rFonts w:ascii="Simplified Arabic" w:hAnsi="Simplified Arabic" w:cs="PT Simple Bold Ruled" w:hint="cs"/>
          <w:sz w:val="62"/>
          <w:szCs w:val="62"/>
          <w:rtl/>
        </w:rPr>
        <w:t xml:space="preserve">الفصل </w:t>
      </w:r>
      <w:r w:rsidR="001F5B45" w:rsidRPr="00697206">
        <w:rPr>
          <w:rFonts w:ascii="Simplified Arabic" w:hAnsi="Simplified Arabic" w:cs="PT Simple Bold Ruled" w:hint="cs"/>
          <w:sz w:val="62"/>
          <w:szCs w:val="62"/>
          <w:rtl/>
        </w:rPr>
        <w:t>الأول</w:t>
      </w:r>
    </w:p>
    <w:p w:rsidR="00697206" w:rsidRP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PT Simple Bold Ruled"/>
          <w:color w:val="000000" w:themeColor="text1"/>
          <w:sz w:val="62"/>
          <w:szCs w:val="62"/>
          <w:rtl/>
        </w:rPr>
      </w:pPr>
      <w:r w:rsidRPr="00697206">
        <w:rPr>
          <w:rStyle w:val="aa"/>
          <w:rFonts w:ascii="Simplified Arabic" w:hAnsi="Simplified Arabic" w:cs="PT Simple Bold Ruled"/>
          <w:color w:val="000000" w:themeColor="text1"/>
          <w:sz w:val="62"/>
          <w:szCs w:val="62"/>
          <w:rtl/>
        </w:rPr>
        <w:t>أساسيات مفاهيم الرقابة الداخلية</w:t>
      </w:r>
    </w:p>
    <w:p w:rsidR="00697206" w:rsidRDefault="00697206" w:rsidP="009D6B2A">
      <w:pPr>
        <w:pStyle w:val="a9"/>
        <w:numPr>
          <w:ilvl w:val="1"/>
          <w:numId w:val="19"/>
        </w:numPr>
        <w:shd w:val="clear" w:color="auto" w:fill="FFFFFF"/>
        <w:bidi/>
        <w:spacing w:before="0" w:beforeAutospacing="0" w:after="0" w:afterAutospacing="0" w:line="276" w:lineRule="auto"/>
        <w:rPr>
          <w:rStyle w:val="aa"/>
          <w:rFonts w:ascii="Simplified Arabic" w:hAnsi="Simplified Arabic" w:cs="Simplified Arabic"/>
          <w:color w:val="000000" w:themeColor="text1"/>
          <w:sz w:val="32"/>
          <w:szCs w:val="32"/>
          <w:rtl/>
          <w:lang w:bidi="ar-LY"/>
        </w:rPr>
      </w:pPr>
      <w:r>
        <w:rPr>
          <w:rStyle w:val="aa"/>
          <w:rFonts w:ascii="Simplified Arabic" w:hAnsi="Simplified Arabic" w:cs="Simplified Arabic"/>
          <w:color w:val="000000" w:themeColor="text1"/>
          <w:sz w:val="32"/>
          <w:szCs w:val="32"/>
          <w:rtl/>
          <w:lang w:bidi="ar-LY"/>
        </w:rPr>
        <w:t>المبحث الاول</w:t>
      </w:r>
      <w:r>
        <w:rPr>
          <w:rStyle w:val="aa"/>
          <w:rFonts w:ascii="Simplified Arabic" w:hAnsi="Simplified Arabic" w:cs="Simplified Arabic" w:hint="cs"/>
          <w:color w:val="000000" w:themeColor="text1"/>
          <w:sz w:val="32"/>
          <w:szCs w:val="32"/>
          <w:rtl/>
          <w:lang w:bidi="ar-LY"/>
        </w:rPr>
        <w:t xml:space="preserve">: </w:t>
      </w:r>
      <w:r w:rsidR="00B76B85">
        <w:rPr>
          <w:rStyle w:val="aa"/>
          <w:rFonts w:ascii="Simplified Arabic" w:hAnsi="Simplified Arabic" w:cs="Simplified Arabic"/>
          <w:color w:val="000000" w:themeColor="text1"/>
          <w:sz w:val="32"/>
          <w:szCs w:val="32"/>
          <w:rtl/>
          <w:lang w:bidi="ar-LY"/>
        </w:rPr>
        <w:t>مفاهيم الرقابة الداخلية و</w:t>
      </w:r>
      <w:r w:rsidR="00B76B85">
        <w:rPr>
          <w:rStyle w:val="aa"/>
          <w:rFonts w:ascii="Simplified Arabic" w:hAnsi="Simplified Arabic" w:cs="Simplified Arabic" w:hint="cs"/>
          <w:color w:val="000000" w:themeColor="text1"/>
          <w:sz w:val="32"/>
          <w:szCs w:val="32"/>
          <w:rtl/>
          <w:lang w:bidi="ar-LY"/>
        </w:rPr>
        <w:t>أ</w:t>
      </w:r>
      <w:r w:rsidR="00B76B85">
        <w:rPr>
          <w:rStyle w:val="aa"/>
          <w:rFonts w:ascii="Simplified Arabic" w:hAnsi="Simplified Arabic" w:cs="Simplified Arabic"/>
          <w:color w:val="000000" w:themeColor="text1"/>
          <w:sz w:val="32"/>
          <w:szCs w:val="32"/>
          <w:rtl/>
          <w:lang w:bidi="ar-LY"/>
        </w:rPr>
        <w:t>هميتها و</w:t>
      </w:r>
      <w:r w:rsidR="00B76B85">
        <w:rPr>
          <w:rStyle w:val="aa"/>
          <w:rFonts w:ascii="Simplified Arabic" w:hAnsi="Simplified Arabic" w:cs="Simplified Arabic" w:hint="cs"/>
          <w:color w:val="000000" w:themeColor="text1"/>
          <w:sz w:val="32"/>
          <w:szCs w:val="32"/>
          <w:rtl/>
          <w:lang w:bidi="ar-LY"/>
        </w:rPr>
        <w:t>أ</w:t>
      </w:r>
      <w:r w:rsidRPr="00520FE0">
        <w:rPr>
          <w:rStyle w:val="aa"/>
          <w:rFonts w:ascii="Simplified Arabic" w:hAnsi="Simplified Arabic" w:cs="Simplified Arabic"/>
          <w:color w:val="000000" w:themeColor="text1"/>
          <w:sz w:val="32"/>
          <w:szCs w:val="32"/>
          <w:rtl/>
          <w:lang w:bidi="ar-LY"/>
        </w:rPr>
        <w:t>هدافها</w:t>
      </w:r>
    </w:p>
    <w:p w:rsidR="0020793C" w:rsidRPr="00E70D8B" w:rsidRDefault="0020793C" w:rsidP="00B76B85">
      <w:pPr>
        <w:pStyle w:val="a9"/>
        <w:shd w:val="clear" w:color="auto" w:fill="FFFFFF"/>
        <w:bidi/>
        <w:spacing w:before="0" w:beforeAutospacing="0" w:after="0" w:afterAutospacing="0" w:line="276" w:lineRule="auto"/>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 xml:space="preserve">2.1 </w:t>
      </w:r>
      <w:r w:rsidRPr="00E70D8B">
        <w:rPr>
          <w:rStyle w:val="aa"/>
          <w:rFonts w:ascii="Simplified Arabic" w:hAnsi="Simplified Arabic" w:cs="Simplified Arabic" w:hint="cs"/>
          <w:color w:val="000000" w:themeColor="text1"/>
          <w:sz w:val="32"/>
          <w:szCs w:val="32"/>
          <w:rtl/>
        </w:rPr>
        <w:t>المبحث الثاني</w:t>
      </w:r>
      <w:r>
        <w:rPr>
          <w:rStyle w:val="aa"/>
          <w:rFonts w:ascii="Simplified Arabic" w:hAnsi="Simplified Arabic" w:cs="Simplified Arabic" w:hint="cs"/>
          <w:color w:val="000000" w:themeColor="text1"/>
          <w:sz w:val="32"/>
          <w:szCs w:val="32"/>
          <w:rtl/>
        </w:rPr>
        <w:t xml:space="preserve">: </w:t>
      </w:r>
      <w:r w:rsidRPr="00E70D8B">
        <w:rPr>
          <w:rStyle w:val="aa"/>
          <w:rFonts w:ascii="Simplified Arabic" w:hAnsi="Simplified Arabic" w:cs="Simplified Arabic"/>
          <w:color w:val="000000" w:themeColor="text1"/>
          <w:sz w:val="32"/>
          <w:szCs w:val="32"/>
          <w:rtl/>
        </w:rPr>
        <w:t xml:space="preserve">هيكل الرقابة الداخلية </w:t>
      </w:r>
      <w:r w:rsidR="00B76B85">
        <w:rPr>
          <w:rStyle w:val="aa"/>
          <w:rFonts w:ascii="Simplified Arabic" w:hAnsi="Simplified Arabic" w:cs="Simplified Arabic" w:hint="cs"/>
          <w:color w:val="000000" w:themeColor="text1"/>
          <w:sz w:val="32"/>
          <w:szCs w:val="32"/>
          <w:rtl/>
        </w:rPr>
        <w:t>في</w:t>
      </w:r>
      <w:r w:rsidRPr="00E70D8B">
        <w:rPr>
          <w:rStyle w:val="aa"/>
          <w:rFonts w:ascii="Simplified Arabic" w:hAnsi="Simplified Arabic" w:cs="Simplified Arabic"/>
          <w:color w:val="000000" w:themeColor="text1"/>
          <w:sz w:val="32"/>
          <w:szCs w:val="32"/>
          <w:rtl/>
        </w:rPr>
        <w:t xml:space="preserve"> الانظمة والادوات والمقومات</w:t>
      </w:r>
    </w:p>
    <w:p w:rsidR="00697206" w:rsidRDefault="00697206" w:rsidP="00697206">
      <w:pPr>
        <w:pStyle w:val="a9"/>
        <w:shd w:val="clear" w:color="auto" w:fill="FFFFFF"/>
        <w:bidi/>
        <w:spacing w:before="0" w:beforeAutospacing="0" w:after="0" w:afterAutospacing="0" w:line="276" w:lineRule="auto"/>
        <w:rPr>
          <w:rFonts w:ascii="Simplified Arabic" w:hAnsi="Simplified Arabic" w:cs="Simplified Arabic"/>
          <w:sz w:val="28"/>
          <w:szCs w:val="28"/>
          <w:rtl/>
        </w:rPr>
      </w:pPr>
    </w:p>
    <w:p w:rsidR="00697206" w:rsidRDefault="00697206" w:rsidP="00B140F1">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697206" w:rsidRDefault="00697206" w:rsidP="00697206">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p>
    <w:p w:rsidR="00B140F1" w:rsidRDefault="00697206" w:rsidP="00B140F1">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lang w:bidi="ar-LY"/>
        </w:rPr>
      </w:pPr>
      <w:r>
        <w:rPr>
          <w:rStyle w:val="aa"/>
          <w:rFonts w:ascii="Simplified Arabic" w:hAnsi="Simplified Arabic" w:cs="Simplified Arabic" w:hint="cs"/>
          <w:color w:val="000000" w:themeColor="text1"/>
          <w:sz w:val="32"/>
          <w:szCs w:val="32"/>
          <w:rtl/>
          <w:lang w:bidi="ar-LY"/>
        </w:rPr>
        <w:t xml:space="preserve">1.1 </w:t>
      </w:r>
      <w:r w:rsidR="002D798A">
        <w:rPr>
          <w:rStyle w:val="aa"/>
          <w:rFonts w:ascii="Simplified Arabic" w:hAnsi="Simplified Arabic" w:cs="Simplified Arabic"/>
          <w:color w:val="000000" w:themeColor="text1"/>
          <w:sz w:val="32"/>
          <w:szCs w:val="32"/>
          <w:rtl/>
          <w:lang w:bidi="ar-LY"/>
        </w:rPr>
        <w:t>المبحث ال</w:t>
      </w:r>
      <w:r w:rsidR="002D798A">
        <w:rPr>
          <w:rStyle w:val="aa"/>
          <w:rFonts w:ascii="Simplified Arabic" w:hAnsi="Simplified Arabic" w:cs="Simplified Arabic" w:hint="cs"/>
          <w:color w:val="000000" w:themeColor="text1"/>
          <w:sz w:val="32"/>
          <w:szCs w:val="32"/>
          <w:rtl/>
          <w:lang w:bidi="ar-LY"/>
        </w:rPr>
        <w:t>أ</w:t>
      </w:r>
      <w:r w:rsidR="00B140F1" w:rsidRPr="00520FE0">
        <w:rPr>
          <w:rStyle w:val="aa"/>
          <w:rFonts w:ascii="Simplified Arabic" w:hAnsi="Simplified Arabic" w:cs="Simplified Arabic"/>
          <w:color w:val="000000" w:themeColor="text1"/>
          <w:sz w:val="32"/>
          <w:szCs w:val="32"/>
          <w:rtl/>
          <w:lang w:bidi="ar-LY"/>
        </w:rPr>
        <w:t xml:space="preserve">ول </w:t>
      </w:r>
    </w:p>
    <w:p w:rsidR="00B140F1" w:rsidRPr="00520FE0" w:rsidRDefault="00703028" w:rsidP="00B140F1">
      <w:pPr>
        <w:pStyle w:val="a9"/>
        <w:shd w:val="clear" w:color="auto" w:fill="FFFFFF"/>
        <w:bidi/>
        <w:spacing w:before="0" w:beforeAutospacing="0" w:after="0" w:afterAutospacing="0" w:line="276" w:lineRule="auto"/>
        <w:jc w:val="center"/>
        <w:rPr>
          <w:rStyle w:val="aa"/>
          <w:color w:val="000000" w:themeColor="text1"/>
          <w:sz w:val="32"/>
          <w:szCs w:val="32"/>
          <w:lang w:bidi="ar-LY"/>
        </w:rPr>
      </w:pPr>
      <w:r>
        <w:rPr>
          <w:rStyle w:val="aa"/>
          <w:rFonts w:ascii="Simplified Arabic" w:hAnsi="Simplified Arabic" w:cs="Simplified Arabic"/>
          <w:color w:val="000000" w:themeColor="text1"/>
          <w:sz w:val="32"/>
          <w:szCs w:val="32"/>
          <w:rtl/>
          <w:lang w:bidi="ar-LY"/>
        </w:rPr>
        <w:t>مفاهيم الرقابة الداخلية و</w:t>
      </w:r>
      <w:r>
        <w:rPr>
          <w:rStyle w:val="aa"/>
          <w:rFonts w:ascii="Simplified Arabic" w:hAnsi="Simplified Arabic" w:cs="Simplified Arabic" w:hint="cs"/>
          <w:color w:val="000000" w:themeColor="text1"/>
          <w:sz w:val="32"/>
          <w:szCs w:val="32"/>
          <w:rtl/>
          <w:lang w:bidi="ar-LY"/>
        </w:rPr>
        <w:t>أ</w:t>
      </w:r>
      <w:r>
        <w:rPr>
          <w:rStyle w:val="aa"/>
          <w:rFonts w:ascii="Simplified Arabic" w:hAnsi="Simplified Arabic" w:cs="Simplified Arabic"/>
          <w:color w:val="000000" w:themeColor="text1"/>
          <w:sz w:val="32"/>
          <w:szCs w:val="32"/>
          <w:rtl/>
          <w:lang w:bidi="ar-LY"/>
        </w:rPr>
        <w:t>هميتها و</w:t>
      </w:r>
      <w:r>
        <w:rPr>
          <w:rStyle w:val="aa"/>
          <w:rFonts w:ascii="Simplified Arabic" w:hAnsi="Simplified Arabic" w:cs="Simplified Arabic" w:hint="cs"/>
          <w:color w:val="000000" w:themeColor="text1"/>
          <w:sz w:val="32"/>
          <w:szCs w:val="32"/>
          <w:rtl/>
          <w:lang w:bidi="ar-LY"/>
        </w:rPr>
        <w:t>أ</w:t>
      </w:r>
      <w:r w:rsidR="00B140F1" w:rsidRPr="00520FE0">
        <w:rPr>
          <w:rStyle w:val="aa"/>
          <w:rFonts w:ascii="Simplified Arabic" w:hAnsi="Simplified Arabic" w:cs="Simplified Arabic"/>
          <w:color w:val="000000" w:themeColor="text1"/>
          <w:sz w:val="32"/>
          <w:szCs w:val="32"/>
          <w:rtl/>
          <w:lang w:bidi="ar-LY"/>
        </w:rPr>
        <w:t>هدافها</w:t>
      </w:r>
    </w:p>
    <w:p w:rsidR="00B140F1" w:rsidRPr="00634952" w:rsidRDefault="00697206" w:rsidP="00697206">
      <w:pPr>
        <w:pStyle w:val="a9"/>
        <w:shd w:val="clear" w:color="auto" w:fill="FFFFFF"/>
        <w:bidi/>
        <w:spacing w:before="0" w:beforeAutospacing="0" w:after="0" w:afterAutospacing="0" w:line="276" w:lineRule="auto"/>
        <w:rPr>
          <w:rStyle w:val="aa"/>
          <w:color w:val="000000" w:themeColor="text1"/>
          <w:sz w:val="32"/>
          <w:szCs w:val="32"/>
          <w:lang w:bidi="ar-LY"/>
        </w:rPr>
      </w:pPr>
      <w:r>
        <w:rPr>
          <w:rStyle w:val="aa"/>
          <w:rFonts w:ascii="Simplified Arabic" w:hAnsi="Simplified Arabic" w:cs="Simplified Arabic" w:hint="cs"/>
          <w:color w:val="000000" w:themeColor="text1"/>
          <w:sz w:val="32"/>
          <w:szCs w:val="32"/>
          <w:rtl/>
          <w:lang w:bidi="ar-LY"/>
        </w:rPr>
        <w:t xml:space="preserve">1.1.1 </w:t>
      </w:r>
      <w:r w:rsidR="00B140F1" w:rsidRPr="00634952">
        <w:rPr>
          <w:rStyle w:val="aa"/>
          <w:rFonts w:ascii="Simplified Arabic" w:hAnsi="Simplified Arabic" w:cs="Simplified Arabic"/>
          <w:color w:val="000000" w:themeColor="text1"/>
          <w:sz w:val="32"/>
          <w:szCs w:val="32"/>
          <w:rtl/>
          <w:lang w:bidi="ar-LY"/>
        </w:rPr>
        <w:t>تطور الرقابة الداخلية</w:t>
      </w:r>
      <w:r w:rsidR="00703028">
        <w:rPr>
          <w:rStyle w:val="aa"/>
          <w:rFonts w:hint="cs"/>
          <w:color w:val="000000" w:themeColor="text1"/>
          <w:sz w:val="32"/>
          <w:szCs w:val="32"/>
          <w:rtl/>
          <w:lang w:bidi="ar-LY"/>
        </w:rPr>
        <w:t>:</w:t>
      </w:r>
    </w:p>
    <w:p w:rsidR="0072051D" w:rsidRDefault="00EE7011" w:rsidP="0072051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EE7011">
        <w:rPr>
          <w:rStyle w:val="aa"/>
          <w:rFonts w:ascii="Simplified Arabic" w:hAnsi="Simplified Arabic" w:cs="Simplified Arabic"/>
          <w:b w:val="0"/>
          <w:bCs w:val="0"/>
          <w:color w:val="000000" w:themeColor="text1"/>
          <w:sz w:val="32"/>
          <w:szCs w:val="32"/>
          <w:rtl/>
        </w:rPr>
        <w:t xml:space="preserve">تطور تعريف الرقابة الداخلية تاريخيا ليساير التطور الكبير في النشاط </w:t>
      </w:r>
      <w:r w:rsidR="0072051D">
        <w:rPr>
          <w:rStyle w:val="aa"/>
          <w:rFonts w:ascii="Simplified Arabic" w:hAnsi="Simplified Arabic" w:cs="Simplified Arabic"/>
          <w:b w:val="0"/>
          <w:bCs w:val="0"/>
          <w:color w:val="000000" w:themeColor="text1"/>
          <w:sz w:val="32"/>
          <w:szCs w:val="32"/>
          <w:rtl/>
        </w:rPr>
        <w:t>الاقتصادي</w:t>
      </w:r>
      <w:r w:rsidR="0072051D">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والتجاري وما</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رافقه من نمو في حجم المشر</w:t>
      </w:r>
      <w:r w:rsidR="0072051D">
        <w:rPr>
          <w:rStyle w:val="aa"/>
          <w:rFonts w:ascii="Simplified Arabic" w:hAnsi="Simplified Arabic" w:cs="Simplified Arabic"/>
          <w:b w:val="0"/>
          <w:bCs w:val="0"/>
          <w:color w:val="000000" w:themeColor="text1"/>
          <w:sz w:val="32"/>
          <w:szCs w:val="32"/>
          <w:rtl/>
        </w:rPr>
        <w:t>وعات والوحدات الاقتصادية واتساع</w:t>
      </w:r>
      <w:r w:rsidR="0072051D">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نطاقها، والتمشي مع التطور</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في علم الإدارة. وبصورة عامة، يمكن تلخيص المراحل التي مر بها تعريف الرقابة الداخلية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في العصر الحديث بأربعة مراحل، على النحو التالي</w:t>
      </w:r>
      <w:r w:rsidRPr="00EE7011">
        <w:rPr>
          <w:rStyle w:val="aa"/>
          <w:rFonts w:ascii="Simplified Arabic" w:hAnsi="Simplified Arabic" w:cs="Simplified Arabic"/>
          <w:b w:val="0"/>
          <w:bCs w:val="0"/>
          <w:color w:val="000000" w:themeColor="text1"/>
          <w:sz w:val="32"/>
          <w:szCs w:val="32"/>
        </w:rPr>
        <w:t>:.</w:t>
      </w:r>
      <w:r w:rsidRPr="00EE7011">
        <w:rPr>
          <w:rStyle w:val="aa"/>
          <w:rFonts w:ascii="Simplified Arabic" w:hAnsi="Simplified Arabic" w:cs="Simplified Arabic"/>
          <w:b w:val="0"/>
          <w:bCs w:val="0"/>
          <w:color w:val="000000" w:themeColor="text1"/>
          <w:sz w:val="32"/>
          <w:szCs w:val="32"/>
        </w:rPr>
        <w:br/>
      </w:r>
      <w:r w:rsidRPr="0072051D">
        <w:rPr>
          <w:rStyle w:val="aa"/>
          <w:rFonts w:ascii="Simplified Arabic" w:hAnsi="Simplified Arabic" w:cs="Simplified Arabic"/>
          <w:color w:val="000000" w:themeColor="text1"/>
          <w:sz w:val="32"/>
          <w:szCs w:val="32"/>
          <w:rtl/>
        </w:rPr>
        <w:t>المرحلة الأولي:</w:t>
      </w:r>
      <w:r w:rsidRPr="00EE7011">
        <w:rPr>
          <w:rStyle w:val="aa"/>
          <w:rFonts w:ascii="Simplified Arabic" w:hAnsi="Simplified Arabic" w:cs="Simplified Arabic"/>
          <w:b w:val="0"/>
          <w:bCs w:val="0"/>
          <w:color w:val="000000" w:themeColor="text1"/>
          <w:sz w:val="32"/>
          <w:szCs w:val="32"/>
          <w:rtl/>
        </w:rPr>
        <w:t xml:space="preserve"> وقد تضمنت المفهوم الضيق للرقابة الداخلية، والذي تناسب مع طبيعة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المشروعات الفردية الصغيرة التي سادت في حينه. ومن هنا اقتصر تعريف الرقابة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الداخلية على الطرق والوسائل التي تتبناها المنشأة بقصد حماية النقدية، ثم امتدت لتشمل</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 باقي أصول المنشأة وخاصة المخزون. ومن تعاريف هذه المرحلة ما ذكره عشماوي</w:t>
      </w:r>
      <w:r w:rsidRPr="00EE7011">
        <w:rPr>
          <w:rStyle w:val="aa"/>
          <w:rFonts w:ascii="Simplified Arabic" w:hAnsi="Simplified Arabic" w:cs="Simplified Arabic"/>
          <w:b w:val="0"/>
          <w:bCs w:val="0"/>
          <w:color w:val="000000" w:themeColor="text1"/>
          <w:sz w:val="32"/>
          <w:szCs w:val="32"/>
        </w:rPr>
        <w:t> </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حيث تم تعريفها بأنها " مجموعة الضوابط والأسس والقواعد التي تضعها إدارة المشروع</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بهدف المحافظ على أمواله، وتحقيق الدقة ال</w:t>
      </w:r>
      <w:r w:rsidR="0072051D">
        <w:rPr>
          <w:rStyle w:val="aa"/>
          <w:rFonts w:ascii="Simplified Arabic" w:hAnsi="Simplified Arabic" w:cs="Simplified Arabic"/>
          <w:b w:val="0"/>
          <w:bCs w:val="0"/>
          <w:color w:val="000000" w:themeColor="text1"/>
          <w:sz w:val="32"/>
          <w:szCs w:val="32"/>
          <w:rtl/>
        </w:rPr>
        <w:t>محاسبية في</w:t>
      </w:r>
      <w:r w:rsidR="0072051D">
        <w:rPr>
          <w:rStyle w:val="aa"/>
          <w:rFonts w:ascii="Simplified Arabic" w:hAnsi="Simplified Arabic" w:cs="Simplified Arabic" w:hint="cs"/>
          <w:b w:val="0"/>
          <w:bCs w:val="0"/>
          <w:color w:val="000000" w:themeColor="text1"/>
          <w:sz w:val="32"/>
          <w:szCs w:val="32"/>
          <w:rtl/>
        </w:rPr>
        <w:t xml:space="preserve"> تسجيل عمليات المشروع وسجلاته </w:t>
      </w:r>
    </w:p>
    <w:p w:rsidR="00EE7011" w:rsidRDefault="00EE7011" w:rsidP="0072051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EE7011">
        <w:rPr>
          <w:rStyle w:val="aa"/>
          <w:rFonts w:ascii="Simplified Arabic" w:hAnsi="Simplified Arabic" w:cs="Simplified Arabic"/>
          <w:b w:val="0"/>
          <w:bCs w:val="0"/>
          <w:color w:val="000000" w:themeColor="text1"/>
          <w:sz w:val="32"/>
          <w:szCs w:val="32"/>
          <w:rtl/>
        </w:rPr>
        <w:t>ا</w:t>
      </w:r>
      <w:r w:rsidRPr="00EE7011">
        <w:rPr>
          <w:rStyle w:val="aa"/>
          <w:rFonts w:ascii="Simplified Arabic" w:hAnsi="Simplified Arabic" w:cs="Simplified Arabic"/>
          <w:color w:val="000000" w:themeColor="text1"/>
          <w:sz w:val="32"/>
          <w:szCs w:val="32"/>
          <w:rtl/>
        </w:rPr>
        <w:t xml:space="preserve">لمرحلة الثانية: </w:t>
      </w:r>
      <w:r w:rsidRPr="00EE7011">
        <w:rPr>
          <w:rStyle w:val="aa"/>
          <w:rFonts w:ascii="Simplified Arabic" w:hAnsi="Simplified Arabic" w:cs="Simplified Arabic"/>
          <w:b w:val="0"/>
          <w:bCs w:val="0"/>
          <w:color w:val="000000" w:themeColor="text1"/>
          <w:sz w:val="32"/>
          <w:szCs w:val="32"/>
          <w:rtl/>
        </w:rPr>
        <w:t>وهي المرحلة التي شهدت نمو في حجم المشروعات وزيادة أنشطتها</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وعملياتها واتساع نطاقها الجغرافي، وهو ما اقتضى تطوير في مفهوم الرقابة الداخلية ليشمل</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مجموعة الوسائل والإجراءات التي تتبناها المنشأة بقصد حماية أصولها من النقدية،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والمخزون السلعي، وخلافه من السرقة، والاختلاس، وسوء الاستعمال، والإهمال، والتي</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 xml:space="preserve">عرفت في حينه باسم الضبط الداخلي. إضافة إلي الوسائل الكفيلة </w:t>
      </w:r>
      <w:r w:rsidRPr="00EE7011">
        <w:rPr>
          <w:rStyle w:val="aa"/>
          <w:rFonts w:ascii="Simplified Arabic" w:hAnsi="Simplified Arabic" w:cs="Simplified Arabic"/>
          <w:b w:val="0"/>
          <w:bCs w:val="0"/>
          <w:color w:val="000000" w:themeColor="text1"/>
          <w:sz w:val="32"/>
          <w:szCs w:val="32"/>
          <w:rtl/>
        </w:rPr>
        <w:lastRenderedPageBreak/>
        <w:t>بضمان الدقة الحسابية لما</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هو مقيد بالسجلات، واستعمال النظريات المحاسبية وتطبيقاتها للحصول على البيانات المالية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الصحيحة.</w:t>
      </w:r>
    </w:p>
    <w:p w:rsidR="00EE7011" w:rsidRDefault="00EE7011" w:rsidP="0072051D">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EE7011">
        <w:rPr>
          <w:rStyle w:val="aa"/>
          <w:rFonts w:ascii="Simplified Arabic" w:hAnsi="Simplified Arabic" w:cs="Simplified Arabic"/>
          <w:b w:val="0"/>
          <w:bCs w:val="0"/>
          <w:color w:val="000000" w:themeColor="text1"/>
          <w:sz w:val="32"/>
          <w:szCs w:val="32"/>
          <w:rtl/>
        </w:rPr>
        <w:t xml:space="preserve"> ومن تعاريف هذه المرحلة ما صدر عن المعهد الأمريكي للمحاسبين في العام</w:t>
      </w:r>
      <w:r>
        <w:rPr>
          <w:rStyle w:val="aa"/>
          <w:rFonts w:ascii="Simplified Arabic" w:hAnsi="Simplified Arabic" w:cs="Simplified Arabic" w:hint="cs"/>
          <w:b w:val="0"/>
          <w:bCs w:val="0"/>
          <w:color w:val="000000" w:themeColor="text1"/>
          <w:sz w:val="32"/>
          <w:szCs w:val="32"/>
          <w:rtl/>
        </w:rPr>
        <w:t xml:space="preserve"> 1936</w:t>
      </w:r>
      <w:r w:rsidRPr="00EE7011">
        <w:rPr>
          <w:rStyle w:val="aa"/>
          <w:rFonts w:ascii="Simplified Arabic" w:hAnsi="Simplified Arabic" w:cs="Simplified Arabic"/>
          <w:b w:val="0"/>
          <w:bCs w:val="0"/>
          <w:color w:val="000000" w:themeColor="text1"/>
          <w:sz w:val="32"/>
          <w:szCs w:val="32"/>
          <w:rtl/>
        </w:rPr>
        <w:t>، حيث عرف الرقابة الداخلية، بأنها "مجموعة الإجراءات والطرق المستخدمة في</w:t>
      </w:r>
      <w:r w:rsidR="0072051D">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المشروع من أجل الحفاظ علي النقدية والأصو</w:t>
      </w:r>
      <w:r>
        <w:rPr>
          <w:rStyle w:val="aa"/>
          <w:rFonts w:ascii="Simplified Arabic" w:hAnsi="Simplified Arabic" w:cs="Simplified Arabic"/>
          <w:b w:val="0"/>
          <w:bCs w:val="0"/>
          <w:color w:val="000000" w:themeColor="text1"/>
          <w:sz w:val="32"/>
          <w:szCs w:val="32"/>
          <w:rtl/>
        </w:rPr>
        <w:t>ل الأخرى، بجانب التأكد من الدقة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الكتابية</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لعملية</w:t>
      </w:r>
      <w:r w:rsidRPr="00EE7011">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إمساك الدفاتر</w:t>
      </w:r>
      <w:r w:rsidRPr="00EE7011">
        <w:rPr>
          <w:rStyle w:val="aa"/>
          <w:rFonts w:ascii="Simplified Arabic" w:hAnsi="Simplified Arabic" w:cs="Simplified Arabic"/>
          <w:b w:val="0"/>
          <w:bCs w:val="0"/>
          <w:color w:val="000000" w:themeColor="text1"/>
          <w:sz w:val="32"/>
          <w:szCs w:val="32"/>
        </w:rPr>
        <w:t>".</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color w:val="000000" w:themeColor="text1"/>
          <w:sz w:val="32"/>
          <w:szCs w:val="32"/>
          <w:rtl/>
        </w:rPr>
        <w:t>المرحة الثالثة:</w:t>
      </w:r>
      <w:r w:rsidRPr="00EE7011">
        <w:rPr>
          <w:rStyle w:val="aa"/>
          <w:rFonts w:ascii="Simplified Arabic" w:hAnsi="Simplified Arabic" w:cs="Simplified Arabic"/>
          <w:b w:val="0"/>
          <w:bCs w:val="0"/>
          <w:color w:val="000000" w:themeColor="text1"/>
          <w:sz w:val="32"/>
          <w:szCs w:val="32"/>
          <w:rtl/>
        </w:rPr>
        <w:t xml:space="preserve"> وقد تضمنت هذه المرحلة طفرة </w:t>
      </w:r>
      <w:r>
        <w:rPr>
          <w:rStyle w:val="aa"/>
          <w:rFonts w:ascii="Simplified Arabic" w:hAnsi="Simplified Arabic" w:cs="Simplified Arabic"/>
          <w:b w:val="0"/>
          <w:bCs w:val="0"/>
          <w:color w:val="000000" w:themeColor="text1"/>
          <w:sz w:val="32"/>
          <w:szCs w:val="32"/>
          <w:rtl/>
        </w:rPr>
        <w:t>في مفهوم ونطاق الرقابة الداخلية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شكلت</w:t>
      </w:r>
      <w:r w:rsidRPr="00EE7011">
        <w:rPr>
          <w:rStyle w:val="aa"/>
          <w:rFonts w:ascii="Simplified Arabic" w:hAnsi="Simplified Arabic" w:cs="Simplified Arabic"/>
          <w:b w:val="0"/>
          <w:bCs w:val="0"/>
          <w:color w:val="000000" w:themeColor="text1"/>
          <w:sz w:val="32"/>
          <w:szCs w:val="32"/>
        </w:rPr>
        <w:t> </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القاعدة لإرساء المفهوم الشامل للرقابة الداخلية، حيث تميزت بالاهتمام بالجوانب التنظيمية</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والإدارية واتساع أهدافها لتشمل تحقيق كفاءة استخدام الموارد المتاحة، والارتقاء بالكفاية</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الإنتاجية إلى جانب الأهداف التقليدية بالمحافظة على أصول المنشأة وضمان الدقة الحسابية</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للعمليات والسجلات. وقد شكل التقرير الذي أصدره المعهد الأمريكي للمحاسبين سنة</w:t>
      </w:r>
      <w:r>
        <w:rPr>
          <w:rStyle w:val="aa"/>
          <w:rFonts w:ascii="Simplified Arabic" w:hAnsi="Simplified Arabic" w:cs="Simplified Arabic" w:hint="cs"/>
          <w:b w:val="0"/>
          <w:bCs w:val="0"/>
          <w:color w:val="000000" w:themeColor="text1"/>
          <w:sz w:val="32"/>
          <w:szCs w:val="32"/>
          <w:rtl/>
        </w:rPr>
        <w:t xml:space="preserve"> 1949</w:t>
      </w:r>
      <w:r w:rsidRPr="00EE7011">
        <w:rPr>
          <w:rStyle w:val="aa"/>
          <w:rFonts w:ascii="Simplified Arabic" w:hAnsi="Simplified Arabic" w:cs="Simplified Arabic"/>
          <w:b w:val="0"/>
          <w:bCs w:val="0"/>
          <w:color w:val="000000" w:themeColor="text1"/>
          <w:sz w:val="32"/>
          <w:szCs w:val="32"/>
          <w:rtl/>
        </w:rPr>
        <w:t>، الأساس لهذه المرحلة ، حيث عرف الرقابة الداخلية بأنها " الرقابة الداخلية</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تنطوي على الخطة التنظيمية وجميع الطرق والمقاييس المتناسقة التي تتبناها المنشأة لحماية</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الأصول، ومراجعة دقة البيانات المحاسبية ودرجة الاعتماد عليها والارتقاء بالكفاءة الإنتاجية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والتشجيع على الالتزام بالسياسات الإدارية المحددة مقدما</w:t>
      </w:r>
      <w:r w:rsidRPr="00EE7011">
        <w:rPr>
          <w:rStyle w:val="aa"/>
          <w:rFonts w:ascii="Simplified Arabic" w:hAnsi="Simplified Arabic" w:cs="Simplified Arabic"/>
          <w:b w:val="0"/>
          <w:bCs w:val="0"/>
          <w:color w:val="000000" w:themeColor="text1"/>
          <w:sz w:val="32"/>
          <w:szCs w:val="32"/>
        </w:rPr>
        <w:t>".</w:t>
      </w:r>
      <w:r>
        <w:rPr>
          <w:rStyle w:val="aa"/>
          <w:rFonts w:ascii="Simplified Arabic" w:hAnsi="Simplified Arabic" w:cs="Simplified Arabic"/>
          <w:b w:val="0"/>
          <w:bCs w:val="0"/>
          <w:color w:val="000000" w:themeColor="text1"/>
          <w:sz w:val="32"/>
          <w:szCs w:val="32"/>
        </w:rPr>
        <w:t xml:space="preserve"> </w:t>
      </w:r>
    </w:p>
    <w:p w:rsidR="00EE7011" w:rsidRDefault="00EE7011" w:rsidP="00EE701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EE7011">
        <w:rPr>
          <w:rStyle w:val="aa"/>
          <w:rFonts w:ascii="Simplified Arabic" w:hAnsi="Simplified Arabic" w:cs="Simplified Arabic"/>
          <w:b w:val="0"/>
          <w:bCs w:val="0"/>
          <w:color w:val="000000" w:themeColor="text1"/>
          <w:sz w:val="32"/>
          <w:szCs w:val="32"/>
          <w:rtl/>
        </w:rPr>
        <w:t>هذه المرحلة، والذي عرف الرقابة الداخلية بأنها "مجموعة الطرق</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والوسائل التي تتبناها إدارة المنشأة في و</w:t>
      </w:r>
      <w:r>
        <w:rPr>
          <w:rStyle w:val="aa"/>
          <w:rFonts w:ascii="Simplified Arabic" w:hAnsi="Simplified Arabic" w:cs="Simplified Arabic"/>
          <w:b w:val="0"/>
          <w:bCs w:val="0"/>
          <w:color w:val="000000" w:themeColor="text1"/>
          <w:sz w:val="32"/>
          <w:szCs w:val="32"/>
          <w:rtl/>
        </w:rPr>
        <w:t>ضع الخطة التنظيمية، ولغرض حماية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الأصول</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والاطمئنان إلى دقة البيانات المحا</w:t>
      </w:r>
      <w:r>
        <w:rPr>
          <w:rStyle w:val="aa"/>
          <w:rFonts w:ascii="Simplified Arabic" w:hAnsi="Simplified Arabic" w:cs="Simplified Arabic"/>
          <w:b w:val="0"/>
          <w:bCs w:val="0"/>
          <w:color w:val="000000" w:themeColor="text1"/>
          <w:sz w:val="32"/>
          <w:szCs w:val="32"/>
          <w:rtl/>
        </w:rPr>
        <w:t>سبية والإحصائية ولتحقيق الكفاية</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الإنتاجية القصوى</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ولضمان تمسك الموظفين بالسياسات والخطط الإدارية المرسومة</w:t>
      </w:r>
      <w:r w:rsidRPr="00EE7011">
        <w:rPr>
          <w:rStyle w:val="aa"/>
          <w:rFonts w:ascii="Simplified Arabic" w:hAnsi="Simplified Arabic" w:cs="Simplified Arabic"/>
          <w:b w:val="0"/>
          <w:bCs w:val="0"/>
          <w:color w:val="000000" w:themeColor="text1"/>
          <w:sz w:val="32"/>
          <w:szCs w:val="32"/>
        </w:rPr>
        <w:t>".</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color w:val="000000" w:themeColor="text1"/>
          <w:sz w:val="32"/>
          <w:szCs w:val="32"/>
          <w:rtl/>
        </w:rPr>
        <w:t>المرحلة الرابعة</w:t>
      </w:r>
      <w:r w:rsidRPr="00EE7011">
        <w:rPr>
          <w:rStyle w:val="aa"/>
          <w:rFonts w:ascii="Simplified Arabic" w:hAnsi="Simplified Arabic" w:cs="Simplified Arabic"/>
          <w:b w:val="0"/>
          <w:bCs w:val="0"/>
          <w:color w:val="000000" w:themeColor="text1"/>
          <w:sz w:val="32"/>
          <w:szCs w:val="32"/>
          <w:rtl/>
        </w:rPr>
        <w:t>: وهي تتضمن المفهوم الحديث لل</w:t>
      </w:r>
      <w:r>
        <w:rPr>
          <w:rStyle w:val="aa"/>
          <w:rFonts w:ascii="Simplified Arabic" w:hAnsi="Simplified Arabic" w:cs="Simplified Arabic"/>
          <w:b w:val="0"/>
          <w:bCs w:val="0"/>
          <w:color w:val="000000" w:themeColor="text1"/>
          <w:sz w:val="32"/>
          <w:szCs w:val="32"/>
          <w:rtl/>
        </w:rPr>
        <w:t>رقابة الداخلية وهو ما أطلق عليه</w:t>
      </w:r>
      <w:r>
        <w:rPr>
          <w:rStyle w:val="aa"/>
          <w:rFonts w:ascii="Simplified Arabic" w:hAnsi="Simplified Arabic" w:cs="Simplified Arabic" w:hint="cs"/>
          <w:b w:val="0"/>
          <w:bCs w:val="0"/>
          <w:color w:val="000000" w:themeColor="text1"/>
          <w:sz w:val="32"/>
          <w:szCs w:val="32"/>
          <w:rtl/>
        </w:rPr>
        <w:t xml:space="preserve"> </w:t>
      </w:r>
      <w:r w:rsidRPr="00EE7011">
        <w:rPr>
          <w:rStyle w:val="aa"/>
          <w:rFonts w:ascii="Simplified Arabic" w:hAnsi="Simplified Arabic" w:cs="Simplified Arabic"/>
          <w:b w:val="0"/>
          <w:bCs w:val="0"/>
          <w:color w:val="000000" w:themeColor="text1"/>
          <w:sz w:val="32"/>
          <w:szCs w:val="32"/>
          <w:rtl/>
        </w:rPr>
        <w:t>منهج</w:t>
      </w:r>
      <w:r w:rsidRPr="00EE7011">
        <w:rPr>
          <w:rStyle w:val="aa"/>
          <w:rFonts w:ascii="Simplified Arabic" w:hAnsi="Simplified Arabic" w:cs="Simplified Arabic"/>
          <w:b w:val="0"/>
          <w:bCs w:val="0"/>
          <w:color w:val="000000" w:themeColor="text1"/>
          <w:sz w:val="32"/>
          <w:szCs w:val="32"/>
        </w:rPr>
        <w:t> </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 xml:space="preserve">النظم في الرقابة الداخلية، أن العام </w:t>
      </w:r>
      <w:r>
        <w:rPr>
          <w:rStyle w:val="aa"/>
          <w:rFonts w:ascii="Simplified Arabic" w:hAnsi="Simplified Arabic" w:cs="Simplified Arabic" w:hint="cs"/>
          <w:b w:val="0"/>
          <w:bCs w:val="0"/>
          <w:color w:val="000000" w:themeColor="text1"/>
          <w:sz w:val="32"/>
          <w:szCs w:val="32"/>
          <w:rtl/>
        </w:rPr>
        <w:t>1953</w:t>
      </w:r>
      <w:r w:rsidRPr="00EE7011">
        <w:rPr>
          <w:rStyle w:val="aa"/>
          <w:rFonts w:ascii="Simplified Arabic" w:hAnsi="Simplified Arabic" w:cs="Simplified Arabic"/>
          <w:b w:val="0"/>
          <w:bCs w:val="0"/>
          <w:color w:val="000000" w:themeColor="text1"/>
          <w:sz w:val="32"/>
          <w:szCs w:val="32"/>
          <w:rtl/>
        </w:rPr>
        <w:t xml:space="preserve"> يمثل الأساس لظهور هذا المنهج،</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والذي يقوم علي ما يسمي بالنظم الإجمالية أو الكلية والتي تركز على العلاقات</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lastRenderedPageBreak/>
        <w:t>والارتباطات بين مجموعة النظم الفرعية ، والعلاقات والارتباطات بين هذه النظم والنظام</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الإجمالي.</w:t>
      </w:r>
    </w:p>
    <w:p w:rsidR="00B140F1" w:rsidRPr="00697206" w:rsidRDefault="00EE7011" w:rsidP="0072051D">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lang w:bidi="ar-LY"/>
        </w:rPr>
      </w:pPr>
      <w:r w:rsidRPr="00EE7011">
        <w:rPr>
          <w:rStyle w:val="aa"/>
          <w:rFonts w:ascii="Simplified Arabic" w:hAnsi="Simplified Arabic" w:cs="Simplified Arabic"/>
          <w:b w:val="0"/>
          <w:bCs w:val="0"/>
          <w:color w:val="000000" w:themeColor="text1"/>
          <w:sz w:val="32"/>
          <w:szCs w:val="32"/>
          <w:rtl/>
        </w:rPr>
        <w:t xml:space="preserve"> وتطبيقا لهذا المفهوم ينظر إلي الرقابة الداخلية باعتبارها نظام إجمالي يمكن</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تقسيمه إلي نظامين فرعيين هما نظام الرقابة التنظيمية، ونظام الرقابة الإجرائية، وبدورهما</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يقسم كل منهما إلى نظم جزئية أصغر، يقسم كل منها إلى نظم أكثر صغرا وهكذا حتى</w:t>
      </w:r>
      <w:r>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tl/>
        </w:rPr>
        <w:t>الوصول إلى أدنى إجراء الرقابي</w:t>
      </w:r>
      <w:r w:rsidRPr="00EE7011">
        <w:rPr>
          <w:rStyle w:val="aa"/>
          <w:rFonts w:ascii="Simplified Arabic" w:hAnsi="Simplified Arabic" w:cs="Simplified Arabic"/>
          <w:color w:val="000000" w:themeColor="text1"/>
        </w:rPr>
        <w:t> </w:t>
      </w:r>
      <w:r>
        <w:rPr>
          <w:rStyle w:val="aa"/>
          <w:rFonts w:ascii="Simplified Arabic" w:hAnsi="Simplified Arabic" w:cs="Simplified Arabic"/>
          <w:b w:val="0"/>
          <w:bCs w:val="0"/>
          <w:color w:val="000000" w:themeColor="text1"/>
          <w:sz w:val="32"/>
          <w:szCs w:val="32"/>
          <w:rtl/>
        </w:rPr>
        <w:t xml:space="preserve"> </w:t>
      </w:r>
      <w:r w:rsidR="00D567DC">
        <w:rPr>
          <w:rStyle w:val="aa"/>
          <w:rFonts w:ascii="Simplified Arabic" w:hAnsi="Simplified Arabic" w:cs="Simplified Arabic"/>
          <w:b w:val="0"/>
          <w:bCs w:val="0"/>
          <w:color w:val="000000" w:themeColor="text1"/>
          <w:sz w:val="32"/>
          <w:szCs w:val="32"/>
          <w:rtl/>
        </w:rPr>
        <w:t xml:space="preserve">كما </w:t>
      </w:r>
      <w:r w:rsidR="00D567DC">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 xml:space="preserve">ن الرقابة الداخلية أمراً حتمياً </w:t>
      </w:r>
      <w:proofErr w:type="spellStart"/>
      <w:r w:rsidR="00B140F1" w:rsidRPr="00697206">
        <w:rPr>
          <w:rStyle w:val="aa"/>
          <w:rFonts w:ascii="Simplified Arabic" w:hAnsi="Simplified Arabic" w:cs="Simplified Arabic"/>
          <w:b w:val="0"/>
          <w:bCs w:val="0"/>
          <w:color w:val="000000" w:themeColor="text1"/>
          <w:sz w:val="32"/>
          <w:szCs w:val="32"/>
          <w:rtl/>
        </w:rPr>
        <w:t>تقتضيه</w:t>
      </w:r>
      <w:proofErr w:type="spellEnd"/>
      <w:r w:rsidR="00B140F1" w:rsidRPr="00697206">
        <w:rPr>
          <w:rStyle w:val="aa"/>
          <w:rFonts w:ascii="Simplified Arabic" w:hAnsi="Simplified Arabic" w:cs="Simplified Arabic"/>
          <w:b w:val="0"/>
          <w:bCs w:val="0"/>
          <w:color w:val="000000" w:themeColor="text1"/>
          <w:sz w:val="32"/>
          <w:szCs w:val="32"/>
          <w:rtl/>
        </w:rPr>
        <w:t xml:space="preserve"> الإدارة العلمية الحديثة للمحافظة على الموارد ال</w:t>
      </w:r>
      <w:r w:rsidR="00B140F1" w:rsidRPr="00697206">
        <w:rPr>
          <w:rStyle w:val="aa"/>
          <w:rFonts w:ascii="Simplified Arabic" w:hAnsi="Simplified Arabic" w:cs="Simplified Arabic" w:hint="cs"/>
          <w:b w:val="0"/>
          <w:bCs w:val="0"/>
          <w:color w:val="000000" w:themeColor="text1"/>
          <w:sz w:val="32"/>
          <w:szCs w:val="32"/>
          <w:rtl/>
        </w:rPr>
        <w:t>م</w:t>
      </w:r>
      <w:r w:rsidR="00B140F1" w:rsidRPr="00697206">
        <w:rPr>
          <w:rStyle w:val="aa"/>
          <w:rFonts w:ascii="Simplified Arabic" w:hAnsi="Simplified Arabic" w:cs="Simplified Arabic"/>
          <w:b w:val="0"/>
          <w:bCs w:val="0"/>
          <w:color w:val="000000" w:themeColor="text1"/>
          <w:sz w:val="32"/>
          <w:szCs w:val="32"/>
          <w:rtl/>
        </w:rPr>
        <w:t>تاحة, حيث أن قوة</w:t>
      </w:r>
      <w:r w:rsidR="00D567DC">
        <w:rPr>
          <w:rStyle w:val="aa"/>
          <w:rFonts w:ascii="Simplified Arabic" w:hAnsi="Simplified Arabic" w:cs="Simplified Arabic"/>
          <w:b w:val="0"/>
          <w:bCs w:val="0"/>
          <w:color w:val="000000" w:themeColor="text1"/>
          <w:sz w:val="32"/>
          <w:szCs w:val="32"/>
          <w:rtl/>
        </w:rPr>
        <w:t xml:space="preserve"> نظام الرقابة يتوقف عليه تحقيق </w:t>
      </w:r>
      <w:r w:rsidR="00D567DC">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هدافها المرسومة للمؤسسة وتقويم بوادر الانحراف جراء عمليات التنفيذ</w:t>
      </w:r>
      <w:r w:rsidR="00B140F1" w:rsidRPr="00697206">
        <w:rPr>
          <w:rStyle w:val="aa"/>
          <w:rFonts w:ascii="Simplified Arabic" w:hAnsi="Simplified Arabic" w:cs="Simplified Arabic"/>
          <w:b w:val="0"/>
          <w:bCs w:val="0"/>
          <w:color w:val="000000" w:themeColor="text1"/>
          <w:sz w:val="32"/>
          <w:szCs w:val="32"/>
        </w:rPr>
        <w:t>.</w:t>
      </w:r>
      <w:r w:rsidR="00B140F1" w:rsidRPr="00697206">
        <w:rPr>
          <w:rStyle w:val="aa"/>
          <w:rFonts w:ascii="Simplified Arabic" w:hAnsi="Simplified Arabic" w:cs="Simplified Arabic"/>
          <w:b w:val="0"/>
          <w:bCs w:val="0"/>
          <w:color w:val="000000" w:themeColor="text1"/>
          <w:sz w:val="32"/>
          <w:szCs w:val="32"/>
          <w:rtl/>
        </w:rPr>
        <w:t xml:space="preserve"> </w:t>
      </w:r>
    </w:p>
    <w:p w:rsidR="00B140F1" w:rsidRPr="00634952" w:rsidRDefault="00697206" w:rsidP="00697206">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Pr>
          <w:rStyle w:val="aa"/>
          <w:rFonts w:ascii="Simplified Arabic" w:hAnsi="Simplified Arabic" w:cs="Simplified Arabic" w:hint="cs"/>
          <w:color w:val="000000" w:themeColor="text1"/>
          <w:sz w:val="32"/>
          <w:szCs w:val="32"/>
          <w:rtl/>
        </w:rPr>
        <w:t>1.2.1</w:t>
      </w:r>
      <w:r w:rsidR="00B140F1" w:rsidRPr="00634952">
        <w:rPr>
          <w:rStyle w:val="aa"/>
          <w:rFonts w:ascii="Simplified Arabic" w:hAnsi="Simplified Arabic" w:cs="Simplified Arabic"/>
          <w:color w:val="000000" w:themeColor="text1"/>
          <w:sz w:val="32"/>
          <w:szCs w:val="32"/>
          <w:rtl/>
        </w:rPr>
        <w:t xml:space="preserve"> مفهوم الرقابة الداخلية</w:t>
      </w:r>
    </w:p>
    <w:p w:rsidR="00B140F1" w:rsidRPr="00697206" w:rsidRDefault="00B140F1" w:rsidP="00E314D2">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lang w:bidi="ar-LY"/>
        </w:rPr>
      </w:pPr>
      <w:r w:rsidRPr="00697206">
        <w:rPr>
          <w:rStyle w:val="aa"/>
          <w:rFonts w:ascii="Simplified Arabic" w:hAnsi="Simplified Arabic" w:cs="Simplified Arabic"/>
          <w:b w:val="0"/>
          <w:bCs w:val="0"/>
          <w:color w:val="000000" w:themeColor="text1"/>
          <w:sz w:val="32"/>
          <w:szCs w:val="32"/>
          <w:rtl/>
        </w:rPr>
        <w:t>ع</w:t>
      </w:r>
      <w:r w:rsidR="00D567DC">
        <w:rPr>
          <w:rStyle w:val="aa"/>
          <w:rFonts w:ascii="Simplified Arabic" w:hAnsi="Simplified Arabic" w:cs="Simplified Arabic" w:hint="cs"/>
          <w:b w:val="0"/>
          <w:bCs w:val="0"/>
          <w:color w:val="000000" w:themeColor="text1"/>
          <w:sz w:val="32"/>
          <w:szCs w:val="32"/>
          <w:rtl/>
        </w:rPr>
        <w:t>ُ</w:t>
      </w:r>
      <w:r w:rsidRPr="00697206">
        <w:rPr>
          <w:rStyle w:val="aa"/>
          <w:rFonts w:ascii="Simplified Arabic" w:hAnsi="Simplified Arabic" w:cs="Simplified Arabic"/>
          <w:b w:val="0"/>
          <w:bCs w:val="0"/>
          <w:color w:val="000000" w:themeColor="text1"/>
          <w:sz w:val="32"/>
          <w:szCs w:val="32"/>
          <w:rtl/>
        </w:rPr>
        <w:t>رفت الرقابة (بانها</w:t>
      </w:r>
      <w:r w:rsidR="00D567DC">
        <w:rPr>
          <w:rStyle w:val="aa"/>
          <w:rFonts w:ascii="Simplified Arabic" w:hAnsi="Simplified Arabic" w:cs="Simplified Arabic"/>
          <w:b w:val="0"/>
          <w:bCs w:val="0"/>
          <w:color w:val="000000" w:themeColor="text1"/>
          <w:sz w:val="32"/>
          <w:szCs w:val="32"/>
          <w:rtl/>
        </w:rPr>
        <w:t xml:space="preserve"> الوسائل الكفيلة بالتحقيق من </w:t>
      </w:r>
      <w:r w:rsidR="00D567DC">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ن العمل يسير فعلا</w:t>
      </w:r>
      <w:r w:rsidR="00D567DC">
        <w:rPr>
          <w:rStyle w:val="aa"/>
          <w:rFonts w:ascii="Simplified Arabic" w:hAnsi="Simplified Arabic" w:cs="Simplified Arabic" w:hint="cs"/>
          <w:b w:val="0"/>
          <w:bCs w:val="0"/>
          <w:color w:val="000000" w:themeColor="text1"/>
          <w:sz w:val="32"/>
          <w:szCs w:val="32"/>
          <w:rtl/>
        </w:rPr>
        <w:t>ً</w:t>
      </w:r>
      <w:r w:rsidR="00D567DC">
        <w:rPr>
          <w:rStyle w:val="aa"/>
          <w:rFonts w:ascii="Simplified Arabic" w:hAnsi="Simplified Arabic" w:cs="Simplified Arabic"/>
          <w:b w:val="0"/>
          <w:bCs w:val="0"/>
          <w:color w:val="000000" w:themeColor="text1"/>
          <w:sz w:val="32"/>
          <w:szCs w:val="32"/>
          <w:rtl/>
        </w:rPr>
        <w:t xml:space="preserve"> نحو تحقيق ال</w:t>
      </w:r>
      <w:r w:rsidR="00D567DC">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هداف و</w:t>
      </w:r>
      <w:r w:rsidR="00D567DC">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ن المتحقق لا</w:t>
      </w:r>
      <w:r w:rsidR="00697206" w:rsidRPr="00697206">
        <w:rPr>
          <w:rStyle w:val="aa"/>
          <w:rFonts w:ascii="Simplified Arabic" w:hAnsi="Simplified Arabic" w:cs="Simplified Arabic" w:hint="cs"/>
          <w:b w:val="0"/>
          <w:bCs w:val="0"/>
          <w:color w:val="000000" w:themeColor="text1"/>
          <w:sz w:val="32"/>
          <w:szCs w:val="32"/>
          <w:rtl/>
        </w:rPr>
        <w:t xml:space="preserve"> </w:t>
      </w:r>
      <w:r w:rsidRPr="00697206">
        <w:rPr>
          <w:rStyle w:val="aa"/>
          <w:rFonts w:ascii="Simplified Arabic" w:hAnsi="Simplified Arabic" w:cs="Simplified Arabic"/>
          <w:b w:val="0"/>
          <w:bCs w:val="0"/>
          <w:color w:val="000000" w:themeColor="text1"/>
          <w:sz w:val="32"/>
          <w:szCs w:val="32"/>
          <w:rtl/>
        </w:rPr>
        <w:t>يقل عن المرسوم)</w:t>
      </w:r>
      <w:r w:rsidRPr="00697206">
        <w:rPr>
          <w:rStyle w:val="aa"/>
          <w:rFonts w:ascii="Simplified Arabic" w:hAnsi="Simplified Arabic" w:cs="Simplified Arabic" w:hint="cs"/>
          <w:b w:val="0"/>
          <w:bCs w:val="0"/>
          <w:color w:val="000000" w:themeColor="text1"/>
          <w:sz w:val="32"/>
          <w:szCs w:val="32"/>
          <w:rtl/>
        </w:rPr>
        <w:t>.</w:t>
      </w:r>
      <w:r w:rsidR="00D567DC" w:rsidRPr="00D567DC">
        <w:rPr>
          <w:rStyle w:val="aa"/>
          <w:rFonts w:ascii="Simplified Arabic" w:hAnsi="Simplified Arabic" w:cs="Simplified Arabic" w:hint="cs"/>
          <w:b w:val="0"/>
          <w:bCs w:val="0"/>
          <w:color w:val="000000" w:themeColor="text1"/>
          <w:sz w:val="32"/>
          <w:szCs w:val="32"/>
          <w:rtl/>
        </w:rPr>
        <w:t xml:space="preserve"> </w:t>
      </w:r>
      <w:r w:rsidR="00D567DC">
        <w:rPr>
          <w:rStyle w:val="aa"/>
          <w:rFonts w:ascii="Simplified Arabic" w:hAnsi="Simplified Arabic" w:cs="Simplified Arabic" w:hint="cs"/>
          <w:b w:val="0"/>
          <w:bCs w:val="0"/>
          <w:color w:val="000000" w:themeColor="text1"/>
          <w:sz w:val="32"/>
          <w:szCs w:val="32"/>
          <w:rtl/>
        </w:rPr>
        <w:t>(</w:t>
      </w:r>
      <w:r w:rsidR="00E314D2">
        <w:rPr>
          <w:rStyle w:val="aa"/>
          <w:rFonts w:ascii="Simplified Arabic" w:hAnsi="Simplified Arabic" w:cs="Simplified Arabic" w:hint="cs"/>
          <w:color w:val="000000" w:themeColor="text1"/>
          <w:rtl/>
        </w:rPr>
        <w:t>مرجع سبق ذكره،</w:t>
      </w:r>
      <w:r w:rsidR="00D567DC">
        <w:rPr>
          <w:rStyle w:val="aa"/>
          <w:rFonts w:ascii="Simplified Arabic" w:hAnsi="Simplified Arabic" w:cs="Simplified Arabic"/>
          <w:color w:val="000000" w:themeColor="text1"/>
          <w:rtl/>
        </w:rPr>
        <w:t xml:space="preserve">  ص </w:t>
      </w:r>
      <w:r w:rsidR="00D567DC">
        <w:rPr>
          <w:rStyle w:val="aa"/>
          <w:rFonts w:ascii="Simplified Arabic" w:hAnsi="Simplified Arabic" w:cs="Simplified Arabic" w:hint="cs"/>
          <w:color w:val="000000" w:themeColor="text1"/>
          <w:rtl/>
        </w:rPr>
        <w:t>13)</w:t>
      </w:r>
    </w:p>
    <w:p w:rsidR="00B140F1" w:rsidRPr="00697206" w:rsidRDefault="00B140F1" w:rsidP="00E314D2">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lang w:bidi="ar-LY"/>
        </w:rPr>
      </w:pPr>
      <w:r w:rsidRPr="00697206">
        <w:rPr>
          <w:rStyle w:val="aa"/>
          <w:rFonts w:ascii="Simplified Arabic" w:hAnsi="Simplified Arabic" w:cs="Simplified Arabic"/>
          <w:b w:val="0"/>
          <w:bCs w:val="0"/>
          <w:color w:val="000000" w:themeColor="text1"/>
          <w:sz w:val="32"/>
          <w:szCs w:val="32"/>
          <w:rtl/>
        </w:rPr>
        <w:t>وع</w:t>
      </w:r>
      <w:r w:rsidR="00D567DC">
        <w:rPr>
          <w:rStyle w:val="aa"/>
          <w:rFonts w:ascii="Simplified Arabic" w:hAnsi="Simplified Arabic" w:cs="Simplified Arabic" w:hint="cs"/>
          <w:b w:val="0"/>
          <w:bCs w:val="0"/>
          <w:color w:val="000000" w:themeColor="text1"/>
          <w:sz w:val="32"/>
          <w:szCs w:val="32"/>
          <w:rtl/>
        </w:rPr>
        <w:t>ُ</w:t>
      </w:r>
      <w:r w:rsidR="00D567DC">
        <w:rPr>
          <w:rStyle w:val="aa"/>
          <w:rFonts w:ascii="Simplified Arabic" w:hAnsi="Simplified Arabic" w:cs="Simplified Arabic"/>
          <w:b w:val="0"/>
          <w:bCs w:val="0"/>
          <w:color w:val="000000" w:themeColor="text1"/>
          <w:sz w:val="32"/>
          <w:szCs w:val="32"/>
          <w:rtl/>
        </w:rPr>
        <w:t>رفت الرقابة الداخلية (ب</w:t>
      </w:r>
      <w:r w:rsidR="00D567DC">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 xml:space="preserve">نها الخطة التنظيمية ووسائل التنسيق والمقاييس المتبعة في المشروع بهدف حماية أصوله وضبط ومراجعة البيانات المحاسبية </w:t>
      </w:r>
      <w:r w:rsidRPr="00697206">
        <w:rPr>
          <w:rStyle w:val="aa"/>
          <w:rFonts w:ascii="Simplified Arabic" w:hAnsi="Simplified Arabic" w:cs="Simplified Arabic" w:hint="cs"/>
          <w:b w:val="0"/>
          <w:bCs w:val="0"/>
          <w:color w:val="000000" w:themeColor="text1"/>
          <w:sz w:val="32"/>
          <w:szCs w:val="32"/>
          <w:rtl/>
        </w:rPr>
        <w:t>والتأكد</w:t>
      </w:r>
      <w:r w:rsidRPr="00697206">
        <w:rPr>
          <w:rStyle w:val="aa"/>
          <w:rFonts w:ascii="Simplified Arabic" w:hAnsi="Simplified Arabic" w:cs="Simplified Arabic"/>
          <w:b w:val="0"/>
          <w:bCs w:val="0"/>
          <w:color w:val="000000" w:themeColor="text1"/>
          <w:sz w:val="32"/>
          <w:szCs w:val="32"/>
          <w:rtl/>
        </w:rPr>
        <w:t xml:space="preserve"> من دقتها ومدى الاعتماد عليها وزيادة الكفاية الإنتاجية وتشجيع العاملين على التمسك بالسياسات الإدارية الموضوعة)،</w:t>
      </w:r>
      <w:r w:rsidRPr="00697206">
        <w:rPr>
          <w:rStyle w:val="aa"/>
          <w:rFonts w:ascii="Simplified Arabic" w:hAnsi="Simplified Arabic" w:cs="Simplified Arabic" w:hint="cs"/>
          <w:b w:val="0"/>
          <w:bCs w:val="0"/>
          <w:color w:val="000000" w:themeColor="text1"/>
          <w:sz w:val="32"/>
          <w:szCs w:val="32"/>
          <w:rtl/>
        </w:rPr>
        <w:t xml:space="preserve"> </w:t>
      </w:r>
      <w:r w:rsidRPr="00697206">
        <w:rPr>
          <w:rStyle w:val="aa"/>
          <w:rFonts w:ascii="Simplified Arabic" w:hAnsi="Simplified Arabic" w:cs="Simplified Arabic"/>
          <w:b w:val="0"/>
          <w:bCs w:val="0"/>
          <w:color w:val="000000" w:themeColor="text1"/>
          <w:sz w:val="32"/>
          <w:szCs w:val="32"/>
          <w:rtl/>
        </w:rPr>
        <w:t>وهي الوسائل وال</w:t>
      </w:r>
      <w:r w:rsidR="00D567DC">
        <w:rPr>
          <w:rStyle w:val="aa"/>
          <w:rFonts w:ascii="Simplified Arabic" w:hAnsi="Simplified Arabic" w:cs="Simplified Arabic" w:hint="cs"/>
          <w:b w:val="0"/>
          <w:bCs w:val="0"/>
          <w:color w:val="000000" w:themeColor="text1"/>
          <w:sz w:val="32"/>
          <w:szCs w:val="32"/>
          <w:rtl/>
        </w:rPr>
        <w:t>إ</w:t>
      </w:r>
      <w:r w:rsidR="00D567DC">
        <w:rPr>
          <w:rStyle w:val="aa"/>
          <w:rFonts w:ascii="Simplified Arabic" w:hAnsi="Simplified Arabic" w:cs="Simplified Arabic"/>
          <w:b w:val="0"/>
          <w:bCs w:val="0"/>
          <w:color w:val="000000" w:themeColor="text1"/>
          <w:sz w:val="32"/>
          <w:szCs w:val="32"/>
          <w:rtl/>
        </w:rPr>
        <w:t>جراءات التي تتبناها ال</w:t>
      </w:r>
      <w:r w:rsidR="00D567DC">
        <w:rPr>
          <w:rStyle w:val="aa"/>
          <w:rFonts w:ascii="Simplified Arabic" w:hAnsi="Simplified Arabic" w:cs="Simplified Arabic" w:hint="cs"/>
          <w:b w:val="0"/>
          <w:bCs w:val="0"/>
          <w:color w:val="000000" w:themeColor="text1"/>
          <w:sz w:val="32"/>
          <w:szCs w:val="32"/>
          <w:rtl/>
        </w:rPr>
        <w:t>إ</w:t>
      </w:r>
      <w:r w:rsidRPr="00697206">
        <w:rPr>
          <w:rStyle w:val="aa"/>
          <w:rFonts w:ascii="Simplified Arabic" w:hAnsi="Simplified Arabic" w:cs="Simplified Arabic"/>
          <w:b w:val="0"/>
          <w:bCs w:val="0"/>
          <w:color w:val="000000" w:themeColor="text1"/>
          <w:sz w:val="32"/>
          <w:szCs w:val="32"/>
          <w:rtl/>
        </w:rPr>
        <w:t xml:space="preserve">دارة لغرض تنفيذ الخطط والسياسات </w:t>
      </w:r>
      <w:r w:rsidR="00697206" w:rsidRPr="00697206">
        <w:rPr>
          <w:rStyle w:val="aa"/>
          <w:rFonts w:ascii="Simplified Arabic" w:hAnsi="Simplified Arabic" w:cs="Simplified Arabic" w:hint="cs"/>
          <w:b w:val="0"/>
          <w:bCs w:val="0"/>
          <w:color w:val="000000" w:themeColor="text1"/>
          <w:sz w:val="32"/>
          <w:szCs w:val="32"/>
          <w:rtl/>
        </w:rPr>
        <w:t>الإدارية</w:t>
      </w:r>
      <w:r w:rsidRPr="00697206">
        <w:rPr>
          <w:rStyle w:val="aa"/>
          <w:rFonts w:ascii="Simplified Arabic" w:hAnsi="Simplified Arabic" w:cs="Simplified Arabic"/>
          <w:b w:val="0"/>
          <w:bCs w:val="0"/>
          <w:color w:val="000000" w:themeColor="text1"/>
          <w:sz w:val="32"/>
          <w:szCs w:val="32"/>
          <w:rtl/>
        </w:rPr>
        <w:t xml:space="preserve"> للضبط الداخلي،</w:t>
      </w:r>
      <w:r w:rsidRPr="00697206">
        <w:rPr>
          <w:rStyle w:val="aa"/>
          <w:rFonts w:ascii="Simplified Arabic" w:hAnsi="Simplified Arabic" w:cs="Simplified Arabic" w:hint="cs"/>
          <w:b w:val="0"/>
          <w:bCs w:val="0"/>
          <w:color w:val="000000" w:themeColor="text1"/>
          <w:sz w:val="32"/>
          <w:szCs w:val="32"/>
          <w:rtl/>
        </w:rPr>
        <w:t xml:space="preserve"> </w:t>
      </w:r>
      <w:r w:rsidR="00D567DC">
        <w:rPr>
          <w:rStyle w:val="aa"/>
          <w:rFonts w:ascii="Simplified Arabic" w:hAnsi="Simplified Arabic" w:cs="Simplified Arabic" w:hint="cs"/>
          <w:b w:val="0"/>
          <w:bCs w:val="0"/>
          <w:color w:val="000000" w:themeColor="text1"/>
          <w:sz w:val="32"/>
          <w:szCs w:val="32"/>
          <w:rtl/>
        </w:rPr>
        <w:t>أ</w:t>
      </w:r>
      <w:r w:rsidR="00D567DC">
        <w:rPr>
          <w:rStyle w:val="aa"/>
          <w:rFonts w:ascii="Simplified Arabic" w:hAnsi="Simplified Arabic" w:cs="Simplified Arabic"/>
          <w:b w:val="0"/>
          <w:bCs w:val="0"/>
          <w:color w:val="000000" w:themeColor="text1"/>
          <w:sz w:val="32"/>
          <w:szCs w:val="32"/>
          <w:rtl/>
        </w:rPr>
        <w:t xml:space="preserve">ي </w:t>
      </w:r>
      <w:r w:rsidR="00D567DC">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نها مراجعة</w:t>
      </w:r>
      <w:r w:rsidRPr="00697206">
        <w:rPr>
          <w:rStyle w:val="aa"/>
          <w:rFonts w:ascii="Simplified Arabic" w:hAnsi="Simplified Arabic" w:cs="Simplified Arabic" w:hint="cs"/>
          <w:b w:val="0"/>
          <w:bCs w:val="0"/>
          <w:color w:val="000000" w:themeColor="text1"/>
          <w:sz w:val="32"/>
          <w:szCs w:val="32"/>
          <w:rtl/>
        </w:rPr>
        <w:t xml:space="preserve"> </w:t>
      </w:r>
      <w:r w:rsidRPr="00697206">
        <w:rPr>
          <w:rStyle w:val="aa"/>
          <w:rFonts w:ascii="Simplified Arabic" w:hAnsi="Simplified Arabic" w:cs="Simplified Arabic"/>
          <w:b w:val="0"/>
          <w:bCs w:val="0"/>
          <w:color w:val="000000" w:themeColor="text1"/>
          <w:sz w:val="32"/>
          <w:szCs w:val="32"/>
          <w:rtl/>
        </w:rPr>
        <w:t xml:space="preserve">كافة البيانات المتعلقة </w:t>
      </w:r>
      <w:r w:rsidRPr="00697206">
        <w:rPr>
          <w:rStyle w:val="aa"/>
          <w:rFonts w:ascii="Simplified Arabic" w:hAnsi="Simplified Arabic" w:cs="Simplified Arabic" w:hint="cs"/>
          <w:b w:val="0"/>
          <w:bCs w:val="0"/>
          <w:color w:val="000000" w:themeColor="text1"/>
          <w:sz w:val="32"/>
          <w:szCs w:val="32"/>
          <w:rtl/>
        </w:rPr>
        <w:t>بأصول</w:t>
      </w:r>
      <w:r w:rsidRPr="00697206">
        <w:rPr>
          <w:rStyle w:val="aa"/>
          <w:rFonts w:ascii="Simplified Arabic" w:hAnsi="Simplified Arabic" w:cs="Simplified Arabic"/>
          <w:b w:val="0"/>
          <w:bCs w:val="0"/>
          <w:color w:val="000000" w:themeColor="text1"/>
          <w:sz w:val="32"/>
          <w:szCs w:val="32"/>
          <w:rtl/>
        </w:rPr>
        <w:t xml:space="preserve"> المؤسسة والتأكد من دقتها والاعتماد على تلك البيانات ضماناً لحسن مسير</w:t>
      </w:r>
      <w:r w:rsidR="00D567DC">
        <w:rPr>
          <w:rStyle w:val="aa"/>
          <w:rFonts w:ascii="Simplified Arabic" w:hAnsi="Simplified Arabic" w:cs="Simplified Arabic"/>
          <w:b w:val="0"/>
          <w:bCs w:val="0"/>
          <w:color w:val="000000" w:themeColor="text1"/>
          <w:sz w:val="32"/>
          <w:szCs w:val="32"/>
          <w:rtl/>
        </w:rPr>
        <w:t xml:space="preserve">ة عمل الوحدة الاقتصادية وتحقيق </w:t>
      </w:r>
      <w:r w:rsidR="00D567DC">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على ربح ممكن وبأقل كلفة ممكنة</w:t>
      </w:r>
      <w:r w:rsidRPr="00697206">
        <w:rPr>
          <w:rStyle w:val="aa"/>
          <w:rFonts w:ascii="Simplified Arabic" w:hAnsi="Simplified Arabic" w:cs="Simplified Arabic"/>
          <w:b w:val="0"/>
          <w:bCs w:val="0"/>
          <w:color w:val="000000" w:themeColor="text1"/>
          <w:sz w:val="32"/>
          <w:szCs w:val="32"/>
        </w:rPr>
        <w:t>.</w:t>
      </w:r>
      <w:r w:rsidR="00697206">
        <w:rPr>
          <w:rStyle w:val="aa"/>
          <w:rFonts w:ascii="Simplified Arabic" w:hAnsi="Simplified Arabic" w:cs="Simplified Arabic" w:hint="cs"/>
          <w:b w:val="0"/>
          <w:bCs w:val="0"/>
          <w:color w:val="000000" w:themeColor="text1"/>
          <w:sz w:val="32"/>
          <w:szCs w:val="32"/>
          <w:rtl/>
        </w:rPr>
        <w:t xml:space="preserve"> (</w:t>
      </w:r>
      <w:r w:rsidR="00E314D2">
        <w:rPr>
          <w:rStyle w:val="aa"/>
          <w:rFonts w:ascii="Simplified Arabic" w:hAnsi="Simplified Arabic" w:cs="Simplified Arabic" w:hint="cs"/>
          <w:color w:val="000000" w:themeColor="text1"/>
          <w:rtl/>
        </w:rPr>
        <w:t xml:space="preserve">مرجع سبق ذكره، </w:t>
      </w:r>
      <w:r w:rsidR="00697206">
        <w:rPr>
          <w:rStyle w:val="aa"/>
          <w:rFonts w:ascii="Simplified Arabic" w:hAnsi="Simplified Arabic" w:cs="Simplified Arabic"/>
          <w:color w:val="000000" w:themeColor="text1"/>
          <w:rtl/>
        </w:rPr>
        <w:t xml:space="preserve">ص </w:t>
      </w:r>
      <w:r w:rsidR="00697206">
        <w:rPr>
          <w:rStyle w:val="aa"/>
          <w:rFonts w:ascii="Simplified Arabic" w:hAnsi="Simplified Arabic" w:cs="Simplified Arabic" w:hint="cs"/>
          <w:color w:val="000000" w:themeColor="text1"/>
          <w:rtl/>
        </w:rPr>
        <w:t>13)</w:t>
      </w:r>
    </w:p>
    <w:p w:rsidR="00B140F1" w:rsidRPr="00634952" w:rsidRDefault="00697206" w:rsidP="00697206">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Pr>
          <w:rStyle w:val="aa"/>
          <w:rFonts w:ascii="Simplified Arabic" w:hAnsi="Simplified Arabic" w:cs="Simplified Arabic" w:hint="cs"/>
          <w:color w:val="000000" w:themeColor="text1"/>
          <w:sz w:val="32"/>
          <w:szCs w:val="32"/>
          <w:rtl/>
        </w:rPr>
        <w:t xml:space="preserve">1.3.1 </w:t>
      </w:r>
      <w:r w:rsidR="00B140F1" w:rsidRPr="00634952">
        <w:rPr>
          <w:rStyle w:val="aa"/>
          <w:rFonts w:ascii="Simplified Arabic" w:hAnsi="Simplified Arabic" w:cs="Simplified Arabic"/>
          <w:color w:val="000000" w:themeColor="text1"/>
          <w:sz w:val="32"/>
          <w:szCs w:val="32"/>
          <w:rtl/>
        </w:rPr>
        <w:t>العوامل التي ساعدت على اتساع الرقابة الداخلية</w:t>
      </w:r>
    </w:p>
    <w:p w:rsidR="00D567DC" w:rsidRDefault="00D567DC"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هناك عدة عوامل مساعدة على اتساع نظام الرقابة الداخلية نذكر منها على سبيل المثال لا الحصر:</w:t>
      </w:r>
    </w:p>
    <w:p w:rsidR="00B140F1" w:rsidRPr="00697206" w:rsidRDefault="00B140F1" w:rsidP="00385A60">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697206">
        <w:rPr>
          <w:rStyle w:val="aa"/>
          <w:rFonts w:ascii="Simplified Arabic" w:hAnsi="Simplified Arabic" w:cs="Simplified Arabic"/>
          <w:b w:val="0"/>
          <w:bCs w:val="0"/>
          <w:color w:val="000000" w:themeColor="text1"/>
          <w:sz w:val="32"/>
          <w:szCs w:val="32"/>
          <w:rtl/>
        </w:rPr>
        <w:lastRenderedPageBreak/>
        <w:t>أ‌- كبر حجم المؤسسات</w:t>
      </w:r>
      <w:r w:rsidR="00385A60">
        <w:rPr>
          <w:rStyle w:val="aa"/>
          <w:rFonts w:ascii="Simplified Arabic" w:hAnsi="Simplified Arabic" w:cs="Simplified Arabic" w:hint="cs"/>
          <w:b w:val="0"/>
          <w:bCs w:val="0"/>
          <w:color w:val="000000" w:themeColor="text1"/>
          <w:sz w:val="32"/>
          <w:szCs w:val="32"/>
          <w:rtl/>
        </w:rPr>
        <w:t>،</w:t>
      </w:r>
      <w:r w:rsidRPr="00697206">
        <w:rPr>
          <w:rStyle w:val="aa"/>
          <w:rFonts w:ascii="Simplified Arabic" w:hAnsi="Simplified Arabic" w:cs="Simplified Arabic"/>
          <w:b w:val="0"/>
          <w:bCs w:val="0"/>
          <w:color w:val="000000" w:themeColor="text1"/>
          <w:sz w:val="32"/>
          <w:szCs w:val="32"/>
          <w:rtl/>
        </w:rPr>
        <w:t xml:space="preserve"> وتعدد عملياتها ادت الى الاعتماد على وسائل هي من صميم </w:t>
      </w:r>
      <w:r w:rsidR="00385A60">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نظمة الرقابة الداخلية</w:t>
      </w:r>
      <w:r w:rsidR="00385A60">
        <w:rPr>
          <w:rStyle w:val="aa"/>
          <w:rFonts w:ascii="Simplified Arabic" w:hAnsi="Simplified Arabic" w:cs="Simplified Arabic" w:hint="cs"/>
          <w:b w:val="0"/>
          <w:bCs w:val="0"/>
          <w:color w:val="000000" w:themeColor="text1"/>
          <w:sz w:val="32"/>
          <w:szCs w:val="32"/>
          <w:rtl/>
        </w:rPr>
        <w:t>،</w:t>
      </w:r>
      <w:r w:rsidRPr="00697206">
        <w:rPr>
          <w:rStyle w:val="aa"/>
          <w:rFonts w:ascii="Simplified Arabic" w:hAnsi="Simplified Arabic" w:cs="Simplified Arabic"/>
          <w:b w:val="0"/>
          <w:bCs w:val="0"/>
          <w:color w:val="000000" w:themeColor="text1"/>
          <w:sz w:val="32"/>
          <w:szCs w:val="32"/>
          <w:rtl/>
        </w:rPr>
        <w:t xml:space="preserve"> مثل الكشوفات التحليلية والموازنات</w:t>
      </w:r>
      <w:r w:rsidR="00385A60">
        <w:rPr>
          <w:rStyle w:val="aa"/>
          <w:rFonts w:ascii="Simplified Arabic" w:hAnsi="Simplified Arabic" w:cs="Simplified Arabic" w:hint="cs"/>
          <w:b w:val="0"/>
          <w:bCs w:val="0"/>
          <w:color w:val="000000" w:themeColor="text1"/>
          <w:sz w:val="32"/>
          <w:szCs w:val="32"/>
          <w:rtl/>
        </w:rPr>
        <w:t>،</w:t>
      </w:r>
      <w:r w:rsidRPr="00697206">
        <w:rPr>
          <w:rStyle w:val="aa"/>
          <w:rFonts w:ascii="Simplified Arabic" w:hAnsi="Simplified Arabic" w:cs="Simplified Arabic"/>
          <w:b w:val="0"/>
          <w:bCs w:val="0"/>
          <w:color w:val="000000" w:themeColor="text1"/>
          <w:sz w:val="32"/>
          <w:szCs w:val="32"/>
          <w:rtl/>
        </w:rPr>
        <w:t xml:space="preserve"> وتقسيم العمل وغيرها</w:t>
      </w:r>
      <w:r w:rsidRPr="00697206">
        <w:rPr>
          <w:rStyle w:val="aa"/>
          <w:rFonts w:ascii="Simplified Arabic" w:hAnsi="Simplified Arabic" w:cs="Simplified Arabic"/>
          <w:b w:val="0"/>
          <w:bCs w:val="0"/>
          <w:color w:val="000000" w:themeColor="text1"/>
          <w:sz w:val="32"/>
          <w:szCs w:val="32"/>
        </w:rPr>
        <w:t>.</w:t>
      </w:r>
      <w:r w:rsidRPr="00697206">
        <w:rPr>
          <w:rStyle w:val="aa"/>
          <w:rFonts w:ascii="Simplified Arabic" w:hAnsi="Simplified Arabic" w:cs="Simplified Arabic"/>
          <w:b w:val="0"/>
          <w:bCs w:val="0"/>
          <w:color w:val="000000" w:themeColor="text1"/>
          <w:sz w:val="32"/>
          <w:szCs w:val="32"/>
        </w:rPr>
        <w:br/>
      </w:r>
      <w:r w:rsidR="00385A60">
        <w:rPr>
          <w:rStyle w:val="aa"/>
          <w:rFonts w:ascii="Simplified Arabic" w:hAnsi="Simplified Arabic" w:cs="Simplified Arabic"/>
          <w:b w:val="0"/>
          <w:bCs w:val="0"/>
          <w:color w:val="000000" w:themeColor="text1"/>
          <w:sz w:val="32"/>
          <w:szCs w:val="32"/>
          <w:rtl/>
        </w:rPr>
        <w:t xml:space="preserve">ب‌- اهتمام </w:t>
      </w:r>
      <w:r w:rsidR="00385A60">
        <w:rPr>
          <w:rStyle w:val="aa"/>
          <w:rFonts w:ascii="Simplified Arabic" w:hAnsi="Simplified Arabic" w:cs="Simplified Arabic" w:hint="cs"/>
          <w:b w:val="0"/>
          <w:bCs w:val="0"/>
          <w:color w:val="000000" w:themeColor="text1"/>
          <w:sz w:val="32"/>
          <w:szCs w:val="32"/>
          <w:rtl/>
        </w:rPr>
        <w:t>أ</w:t>
      </w:r>
      <w:r w:rsidRPr="00697206">
        <w:rPr>
          <w:rStyle w:val="aa"/>
          <w:rFonts w:ascii="Simplified Arabic" w:hAnsi="Simplified Arabic" w:cs="Simplified Arabic"/>
          <w:b w:val="0"/>
          <w:bCs w:val="0"/>
          <w:color w:val="000000" w:themeColor="text1"/>
          <w:sz w:val="32"/>
          <w:szCs w:val="32"/>
          <w:rtl/>
        </w:rPr>
        <w:t>صحاب المؤسسات ومراقبي الحسابات اهتماماً خاصاً بأنظمة الرقابة الداخلية</w:t>
      </w:r>
      <w:r w:rsidR="00385A60">
        <w:rPr>
          <w:rStyle w:val="aa"/>
          <w:rFonts w:ascii="Simplified Arabic" w:hAnsi="Simplified Arabic" w:cs="Simplified Arabic" w:hint="cs"/>
          <w:b w:val="0"/>
          <w:bCs w:val="0"/>
          <w:color w:val="000000" w:themeColor="text1"/>
          <w:sz w:val="32"/>
          <w:szCs w:val="32"/>
          <w:rtl/>
        </w:rPr>
        <w:t>،</w:t>
      </w:r>
      <w:r w:rsidRPr="00697206">
        <w:rPr>
          <w:rStyle w:val="aa"/>
          <w:rFonts w:ascii="Simplified Arabic" w:hAnsi="Simplified Arabic" w:cs="Simplified Arabic"/>
          <w:b w:val="0"/>
          <w:bCs w:val="0"/>
          <w:color w:val="000000" w:themeColor="text1"/>
          <w:sz w:val="32"/>
          <w:szCs w:val="32"/>
          <w:rtl/>
        </w:rPr>
        <w:t xml:space="preserve"> والعمل على تدعيمها وتحسينها حيث يمكن الاعتماد عليها</w:t>
      </w:r>
      <w:r w:rsidRPr="00697206">
        <w:rPr>
          <w:rStyle w:val="aa"/>
          <w:rFonts w:ascii="Simplified Arabic" w:hAnsi="Simplified Arabic" w:cs="Simplified Arabic"/>
          <w:b w:val="0"/>
          <w:bCs w:val="0"/>
          <w:color w:val="000000" w:themeColor="text1"/>
          <w:sz w:val="32"/>
          <w:szCs w:val="32"/>
        </w:rPr>
        <w:t xml:space="preserve"> .</w:t>
      </w:r>
    </w:p>
    <w:p w:rsidR="00B140F1" w:rsidRPr="00697206" w:rsidRDefault="00385A60" w:rsidP="00385A60">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0B064D">
        <w:rPr>
          <w:rStyle w:val="aa"/>
          <w:rFonts w:ascii="Simplified Arabic" w:hAnsi="Simplified Arabic" w:cs="Simplified Arabic" w:hint="cs"/>
          <w:b w:val="0"/>
          <w:bCs w:val="0"/>
          <w:color w:val="000000" w:themeColor="text1"/>
          <w:sz w:val="32"/>
          <w:szCs w:val="32"/>
          <w:rtl/>
        </w:rPr>
        <w:t>-</w:t>
      </w:r>
      <w:r w:rsidR="00B140F1" w:rsidRPr="00697206">
        <w:rPr>
          <w:rStyle w:val="aa"/>
          <w:rFonts w:ascii="Simplified Arabic" w:hAnsi="Simplified Arabic" w:cs="Simplified Arabic" w:hint="cs"/>
          <w:b w:val="0"/>
          <w:bCs w:val="0"/>
          <w:color w:val="000000" w:themeColor="text1"/>
          <w:sz w:val="32"/>
          <w:szCs w:val="32"/>
          <w:rtl/>
        </w:rPr>
        <w:t xml:space="preserve"> </w:t>
      </w:r>
      <w:r w:rsidR="00B140F1" w:rsidRPr="00697206">
        <w:rPr>
          <w:rStyle w:val="aa"/>
          <w:rFonts w:ascii="Simplified Arabic" w:hAnsi="Simplified Arabic" w:cs="Simplified Arabic"/>
          <w:b w:val="0"/>
          <w:bCs w:val="0"/>
          <w:color w:val="000000" w:themeColor="text1"/>
          <w:sz w:val="32"/>
          <w:szCs w:val="32"/>
          <w:rtl/>
        </w:rPr>
        <w:t>وجود النظام السليم للرقابة الداخلية ي</w:t>
      </w:r>
      <w:r>
        <w:rPr>
          <w:rStyle w:val="aa"/>
          <w:rFonts w:ascii="Simplified Arabic" w:hAnsi="Simplified Arabic" w:cs="Simplified Arabic"/>
          <w:b w:val="0"/>
          <w:bCs w:val="0"/>
          <w:color w:val="000000" w:themeColor="text1"/>
          <w:sz w:val="32"/>
          <w:szCs w:val="32"/>
          <w:rtl/>
        </w:rPr>
        <w:t>ؤدي الى قيام الادارة بحماية ال</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صو</w:t>
      </w:r>
      <w:r>
        <w:rPr>
          <w:rStyle w:val="aa"/>
          <w:rFonts w:ascii="Simplified Arabic" w:hAnsi="Simplified Arabic" w:cs="Simplified Arabic"/>
          <w:b w:val="0"/>
          <w:bCs w:val="0"/>
          <w:color w:val="000000" w:themeColor="text1"/>
          <w:sz w:val="32"/>
          <w:szCs w:val="32"/>
          <w:rtl/>
        </w:rPr>
        <w:t>ل والمحافظة على الموجودات من ال</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 xml:space="preserve">خطاء </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و ال</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 xml:space="preserve">خطار التي يمكن </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ن تتعرض لها</w:t>
      </w:r>
      <w:r>
        <w:rPr>
          <w:rStyle w:val="aa"/>
          <w:rFonts w:ascii="Simplified Arabic" w:hAnsi="Simplified Arabic" w:cs="Simplified Arabic" w:hint="cs"/>
          <w:b w:val="0"/>
          <w:bCs w:val="0"/>
          <w:color w:val="000000" w:themeColor="text1"/>
          <w:sz w:val="32"/>
          <w:szCs w:val="32"/>
          <w:rtl/>
        </w:rPr>
        <w:t>،</w:t>
      </w:r>
      <w:r w:rsidR="00B140F1" w:rsidRPr="00697206">
        <w:rPr>
          <w:rStyle w:val="aa"/>
          <w:rFonts w:ascii="Simplified Arabic" w:hAnsi="Simplified Arabic" w:cs="Simplified Arabic"/>
          <w:b w:val="0"/>
          <w:bCs w:val="0"/>
          <w:color w:val="000000" w:themeColor="text1"/>
          <w:sz w:val="32"/>
          <w:szCs w:val="32"/>
          <w:rtl/>
        </w:rPr>
        <w:t xml:space="preserve"> وتوفير وسائل الحماية الكاملة</w:t>
      </w:r>
      <w:r w:rsidR="00B140F1" w:rsidRPr="00697206">
        <w:rPr>
          <w:rStyle w:val="aa"/>
          <w:rFonts w:ascii="Simplified Arabic" w:hAnsi="Simplified Arabic" w:cs="Simplified Arabic"/>
          <w:b w:val="0"/>
          <w:bCs w:val="0"/>
          <w:color w:val="000000" w:themeColor="text1"/>
          <w:sz w:val="32"/>
          <w:szCs w:val="32"/>
        </w:rPr>
        <w:t xml:space="preserve"> .</w:t>
      </w:r>
    </w:p>
    <w:p w:rsidR="00B140F1" w:rsidRPr="00697206" w:rsidRDefault="000B064D" w:rsidP="000B064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د</w:t>
      </w:r>
      <w:r>
        <w:rPr>
          <w:rStyle w:val="aa"/>
          <w:rFonts w:ascii="Simplified Arabic" w:hAnsi="Simplified Arabic" w:cs="Simplified Arabic"/>
          <w:b w:val="0"/>
          <w:bCs w:val="0"/>
          <w:color w:val="000000" w:themeColor="text1"/>
          <w:sz w:val="32"/>
          <w:szCs w:val="32"/>
          <w:rtl/>
        </w:rPr>
        <w:t>‌- حاجة ال</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 xml:space="preserve">دارة الناجحة </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لى بيانات دورية ودقيقة موثوق فيها يمكن الاعتماد عليها</w:t>
      </w:r>
      <w:r>
        <w:rPr>
          <w:rStyle w:val="aa"/>
          <w:rFonts w:ascii="Simplified Arabic" w:hAnsi="Simplified Arabic" w:cs="Simplified Arabic" w:hint="cs"/>
          <w:b w:val="0"/>
          <w:bCs w:val="0"/>
          <w:color w:val="000000" w:themeColor="text1"/>
          <w:sz w:val="32"/>
          <w:szCs w:val="32"/>
          <w:rtl/>
        </w:rPr>
        <w:t>،</w:t>
      </w:r>
      <w:r>
        <w:rPr>
          <w:rStyle w:val="aa"/>
          <w:rFonts w:ascii="Simplified Arabic" w:hAnsi="Simplified Arabic" w:cs="Simplified Arabic"/>
          <w:b w:val="0"/>
          <w:bCs w:val="0"/>
          <w:color w:val="000000" w:themeColor="text1"/>
          <w:sz w:val="32"/>
          <w:szCs w:val="32"/>
          <w:rtl/>
        </w:rPr>
        <w:t xml:space="preserve"> والتي يمكن </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 xml:space="preserve">ن </w:t>
      </w:r>
      <w:r>
        <w:rPr>
          <w:rStyle w:val="aa"/>
          <w:rFonts w:ascii="Simplified Arabic" w:hAnsi="Simplified Arabic" w:cs="Simplified Arabic" w:hint="cs"/>
          <w:b w:val="0"/>
          <w:bCs w:val="0"/>
          <w:color w:val="000000" w:themeColor="text1"/>
          <w:sz w:val="32"/>
          <w:szCs w:val="32"/>
          <w:rtl/>
        </w:rPr>
        <w:t>ي</w:t>
      </w:r>
      <w:r w:rsidR="00B140F1" w:rsidRPr="00697206">
        <w:rPr>
          <w:rStyle w:val="aa"/>
          <w:rFonts w:ascii="Simplified Arabic" w:hAnsi="Simplified Arabic" w:cs="Simplified Arabic"/>
          <w:b w:val="0"/>
          <w:bCs w:val="0"/>
          <w:color w:val="000000" w:themeColor="text1"/>
          <w:sz w:val="32"/>
          <w:szCs w:val="32"/>
          <w:rtl/>
        </w:rPr>
        <w:t>ستفاد منها في اتخاذ مختلف القرارات وهذا يكون في ظل نظام رقابة داخلية فعال</w:t>
      </w:r>
      <w:r w:rsidR="00B140F1" w:rsidRPr="00697206">
        <w:rPr>
          <w:rStyle w:val="aa"/>
          <w:rFonts w:ascii="Simplified Arabic" w:hAnsi="Simplified Arabic" w:cs="Simplified Arabic"/>
          <w:b w:val="0"/>
          <w:bCs w:val="0"/>
          <w:color w:val="000000" w:themeColor="text1"/>
          <w:sz w:val="32"/>
          <w:szCs w:val="32"/>
        </w:rPr>
        <w:t>.</w:t>
      </w:r>
    </w:p>
    <w:p w:rsidR="00B140F1" w:rsidRPr="00697206" w:rsidRDefault="003B2CDF"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ه</w:t>
      </w:r>
      <w:r>
        <w:rPr>
          <w:rStyle w:val="aa"/>
          <w:rFonts w:ascii="Simplified Arabic" w:hAnsi="Simplified Arabic" w:cs="Simplified Arabic"/>
          <w:b w:val="0"/>
          <w:bCs w:val="0"/>
          <w:color w:val="000000" w:themeColor="text1"/>
          <w:sz w:val="32"/>
          <w:szCs w:val="32"/>
          <w:rtl/>
        </w:rPr>
        <w:t xml:space="preserve">‌- حاجة الجهات الحكومية </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لى بيانات دقيقة حول المنشآت المختلفة العاملة داخل البلد</w:t>
      </w:r>
      <w:r>
        <w:rPr>
          <w:rStyle w:val="aa"/>
          <w:rFonts w:ascii="Simplified Arabic" w:hAnsi="Simplified Arabic" w:cs="Simplified Arabic" w:hint="cs"/>
          <w:b w:val="0"/>
          <w:bCs w:val="0"/>
          <w:color w:val="000000" w:themeColor="text1"/>
          <w:sz w:val="32"/>
          <w:szCs w:val="32"/>
          <w:rtl/>
        </w:rPr>
        <w:t>،</w:t>
      </w:r>
      <w:r w:rsidR="00B140F1" w:rsidRPr="00697206">
        <w:rPr>
          <w:rStyle w:val="aa"/>
          <w:rFonts w:ascii="Simplified Arabic" w:hAnsi="Simplified Arabic" w:cs="Simplified Arabic"/>
          <w:b w:val="0"/>
          <w:bCs w:val="0"/>
          <w:color w:val="000000" w:themeColor="text1"/>
          <w:sz w:val="32"/>
          <w:szCs w:val="32"/>
          <w:rtl/>
        </w:rPr>
        <w:t xml:space="preserve"> لتستعملها في التخطيط الاقتصادي والرقابة الحكومية لحصر الكفاءات العملية وما شابه ذلك</w:t>
      </w:r>
      <w:r w:rsidR="00B140F1" w:rsidRPr="00697206">
        <w:rPr>
          <w:rStyle w:val="aa"/>
          <w:rFonts w:ascii="Simplified Arabic" w:hAnsi="Simplified Arabic" w:cs="Simplified Arabic"/>
          <w:b w:val="0"/>
          <w:bCs w:val="0"/>
          <w:color w:val="000000" w:themeColor="text1"/>
          <w:sz w:val="32"/>
          <w:szCs w:val="32"/>
        </w:rPr>
        <w:t>.</w:t>
      </w:r>
    </w:p>
    <w:p w:rsidR="00B140F1" w:rsidRPr="00F241B0" w:rsidRDefault="003B2CDF" w:rsidP="003B2CDF">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Pr>
          <w:rStyle w:val="aa"/>
          <w:rFonts w:ascii="Simplified Arabic" w:hAnsi="Simplified Arabic" w:cs="Simplified Arabic" w:hint="cs"/>
          <w:b w:val="0"/>
          <w:bCs w:val="0"/>
          <w:color w:val="000000" w:themeColor="text1"/>
          <w:sz w:val="32"/>
          <w:szCs w:val="32"/>
          <w:rtl/>
        </w:rPr>
        <w:t>و</w:t>
      </w:r>
      <w:r w:rsidR="00B140F1" w:rsidRPr="00697206">
        <w:rPr>
          <w:rStyle w:val="aa"/>
          <w:rFonts w:ascii="Simplified Arabic" w:hAnsi="Simplified Arabic" w:cs="Simplified Arabic"/>
          <w:b w:val="0"/>
          <w:bCs w:val="0"/>
          <w:color w:val="000000" w:themeColor="text1"/>
          <w:sz w:val="32"/>
          <w:szCs w:val="32"/>
          <w:rtl/>
        </w:rPr>
        <w:t>‌- اضطرار ال</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 xml:space="preserve">دارة </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 xml:space="preserve">لى تفويض السلطات والمسؤوليات </w:t>
      </w: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لى بعض ال</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 xml:space="preserve">دارات الفرعية </w:t>
      </w:r>
      <w:r w:rsidR="00B140F1" w:rsidRPr="00F241B0">
        <w:rPr>
          <w:rStyle w:val="aa"/>
          <w:rFonts w:ascii="Simplified Arabic" w:hAnsi="Simplified Arabic" w:cs="Simplified Arabic"/>
          <w:b w:val="0"/>
          <w:bCs w:val="0"/>
          <w:color w:val="000000" w:themeColor="text1"/>
          <w:sz w:val="32"/>
          <w:szCs w:val="32"/>
          <w:rtl/>
        </w:rPr>
        <w:t>بالمؤسسة</w:t>
      </w:r>
      <w:r w:rsidR="00B140F1" w:rsidRPr="00F241B0">
        <w:rPr>
          <w:rStyle w:val="aa"/>
          <w:rFonts w:ascii="Simplified Arabic" w:hAnsi="Simplified Arabic" w:cs="Simplified Arabic"/>
          <w:b w:val="0"/>
          <w:bCs w:val="0"/>
          <w:color w:val="000000" w:themeColor="text1"/>
          <w:sz w:val="32"/>
          <w:szCs w:val="32"/>
        </w:rPr>
        <w:t xml:space="preserve"> .</w:t>
      </w:r>
    </w:p>
    <w:p w:rsidR="00B140F1" w:rsidRPr="00F241B0" w:rsidRDefault="003B2CDF" w:rsidP="00697206">
      <w:pPr>
        <w:pStyle w:val="a9"/>
        <w:shd w:val="clear" w:color="auto" w:fill="FFFFFF"/>
        <w:bidi/>
        <w:spacing w:before="0" w:beforeAutospacing="0" w:after="240" w:afterAutospacing="0" w:line="276" w:lineRule="auto"/>
        <w:jc w:val="both"/>
        <w:rPr>
          <w:rStyle w:val="aa"/>
          <w:rFonts w:ascii="Simplified Arabic" w:hAnsi="Simplified Arabic" w:cs="Simplified Arabic"/>
          <w:b w:val="0"/>
          <w:bCs w:val="0"/>
          <w:color w:val="000000" w:themeColor="text1"/>
          <w:sz w:val="32"/>
          <w:szCs w:val="32"/>
          <w:rtl/>
          <w:lang w:bidi="ar-LY"/>
        </w:rPr>
      </w:pPr>
      <w:r w:rsidRPr="00F241B0">
        <w:rPr>
          <w:rStyle w:val="aa"/>
          <w:rFonts w:ascii="Simplified Arabic" w:hAnsi="Simplified Arabic" w:cs="Simplified Arabic" w:hint="cs"/>
          <w:b w:val="0"/>
          <w:bCs w:val="0"/>
          <w:color w:val="000000" w:themeColor="text1"/>
          <w:sz w:val="32"/>
          <w:szCs w:val="32"/>
          <w:rtl/>
        </w:rPr>
        <w:t>ز</w:t>
      </w:r>
      <w:r w:rsidR="00B140F1" w:rsidRPr="00F241B0">
        <w:rPr>
          <w:rStyle w:val="aa"/>
          <w:rFonts w:ascii="Simplified Arabic" w:hAnsi="Simplified Arabic" w:cs="Simplified Arabic"/>
          <w:b w:val="0"/>
          <w:bCs w:val="0"/>
          <w:color w:val="000000" w:themeColor="text1"/>
          <w:sz w:val="32"/>
          <w:szCs w:val="32"/>
          <w:rtl/>
        </w:rPr>
        <w:t>‌- تطور إجراءات التدقيق</w:t>
      </w:r>
      <w:r w:rsidR="00B140F1" w:rsidRPr="00F241B0">
        <w:rPr>
          <w:rStyle w:val="aa"/>
          <w:rFonts w:ascii="Simplified Arabic" w:hAnsi="Simplified Arabic" w:cs="Simplified Arabic"/>
          <w:b w:val="0"/>
          <w:bCs w:val="0"/>
          <w:color w:val="000000" w:themeColor="text1"/>
          <w:sz w:val="32"/>
          <w:szCs w:val="32"/>
        </w:rPr>
        <w:t>.</w:t>
      </w:r>
      <w:r w:rsidR="00697206" w:rsidRPr="00F241B0">
        <w:rPr>
          <w:rStyle w:val="aa"/>
          <w:rFonts w:ascii="Simplified Arabic" w:hAnsi="Simplified Arabic" w:cs="Simplified Arabic" w:hint="cs"/>
          <w:b w:val="0"/>
          <w:bCs w:val="0"/>
          <w:color w:val="000000" w:themeColor="text1"/>
          <w:sz w:val="32"/>
          <w:szCs w:val="32"/>
          <w:rtl/>
        </w:rPr>
        <w:t xml:space="preserve"> (</w:t>
      </w:r>
      <w:r w:rsidR="00697206" w:rsidRPr="00F241B0">
        <w:rPr>
          <w:rStyle w:val="aa"/>
          <w:rFonts w:ascii="Simplified Arabic" w:hAnsi="Simplified Arabic" w:cs="Simplified Arabic"/>
          <w:b w:val="0"/>
          <w:bCs w:val="0"/>
          <w:color w:val="000000" w:themeColor="text1"/>
          <w:rtl/>
        </w:rPr>
        <w:t>حسين الاسدي</w:t>
      </w:r>
      <w:r w:rsidR="00697206" w:rsidRPr="00F241B0">
        <w:rPr>
          <w:rStyle w:val="aa"/>
          <w:rFonts w:ascii="Simplified Arabic" w:hAnsi="Simplified Arabic" w:cs="Simplified Arabic" w:hint="cs"/>
          <w:b w:val="0"/>
          <w:bCs w:val="0"/>
          <w:color w:val="000000" w:themeColor="text1"/>
          <w:rtl/>
        </w:rPr>
        <w:t xml:space="preserve">، </w:t>
      </w:r>
      <w:r w:rsidR="00697206" w:rsidRPr="00F241B0">
        <w:rPr>
          <w:rStyle w:val="aa"/>
          <w:rFonts w:ascii="Simplified Arabic" w:hAnsi="Simplified Arabic" w:cs="Simplified Arabic"/>
          <w:b w:val="0"/>
          <w:bCs w:val="0"/>
          <w:color w:val="000000" w:themeColor="text1"/>
          <w:rtl/>
        </w:rPr>
        <w:t>1983 </w:t>
      </w:r>
      <w:r w:rsidR="00697206" w:rsidRPr="00F241B0">
        <w:rPr>
          <w:rStyle w:val="aa"/>
          <w:rFonts w:ascii="Simplified Arabic" w:hAnsi="Simplified Arabic" w:cs="Simplified Arabic" w:hint="cs"/>
          <w:b w:val="0"/>
          <w:bCs w:val="0"/>
          <w:color w:val="000000" w:themeColor="text1"/>
          <w:rtl/>
        </w:rPr>
        <w:t>،</w:t>
      </w:r>
      <w:r w:rsidR="00697206" w:rsidRPr="00F241B0">
        <w:rPr>
          <w:rStyle w:val="aa"/>
          <w:rFonts w:ascii="Simplified Arabic" w:hAnsi="Simplified Arabic" w:cs="Simplified Arabic"/>
          <w:b w:val="0"/>
          <w:bCs w:val="0"/>
          <w:color w:val="000000" w:themeColor="text1"/>
          <w:rtl/>
        </w:rPr>
        <w:t xml:space="preserve"> ص 1</w:t>
      </w:r>
      <w:r w:rsidR="00697206" w:rsidRPr="00F241B0">
        <w:rPr>
          <w:rStyle w:val="aa"/>
          <w:rFonts w:ascii="Simplified Arabic" w:hAnsi="Simplified Arabic" w:cs="Simplified Arabic" w:hint="cs"/>
          <w:b w:val="0"/>
          <w:bCs w:val="0"/>
          <w:color w:val="000000" w:themeColor="text1"/>
          <w:rtl/>
        </w:rPr>
        <w:t>3)</w:t>
      </w:r>
    </w:p>
    <w:p w:rsidR="00B140F1" w:rsidRPr="00634952" w:rsidRDefault="00697206"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Pr>
          <w:rStyle w:val="aa"/>
          <w:rFonts w:ascii="Simplified Arabic" w:hAnsi="Simplified Arabic" w:cs="Simplified Arabic" w:hint="cs"/>
          <w:color w:val="000000" w:themeColor="text1"/>
          <w:sz w:val="32"/>
          <w:szCs w:val="32"/>
          <w:rtl/>
        </w:rPr>
        <w:t>1.4.1</w:t>
      </w:r>
      <w:r w:rsidR="00B140F1" w:rsidRPr="00634952">
        <w:rPr>
          <w:rStyle w:val="aa"/>
          <w:rFonts w:ascii="Simplified Arabic" w:hAnsi="Simplified Arabic" w:cs="Simplified Arabic"/>
          <w:color w:val="000000" w:themeColor="text1"/>
          <w:sz w:val="32"/>
          <w:szCs w:val="32"/>
          <w:rtl/>
        </w:rPr>
        <w:t xml:space="preserve"> عمل مسؤول الرقابة الداخلية</w:t>
      </w:r>
    </w:p>
    <w:p w:rsidR="00B140F1" w:rsidRPr="00697206" w:rsidRDefault="003B2CDF" w:rsidP="00E314D2">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ن مهمة مسؤول الرقابة صعبة وتتوخى الدقة والحذر وجمع البيانات وتحليلها و</w:t>
      </w:r>
      <w:r>
        <w:rPr>
          <w:rStyle w:val="aa"/>
          <w:rFonts w:ascii="Simplified Arabic" w:hAnsi="Simplified Arabic" w:cs="Simplified Arabic" w:hint="cs"/>
          <w:b w:val="0"/>
          <w:bCs w:val="0"/>
          <w:color w:val="000000" w:themeColor="text1"/>
          <w:sz w:val="32"/>
          <w:szCs w:val="32"/>
          <w:rtl/>
        </w:rPr>
        <w:t>إ</w:t>
      </w:r>
      <w:r w:rsidR="00B140F1" w:rsidRPr="00697206">
        <w:rPr>
          <w:rStyle w:val="aa"/>
          <w:rFonts w:ascii="Simplified Arabic" w:hAnsi="Simplified Arabic" w:cs="Simplified Arabic"/>
          <w:b w:val="0"/>
          <w:bCs w:val="0"/>
          <w:color w:val="000000" w:themeColor="text1"/>
          <w:sz w:val="32"/>
          <w:szCs w:val="32"/>
          <w:rtl/>
        </w:rPr>
        <w:t>نه يسعى لتحقيق ال</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هداف المرسومة</w:t>
      </w:r>
      <w:r>
        <w:rPr>
          <w:rStyle w:val="aa"/>
          <w:rFonts w:ascii="Simplified Arabic" w:hAnsi="Simplified Arabic" w:cs="Simplified Arabic" w:hint="cs"/>
          <w:b w:val="0"/>
          <w:bCs w:val="0"/>
          <w:color w:val="000000" w:themeColor="text1"/>
          <w:sz w:val="32"/>
          <w:szCs w:val="32"/>
          <w:rtl/>
        </w:rPr>
        <w:t>،</w:t>
      </w:r>
      <w:r w:rsidR="00B140F1" w:rsidRPr="00697206">
        <w:rPr>
          <w:rStyle w:val="aa"/>
          <w:rFonts w:ascii="Simplified Arabic" w:hAnsi="Simplified Arabic" w:cs="Simplified Arabic"/>
          <w:b w:val="0"/>
          <w:bCs w:val="0"/>
          <w:color w:val="000000" w:themeColor="text1"/>
          <w:sz w:val="32"/>
          <w:szCs w:val="32"/>
          <w:rtl/>
        </w:rPr>
        <w:t xml:space="preserve"> وهي كثيرة ومتنوعة حسب ن</w:t>
      </w:r>
      <w:r>
        <w:rPr>
          <w:rStyle w:val="aa"/>
          <w:rFonts w:ascii="Simplified Arabic" w:hAnsi="Simplified Arabic" w:cs="Simplified Arabic"/>
          <w:b w:val="0"/>
          <w:bCs w:val="0"/>
          <w:color w:val="000000" w:themeColor="text1"/>
          <w:sz w:val="32"/>
          <w:szCs w:val="32"/>
          <w:rtl/>
        </w:rPr>
        <w:t xml:space="preserve">وع العمل المؤسسة وما تقدمه من </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عمال وخدمات</w:t>
      </w:r>
      <w:r>
        <w:rPr>
          <w:rStyle w:val="aa"/>
          <w:rFonts w:ascii="Simplified Arabic" w:hAnsi="Simplified Arabic" w:cs="Simplified Arabic" w:hint="cs"/>
          <w:b w:val="0"/>
          <w:bCs w:val="0"/>
          <w:color w:val="000000" w:themeColor="text1"/>
          <w:sz w:val="32"/>
          <w:szCs w:val="32"/>
          <w:rtl/>
        </w:rPr>
        <w:t>،</w:t>
      </w:r>
      <w:r>
        <w:rPr>
          <w:rStyle w:val="aa"/>
          <w:rFonts w:ascii="Simplified Arabic" w:hAnsi="Simplified Arabic" w:cs="Simplified Arabic"/>
          <w:b w:val="0"/>
          <w:bCs w:val="0"/>
          <w:color w:val="000000" w:themeColor="text1"/>
          <w:sz w:val="32"/>
          <w:szCs w:val="32"/>
          <w:rtl/>
        </w:rPr>
        <w:t xml:space="preserve"> فمثلا من </w:t>
      </w:r>
      <w:r>
        <w:rPr>
          <w:rStyle w:val="aa"/>
          <w:rFonts w:ascii="Simplified Arabic" w:hAnsi="Simplified Arabic" w:cs="Simplified Arabic" w:hint="cs"/>
          <w:b w:val="0"/>
          <w:bCs w:val="0"/>
          <w:color w:val="000000" w:themeColor="text1"/>
          <w:sz w:val="32"/>
          <w:szCs w:val="32"/>
          <w:rtl/>
        </w:rPr>
        <w:t>أ</w:t>
      </w:r>
      <w:r>
        <w:rPr>
          <w:rStyle w:val="aa"/>
          <w:rFonts w:ascii="Simplified Arabic" w:hAnsi="Simplified Arabic" w:cs="Simplified Arabic"/>
          <w:b w:val="0"/>
          <w:bCs w:val="0"/>
          <w:color w:val="000000" w:themeColor="text1"/>
          <w:sz w:val="32"/>
          <w:szCs w:val="32"/>
          <w:rtl/>
        </w:rPr>
        <w:t>عمال مسؤول الرقابة عن ال</w:t>
      </w:r>
      <w:r>
        <w:rPr>
          <w:rStyle w:val="aa"/>
          <w:rFonts w:ascii="Simplified Arabic" w:hAnsi="Simplified Arabic" w:cs="Simplified Arabic" w:hint="cs"/>
          <w:b w:val="0"/>
          <w:bCs w:val="0"/>
          <w:color w:val="000000" w:themeColor="text1"/>
          <w:sz w:val="32"/>
          <w:szCs w:val="32"/>
          <w:rtl/>
        </w:rPr>
        <w:t>أ</w:t>
      </w:r>
      <w:r w:rsidR="00B140F1" w:rsidRPr="00697206">
        <w:rPr>
          <w:rStyle w:val="aa"/>
          <w:rFonts w:ascii="Simplified Arabic" w:hAnsi="Simplified Arabic" w:cs="Simplified Arabic"/>
          <w:b w:val="0"/>
          <w:bCs w:val="0"/>
          <w:color w:val="000000" w:themeColor="text1"/>
          <w:sz w:val="32"/>
          <w:szCs w:val="32"/>
          <w:rtl/>
        </w:rPr>
        <w:t>مور المالية هي</w:t>
      </w:r>
      <w:r w:rsidR="00B140F1" w:rsidRPr="00697206">
        <w:rPr>
          <w:rStyle w:val="aa"/>
          <w:rFonts w:ascii="Simplified Arabic" w:hAnsi="Simplified Arabic" w:cs="Simplified Arabic"/>
          <w:b w:val="0"/>
          <w:bCs w:val="0"/>
          <w:color w:val="000000" w:themeColor="text1"/>
          <w:sz w:val="32"/>
          <w:szCs w:val="32"/>
        </w:rPr>
        <w:t>  :</w:t>
      </w:r>
    </w:p>
    <w:p w:rsidR="00B140F1" w:rsidRPr="00F241B0" w:rsidRDefault="00EE7011" w:rsidP="00EE7011">
      <w:pPr>
        <w:pStyle w:val="a9"/>
        <w:shd w:val="clear" w:color="auto" w:fill="FFFFFF"/>
        <w:bidi/>
        <w:spacing w:before="0" w:beforeAutospacing="0" w:after="0" w:afterAutospacing="0" w:line="276" w:lineRule="auto"/>
        <w:rPr>
          <w:rStyle w:val="aa"/>
          <w:rFonts w:ascii="Simplified Arabic" w:hAnsi="Simplified Arabic" w:cs="Simplified Arabic"/>
          <w:b w:val="0"/>
          <w:bCs w:val="0"/>
          <w:color w:val="000000" w:themeColor="text1"/>
          <w:sz w:val="32"/>
          <w:szCs w:val="32"/>
        </w:rPr>
      </w:pPr>
      <w:r w:rsidRPr="00EE7011">
        <w:rPr>
          <w:rStyle w:val="aa"/>
          <w:rFonts w:ascii="Simplified Arabic" w:hAnsi="Simplified Arabic" w:cs="Simplified Arabic"/>
          <w:b w:val="0"/>
          <w:bCs w:val="0"/>
          <w:color w:val="000000" w:themeColor="text1"/>
          <w:sz w:val="32"/>
          <w:szCs w:val="32"/>
          <w:rtl/>
        </w:rPr>
        <w:lastRenderedPageBreak/>
        <w:t>أ‌- كبر حجم المؤسسات و تعدد عملياتها ادت الى الاعتماد على وسائل هي من صميم انظمة الرقابة الداخلية مثل الكشوفات التحليلية والموازنات وتقسيم العمل وغيرها</w:t>
      </w:r>
      <w:r w:rsidRPr="00EE7011">
        <w:rPr>
          <w:rStyle w:val="aa"/>
          <w:rFonts w:ascii="Simplified Arabic" w:hAnsi="Simplified Arabic" w:cs="Simplified Arabic"/>
          <w:b w:val="0"/>
          <w:bCs w:val="0"/>
          <w:color w:val="000000" w:themeColor="text1"/>
          <w:sz w:val="32"/>
          <w:szCs w:val="32"/>
        </w:rPr>
        <w:t>.</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ب‌- اهتمام اصحاب المؤسسات ومراقبي الحسابات اهتماماً خاصاً بأنظمة الرقابة الداخلية والعمل على تدعيمها وتحسينها حيث يمكن الاعتماد عليها</w:t>
      </w:r>
      <w:r w:rsidRPr="00EE7011">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ت‌- وجود النظام السليم للرقابة الداخلية يؤدي الى قيام الادارة بحماية الا صول والمحافظة على الموجودات من الاخطاء او الاخطار التي يمكن ان تتعرض لها وتوفير وسائل الحماية الكاملة</w:t>
      </w:r>
      <w:r w:rsidRPr="00EE7011">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ث‌- حاجة الادارة الناجحة الى بيانات دورية ودقيقة وموثوق فيها يمكن الاعتماد عليها والتي يمكن ان تستفاد منها في اتخاذ مختلف القرارات وهذا يكون في ظل نظام رقابة داخلية فعال</w:t>
      </w:r>
      <w:r w:rsidRPr="00EE7011">
        <w:rPr>
          <w:rStyle w:val="aa"/>
          <w:rFonts w:ascii="Simplified Arabic" w:hAnsi="Simplified Arabic" w:cs="Simplified Arabic"/>
          <w:b w:val="0"/>
          <w:bCs w:val="0"/>
          <w:color w:val="000000" w:themeColor="text1"/>
          <w:sz w:val="32"/>
          <w:szCs w:val="32"/>
        </w:rPr>
        <w:t>.</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ج‌- حاجة الجهات الحكومية الى بيانات دقيقة حول المنشآت المختلفة العاملة داخل البلد لتستعملها في التخطيط الاقتصادي والرقابة الحكومية لحصر الكفاءات العملية وما شابه ذلك</w:t>
      </w:r>
      <w:r w:rsidRPr="00EE7011">
        <w:rPr>
          <w:rStyle w:val="aa"/>
          <w:rFonts w:ascii="Simplified Arabic" w:hAnsi="Simplified Arabic" w:cs="Simplified Arabic"/>
          <w:b w:val="0"/>
          <w:bCs w:val="0"/>
          <w:color w:val="000000" w:themeColor="text1"/>
          <w:sz w:val="32"/>
          <w:szCs w:val="32"/>
        </w:rPr>
        <w:t>.</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ح‌- اضطرار الادارة الى تفويض السلطات والمسؤوليات الى بعض الادارات الفرعية بالمؤسسة</w:t>
      </w:r>
      <w:r w:rsidRPr="00EE7011">
        <w:rPr>
          <w:rStyle w:val="aa"/>
          <w:rFonts w:ascii="Simplified Arabic" w:hAnsi="Simplified Arabic" w:cs="Simplified Arabic"/>
          <w:b w:val="0"/>
          <w:bCs w:val="0"/>
          <w:color w:val="000000" w:themeColor="text1"/>
          <w:sz w:val="32"/>
          <w:szCs w:val="32"/>
        </w:rPr>
        <w:t xml:space="preserve"> .</w:t>
      </w:r>
      <w:r w:rsidRPr="00EE7011">
        <w:rPr>
          <w:rStyle w:val="aa"/>
          <w:rFonts w:ascii="Simplified Arabic" w:hAnsi="Simplified Arabic" w:cs="Simplified Arabic"/>
          <w:b w:val="0"/>
          <w:bCs w:val="0"/>
          <w:color w:val="000000" w:themeColor="text1"/>
          <w:sz w:val="32"/>
          <w:szCs w:val="32"/>
        </w:rPr>
        <w:br/>
      </w:r>
      <w:r w:rsidRPr="00EE7011">
        <w:rPr>
          <w:rStyle w:val="aa"/>
          <w:rFonts w:ascii="Simplified Arabic" w:hAnsi="Simplified Arabic" w:cs="Simplified Arabic"/>
          <w:b w:val="0"/>
          <w:bCs w:val="0"/>
          <w:color w:val="000000" w:themeColor="text1"/>
          <w:sz w:val="32"/>
          <w:szCs w:val="32"/>
          <w:rtl/>
        </w:rPr>
        <w:t>خ‌- تطور إجراءات التدقيق</w:t>
      </w:r>
      <w:r w:rsidRPr="00EE7011">
        <w:rPr>
          <w:rStyle w:val="aa"/>
          <w:rFonts w:ascii="Simplified Arabic" w:hAnsi="Simplified Arabic" w:cs="Simplified Arabic"/>
          <w:b w:val="0"/>
          <w:bCs w:val="0"/>
          <w:color w:val="000000" w:themeColor="text1"/>
          <w:sz w:val="32"/>
          <w:szCs w:val="32"/>
        </w:rPr>
        <w:t>.</w:t>
      </w:r>
      <w:r w:rsidRPr="00F241B0">
        <w:rPr>
          <w:rStyle w:val="aa"/>
          <w:rFonts w:ascii="Simplified Arabic" w:hAnsi="Simplified Arabic" w:cs="Simplified Arabic" w:hint="cs"/>
          <w:b w:val="0"/>
          <w:bCs w:val="0"/>
          <w:color w:val="000000" w:themeColor="text1"/>
          <w:sz w:val="32"/>
          <w:szCs w:val="32"/>
          <w:rtl/>
        </w:rPr>
        <w:t xml:space="preserve"> </w:t>
      </w:r>
      <w:r w:rsidR="00697206" w:rsidRPr="0072051D">
        <w:rPr>
          <w:rStyle w:val="aa"/>
          <w:rFonts w:ascii="Simplified Arabic" w:hAnsi="Simplified Arabic" w:cs="Simplified Arabic" w:hint="cs"/>
          <w:b w:val="0"/>
          <w:bCs w:val="0"/>
          <w:color w:val="000000" w:themeColor="text1"/>
          <w:rtl/>
        </w:rPr>
        <w:t>(</w:t>
      </w:r>
      <w:r w:rsidR="00697206" w:rsidRPr="0072051D">
        <w:rPr>
          <w:rStyle w:val="aa"/>
          <w:rFonts w:ascii="Simplified Arabic" w:hAnsi="Simplified Arabic" w:cs="Simplified Arabic"/>
          <w:b w:val="0"/>
          <w:bCs w:val="0"/>
          <w:color w:val="000000" w:themeColor="text1"/>
          <w:rtl/>
        </w:rPr>
        <w:t>هاشم الجعفري</w:t>
      </w:r>
      <w:r w:rsidR="00697206" w:rsidRPr="0072051D">
        <w:rPr>
          <w:rStyle w:val="aa"/>
          <w:rFonts w:ascii="Simplified Arabic" w:hAnsi="Simplified Arabic" w:cs="Simplified Arabic" w:hint="cs"/>
          <w:b w:val="0"/>
          <w:bCs w:val="0"/>
          <w:color w:val="000000" w:themeColor="text1"/>
          <w:rtl/>
        </w:rPr>
        <w:t xml:space="preserve">، 2000، </w:t>
      </w:r>
      <w:r w:rsidR="00697206" w:rsidRPr="0072051D">
        <w:rPr>
          <w:rStyle w:val="aa"/>
          <w:rFonts w:ascii="Simplified Arabic" w:hAnsi="Simplified Arabic" w:cs="Simplified Arabic"/>
          <w:b w:val="0"/>
          <w:bCs w:val="0"/>
          <w:color w:val="000000" w:themeColor="text1"/>
          <w:rtl/>
        </w:rPr>
        <w:t>ص 402</w:t>
      </w:r>
      <w:r w:rsidR="00697206" w:rsidRPr="0072051D">
        <w:rPr>
          <w:rStyle w:val="aa"/>
          <w:rFonts w:ascii="Simplified Arabic" w:hAnsi="Simplified Arabic" w:cs="Simplified Arabic" w:hint="cs"/>
          <w:b w:val="0"/>
          <w:bCs w:val="0"/>
          <w:color w:val="000000" w:themeColor="text1"/>
          <w:rtl/>
        </w:rPr>
        <w:t>)</w:t>
      </w:r>
    </w:p>
    <w:p w:rsidR="00B140F1" w:rsidRPr="00634952" w:rsidRDefault="0020793C" w:rsidP="00697206">
      <w:pPr>
        <w:pStyle w:val="a9"/>
        <w:shd w:val="clear" w:color="auto" w:fill="FFFFFF"/>
        <w:bidi/>
        <w:spacing w:before="0" w:beforeAutospacing="0" w:after="0" w:afterAutospacing="0" w:line="276" w:lineRule="auto"/>
        <w:jc w:val="both"/>
        <w:rPr>
          <w:rStyle w:val="aa"/>
          <w:color w:val="000000" w:themeColor="text1"/>
        </w:rPr>
      </w:pPr>
      <w:r>
        <w:rPr>
          <w:rStyle w:val="aa"/>
          <w:rFonts w:ascii="Simplified Arabic" w:hAnsi="Simplified Arabic" w:cs="Simplified Arabic" w:hint="cs"/>
          <w:color w:val="000000" w:themeColor="text1"/>
          <w:sz w:val="32"/>
          <w:szCs w:val="32"/>
          <w:rtl/>
        </w:rPr>
        <w:t xml:space="preserve">1.5.1 </w:t>
      </w:r>
      <w:r w:rsidR="00B140F1" w:rsidRPr="00634952">
        <w:rPr>
          <w:rStyle w:val="aa"/>
          <w:rFonts w:ascii="Simplified Arabic" w:hAnsi="Simplified Arabic" w:cs="Simplified Arabic" w:hint="cs"/>
          <w:color w:val="000000" w:themeColor="text1"/>
          <w:sz w:val="32"/>
          <w:szCs w:val="32"/>
          <w:rtl/>
        </w:rPr>
        <w:t>أ</w:t>
      </w:r>
      <w:r w:rsidR="00B140F1" w:rsidRPr="00634952">
        <w:rPr>
          <w:rStyle w:val="aa"/>
          <w:rFonts w:ascii="Simplified Arabic" w:hAnsi="Simplified Arabic" w:cs="Simplified Arabic"/>
          <w:color w:val="000000" w:themeColor="text1"/>
          <w:sz w:val="32"/>
          <w:szCs w:val="32"/>
          <w:rtl/>
        </w:rPr>
        <w:t>هداف ومباد</w:t>
      </w:r>
      <w:r w:rsidR="00B140F1" w:rsidRPr="00634952">
        <w:rPr>
          <w:rStyle w:val="aa"/>
          <w:rFonts w:ascii="Simplified Arabic" w:hAnsi="Simplified Arabic" w:cs="Simplified Arabic" w:hint="cs"/>
          <w:color w:val="000000" w:themeColor="text1"/>
          <w:sz w:val="32"/>
          <w:szCs w:val="32"/>
          <w:rtl/>
        </w:rPr>
        <w:t>ئ</w:t>
      </w:r>
      <w:r w:rsidR="00B140F1" w:rsidRPr="00634952">
        <w:rPr>
          <w:rStyle w:val="aa"/>
          <w:rFonts w:ascii="Simplified Arabic" w:hAnsi="Simplified Arabic" w:cs="Simplified Arabic"/>
          <w:color w:val="000000" w:themeColor="text1"/>
          <w:sz w:val="32"/>
          <w:szCs w:val="32"/>
          <w:rtl/>
        </w:rPr>
        <w:t xml:space="preserve"> الرقابة الداخلية</w:t>
      </w:r>
    </w:p>
    <w:p w:rsidR="00B140F1" w:rsidRPr="00634952" w:rsidRDefault="0020793C" w:rsidP="0020793C">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 xml:space="preserve">1.1.5.1  </w:t>
      </w:r>
      <w:r w:rsidR="00AC762B">
        <w:rPr>
          <w:rStyle w:val="aa"/>
          <w:rFonts w:ascii="Simplified Arabic" w:hAnsi="Simplified Arabic" w:cs="Simplified Arabic"/>
          <w:color w:val="000000" w:themeColor="text1"/>
          <w:sz w:val="32"/>
          <w:szCs w:val="32"/>
          <w:rtl/>
        </w:rPr>
        <w:t>ال</w:t>
      </w:r>
      <w:r w:rsidR="00AC762B">
        <w:rPr>
          <w:rStyle w:val="aa"/>
          <w:rFonts w:ascii="Simplified Arabic" w:hAnsi="Simplified Arabic" w:cs="Simplified Arabic" w:hint="cs"/>
          <w:color w:val="000000" w:themeColor="text1"/>
          <w:sz w:val="32"/>
          <w:szCs w:val="32"/>
          <w:rtl/>
        </w:rPr>
        <w:t>أ</w:t>
      </w:r>
      <w:r w:rsidR="00B140F1" w:rsidRPr="00634952">
        <w:rPr>
          <w:rStyle w:val="aa"/>
          <w:rFonts w:ascii="Simplified Arabic" w:hAnsi="Simplified Arabic" w:cs="Simplified Arabic"/>
          <w:color w:val="000000" w:themeColor="text1"/>
          <w:sz w:val="32"/>
          <w:szCs w:val="32"/>
          <w:rtl/>
        </w:rPr>
        <w:t>هداف المتوخاة من تطبيق نظام الرقابة الداخلية</w:t>
      </w:r>
    </w:p>
    <w:p w:rsidR="00B140F1" w:rsidRPr="0020793C" w:rsidRDefault="00AC762B" w:rsidP="00AC762B">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إ</w:t>
      </w:r>
      <w:r w:rsidR="00B140F1" w:rsidRPr="0020793C">
        <w:rPr>
          <w:rStyle w:val="aa"/>
          <w:rFonts w:ascii="Simplified Arabic" w:hAnsi="Simplified Arabic" w:cs="Simplified Arabic"/>
          <w:b w:val="0"/>
          <w:bCs w:val="0"/>
          <w:color w:val="000000" w:themeColor="text1"/>
          <w:sz w:val="32"/>
          <w:szCs w:val="32"/>
          <w:rtl/>
        </w:rPr>
        <w:t>ن المفهوم الشامل للرقابة الداخلية  يتضمن خطة المؤسسة وكافة الطرق والأساليب المستخدمة داخل المؤسسة للحماية والمحافظة على أصولها والتحقق من صحة ومصداقية البيانات المحاسبية</w:t>
      </w:r>
      <w:r>
        <w:rPr>
          <w:rStyle w:val="aa"/>
          <w:rFonts w:ascii="Simplified Arabic" w:hAnsi="Simplified Arabic" w:cs="Simplified Arabic" w:hint="cs"/>
          <w:b w:val="0"/>
          <w:bCs w:val="0"/>
          <w:color w:val="000000" w:themeColor="text1"/>
          <w:sz w:val="32"/>
          <w:szCs w:val="32"/>
          <w:rtl/>
        </w:rPr>
        <w:t>،</w:t>
      </w:r>
      <w:r w:rsidR="00B140F1" w:rsidRPr="0020793C">
        <w:rPr>
          <w:rStyle w:val="aa"/>
          <w:rFonts w:ascii="Simplified Arabic" w:hAnsi="Simplified Arabic" w:cs="Simplified Arabic"/>
          <w:b w:val="0"/>
          <w:bCs w:val="0"/>
          <w:color w:val="000000" w:themeColor="text1"/>
          <w:sz w:val="32"/>
          <w:szCs w:val="32"/>
          <w:rtl/>
        </w:rPr>
        <w:t xml:space="preserve"> وتشجيع تنفيذ عمليات التنفيذ وكذلك تشجيع الالتزام بالسياسات المحددة سلفاً</w:t>
      </w:r>
      <w:r>
        <w:rPr>
          <w:rStyle w:val="aa"/>
          <w:rFonts w:ascii="Simplified Arabic" w:hAnsi="Simplified Arabic" w:cs="Simplified Arabic" w:hint="cs"/>
          <w:b w:val="0"/>
          <w:bCs w:val="0"/>
          <w:color w:val="000000" w:themeColor="text1"/>
          <w:sz w:val="32"/>
          <w:szCs w:val="32"/>
          <w:rtl/>
        </w:rPr>
        <w:t>،</w:t>
      </w:r>
      <w:r w:rsidR="00B140F1" w:rsidRPr="0020793C">
        <w:rPr>
          <w:rStyle w:val="aa"/>
          <w:rFonts w:ascii="Simplified Arabic" w:hAnsi="Simplified Arabic" w:cs="Simplified Arabic"/>
          <w:b w:val="0"/>
          <w:bCs w:val="0"/>
          <w:color w:val="000000" w:themeColor="text1"/>
          <w:sz w:val="32"/>
          <w:szCs w:val="32"/>
          <w:rtl/>
        </w:rPr>
        <w:t xml:space="preserve"> ومن المفروض </w:t>
      </w:r>
      <w:r>
        <w:rPr>
          <w:rStyle w:val="aa"/>
          <w:rFonts w:ascii="Simplified Arabic" w:hAnsi="Simplified Arabic" w:cs="Simplified Arabic" w:hint="cs"/>
          <w:b w:val="0"/>
          <w:bCs w:val="0"/>
          <w:color w:val="000000" w:themeColor="text1"/>
          <w:sz w:val="32"/>
          <w:szCs w:val="32"/>
          <w:rtl/>
        </w:rPr>
        <w:t>أ</w:t>
      </w:r>
      <w:r>
        <w:rPr>
          <w:rStyle w:val="aa"/>
          <w:rFonts w:ascii="Simplified Arabic" w:hAnsi="Simplified Arabic" w:cs="Simplified Arabic"/>
          <w:b w:val="0"/>
          <w:bCs w:val="0"/>
          <w:color w:val="000000" w:themeColor="text1"/>
          <w:sz w:val="32"/>
          <w:szCs w:val="32"/>
          <w:rtl/>
        </w:rPr>
        <w:t xml:space="preserve">ن تسعى الإدارة </w:t>
      </w:r>
      <w:r>
        <w:rPr>
          <w:rStyle w:val="aa"/>
          <w:rFonts w:ascii="Simplified Arabic" w:hAnsi="Simplified Arabic" w:cs="Simplified Arabic" w:hint="cs"/>
          <w:b w:val="0"/>
          <w:bCs w:val="0"/>
          <w:color w:val="000000" w:themeColor="text1"/>
          <w:sz w:val="32"/>
          <w:szCs w:val="32"/>
          <w:rtl/>
        </w:rPr>
        <w:t>إ</w:t>
      </w:r>
      <w:r w:rsidR="00B140F1" w:rsidRPr="0020793C">
        <w:rPr>
          <w:rStyle w:val="aa"/>
          <w:rFonts w:ascii="Simplified Arabic" w:hAnsi="Simplified Arabic" w:cs="Simplified Arabic"/>
          <w:b w:val="0"/>
          <w:bCs w:val="0"/>
          <w:color w:val="000000" w:themeColor="text1"/>
          <w:sz w:val="32"/>
          <w:szCs w:val="32"/>
          <w:rtl/>
        </w:rPr>
        <w:t xml:space="preserve">لى الاستفادة من </w:t>
      </w:r>
      <w:r w:rsidR="00B140F1" w:rsidRPr="0020793C">
        <w:rPr>
          <w:rStyle w:val="aa"/>
          <w:rFonts w:ascii="Simplified Arabic" w:hAnsi="Simplified Arabic" w:cs="Simplified Arabic"/>
          <w:b w:val="0"/>
          <w:bCs w:val="0"/>
          <w:color w:val="000000" w:themeColor="text1"/>
          <w:sz w:val="32"/>
          <w:szCs w:val="32"/>
          <w:rtl/>
        </w:rPr>
        <w:lastRenderedPageBreak/>
        <w:t>التقنيات والتطبيقات العلمية ف</w:t>
      </w:r>
      <w:r w:rsidR="0020793C">
        <w:rPr>
          <w:rStyle w:val="aa"/>
          <w:rFonts w:ascii="Simplified Arabic" w:hAnsi="Simplified Arabic" w:cs="Simplified Arabic" w:hint="cs"/>
          <w:b w:val="0"/>
          <w:bCs w:val="0"/>
          <w:color w:val="000000" w:themeColor="text1"/>
          <w:sz w:val="32"/>
          <w:szCs w:val="32"/>
          <w:rtl/>
        </w:rPr>
        <w:t>ي</w:t>
      </w:r>
      <w:r w:rsidR="00B140F1" w:rsidRPr="0020793C">
        <w:rPr>
          <w:rStyle w:val="aa"/>
          <w:rFonts w:ascii="Simplified Arabic" w:hAnsi="Simplified Arabic" w:cs="Simplified Arabic"/>
          <w:b w:val="0"/>
          <w:bCs w:val="0"/>
          <w:color w:val="000000" w:themeColor="text1"/>
          <w:sz w:val="32"/>
          <w:szCs w:val="32"/>
          <w:rtl/>
        </w:rPr>
        <w:t xml:space="preserve"> مجال الإدارة الحديثة، لتمكنها من العم</w:t>
      </w:r>
      <w:r w:rsidR="0020793C">
        <w:rPr>
          <w:rStyle w:val="aa"/>
          <w:rFonts w:ascii="Simplified Arabic" w:hAnsi="Simplified Arabic" w:cs="Simplified Arabic"/>
          <w:b w:val="0"/>
          <w:bCs w:val="0"/>
          <w:color w:val="000000" w:themeColor="text1"/>
          <w:sz w:val="32"/>
          <w:szCs w:val="32"/>
          <w:rtl/>
        </w:rPr>
        <w:t>ل وتحقيق التوسع الكمي والنوعي ف</w:t>
      </w:r>
      <w:r w:rsidR="0020793C">
        <w:rPr>
          <w:rStyle w:val="aa"/>
          <w:rFonts w:ascii="Simplified Arabic" w:hAnsi="Simplified Arabic" w:cs="Simplified Arabic" w:hint="cs"/>
          <w:b w:val="0"/>
          <w:bCs w:val="0"/>
          <w:color w:val="000000" w:themeColor="text1"/>
          <w:sz w:val="32"/>
          <w:szCs w:val="32"/>
          <w:rtl/>
        </w:rPr>
        <w:t>ي</w:t>
      </w:r>
      <w:r w:rsidR="00B140F1" w:rsidRPr="0020793C">
        <w:rPr>
          <w:rStyle w:val="aa"/>
          <w:rFonts w:ascii="Simplified Arabic" w:hAnsi="Simplified Arabic" w:cs="Simplified Arabic"/>
          <w:b w:val="0"/>
          <w:bCs w:val="0"/>
          <w:color w:val="000000" w:themeColor="text1"/>
          <w:sz w:val="32"/>
          <w:szCs w:val="32"/>
          <w:rtl/>
        </w:rPr>
        <w:t xml:space="preserve"> مجالات النشاط، من هنا تكون المسؤولية  في التنفيذ حيث يتم التحقق من نظم الرقابة الداخلية من خلال الخطة التنظيميـــة والإجراءات والوسائل التي تتبعها إدارة المؤسسة لتحقيــق الأهــداف التاليــــة</w:t>
      </w:r>
      <w:r w:rsidR="00B140F1" w:rsidRPr="0020793C">
        <w:rPr>
          <w:rStyle w:val="aa"/>
          <w:rFonts w:ascii="Simplified Arabic" w:hAnsi="Simplified Arabic" w:cs="Simplified Arabic" w:hint="cs"/>
          <w:b w:val="0"/>
          <w:bCs w:val="0"/>
          <w:color w:val="000000" w:themeColor="text1"/>
          <w:sz w:val="32"/>
          <w:szCs w:val="32"/>
          <w:rtl/>
        </w:rPr>
        <w:t>:</w:t>
      </w:r>
      <w:r w:rsidR="0020793C" w:rsidRPr="0020793C">
        <w:rPr>
          <w:rStyle w:val="aa"/>
          <w:rFonts w:ascii="Simplified Arabic" w:hAnsi="Simplified Arabic" w:cs="Simplified Arabic" w:hint="cs"/>
          <w:b w:val="0"/>
          <w:bCs w:val="0"/>
          <w:color w:val="000000" w:themeColor="text1"/>
          <w:sz w:val="32"/>
          <w:szCs w:val="32"/>
          <w:rtl/>
          <w:lang w:bidi="ar-LY"/>
        </w:rPr>
        <w:t xml:space="preserve"> </w:t>
      </w:r>
      <w:r w:rsidR="0020793C">
        <w:rPr>
          <w:rStyle w:val="aa"/>
          <w:rFonts w:ascii="Simplified Arabic" w:hAnsi="Simplified Arabic" w:cs="Simplified Arabic" w:hint="cs"/>
          <w:b w:val="0"/>
          <w:bCs w:val="0"/>
          <w:color w:val="000000" w:themeColor="text1"/>
          <w:sz w:val="32"/>
          <w:szCs w:val="32"/>
          <w:rtl/>
          <w:lang w:bidi="ar-LY"/>
        </w:rPr>
        <w:t>(</w:t>
      </w:r>
      <w:r w:rsidR="0020793C" w:rsidRPr="001748F7">
        <w:rPr>
          <w:rStyle w:val="aa"/>
          <w:rFonts w:ascii="Simplified Arabic" w:hAnsi="Simplified Arabic" w:cs="Simplified Arabic"/>
          <w:color w:val="000000" w:themeColor="text1"/>
          <w:sz w:val="22"/>
          <w:szCs w:val="22"/>
          <w:rtl/>
        </w:rPr>
        <w:t>هاشم الجعفري</w:t>
      </w:r>
      <w:r w:rsidR="0020793C" w:rsidRPr="001748F7">
        <w:rPr>
          <w:rStyle w:val="aa"/>
          <w:rFonts w:ascii="Simplified Arabic" w:hAnsi="Simplified Arabic" w:cs="Simplified Arabic" w:hint="cs"/>
          <w:color w:val="000000" w:themeColor="text1"/>
          <w:sz w:val="22"/>
          <w:szCs w:val="22"/>
          <w:rtl/>
        </w:rPr>
        <w:t>،</w:t>
      </w:r>
      <w:r w:rsidR="0020793C">
        <w:rPr>
          <w:rStyle w:val="aa"/>
          <w:rFonts w:ascii="Simplified Arabic" w:hAnsi="Simplified Arabic" w:cs="Simplified Arabic" w:hint="cs"/>
          <w:color w:val="000000" w:themeColor="text1"/>
          <w:sz w:val="22"/>
          <w:szCs w:val="22"/>
          <w:rtl/>
        </w:rPr>
        <w:t xml:space="preserve"> </w:t>
      </w:r>
      <w:r w:rsidR="0020793C" w:rsidRPr="001748F7">
        <w:rPr>
          <w:rStyle w:val="aa"/>
          <w:rFonts w:ascii="Simplified Arabic" w:hAnsi="Simplified Arabic" w:cs="Simplified Arabic" w:hint="cs"/>
          <w:color w:val="000000" w:themeColor="text1"/>
          <w:sz w:val="22"/>
          <w:szCs w:val="22"/>
          <w:rtl/>
        </w:rPr>
        <w:t xml:space="preserve">2000، </w:t>
      </w:r>
      <w:r w:rsidR="0020793C" w:rsidRPr="001748F7">
        <w:rPr>
          <w:rStyle w:val="aa"/>
          <w:rFonts w:ascii="Simplified Arabic" w:hAnsi="Simplified Arabic" w:cs="Simplified Arabic"/>
          <w:color w:val="000000" w:themeColor="text1"/>
          <w:sz w:val="22"/>
          <w:szCs w:val="22"/>
          <w:rtl/>
        </w:rPr>
        <w:t>ص 40</w:t>
      </w:r>
      <w:r w:rsidR="0020793C">
        <w:rPr>
          <w:rStyle w:val="aa"/>
          <w:rFonts w:ascii="Simplified Arabic" w:hAnsi="Simplified Arabic" w:cs="Simplified Arabic" w:hint="cs"/>
          <w:color w:val="000000" w:themeColor="text1"/>
          <w:sz w:val="22"/>
          <w:szCs w:val="22"/>
          <w:rtl/>
        </w:rPr>
        <w:t>3)</w:t>
      </w:r>
    </w:p>
    <w:p w:rsidR="00B140F1" w:rsidRPr="0020793C" w:rsidRDefault="00657B33"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b w:val="0"/>
          <w:bCs w:val="0"/>
          <w:color w:val="000000" w:themeColor="text1"/>
          <w:sz w:val="32"/>
          <w:szCs w:val="32"/>
          <w:rtl/>
        </w:rPr>
        <w:t xml:space="preserve">أ‌- حماية أصول المنشأة من </w:t>
      </w:r>
      <w:r>
        <w:rPr>
          <w:rStyle w:val="aa"/>
          <w:rFonts w:ascii="Simplified Arabic" w:hAnsi="Simplified Arabic" w:cs="Simplified Arabic" w:hint="cs"/>
          <w:b w:val="0"/>
          <w:bCs w:val="0"/>
          <w:color w:val="000000" w:themeColor="text1"/>
          <w:sz w:val="32"/>
          <w:szCs w:val="32"/>
          <w:rtl/>
        </w:rPr>
        <w:t>أ</w:t>
      </w:r>
      <w:r w:rsidR="00B140F1" w:rsidRPr="0020793C">
        <w:rPr>
          <w:rStyle w:val="aa"/>
          <w:rFonts w:ascii="Simplified Arabic" w:hAnsi="Simplified Arabic" w:cs="Simplified Arabic"/>
          <w:b w:val="0"/>
          <w:bCs w:val="0"/>
          <w:color w:val="000000" w:themeColor="text1"/>
          <w:sz w:val="32"/>
          <w:szCs w:val="32"/>
          <w:rtl/>
        </w:rPr>
        <w:t>ي تلاعب</w:t>
      </w:r>
      <w:r>
        <w:rPr>
          <w:rStyle w:val="aa"/>
          <w:rFonts w:ascii="Simplified Arabic" w:hAnsi="Simplified Arabic" w:cs="Simplified Arabic"/>
          <w:b w:val="0"/>
          <w:bCs w:val="0"/>
          <w:color w:val="000000" w:themeColor="text1"/>
          <w:sz w:val="32"/>
          <w:szCs w:val="32"/>
          <w:rtl/>
        </w:rPr>
        <w:t xml:space="preserve"> </w:t>
      </w:r>
      <w:r>
        <w:rPr>
          <w:rStyle w:val="aa"/>
          <w:rFonts w:ascii="Simplified Arabic" w:hAnsi="Simplified Arabic" w:cs="Simplified Arabic" w:hint="cs"/>
          <w:b w:val="0"/>
          <w:bCs w:val="0"/>
          <w:color w:val="000000" w:themeColor="text1"/>
          <w:sz w:val="32"/>
          <w:szCs w:val="32"/>
          <w:rtl/>
        </w:rPr>
        <w:t>أ</w:t>
      </w:r>
      <w:r w:rsidR="00B140F1" w:rsidRPr="0020793C">
        <w:rPr>
          <w:rStyle w:val="aa"/>
          <w:rFonts w:ascii="Simplified Arabic" w:hAnsi="Simplified Arabic" w:cs="Simplified Arabic"/>
          <w:b w:val="0"/>
          <w:bCs w:val="0"/>
          <w:color w:val="000000" w:themeColor="text1"/>
          <w:sz w:val="32"/>
          <w:szCs w:val="32"/>
          <w:rtl/>
        </w:rPr>
        <w:t>و اختلاس أو سوء استخدام</w:t>
      </w:r>
      <w:r w:rsidR="00B140F1" w:rsidRPr="0020793C">
        <w:rPr>
          <w:rStyle w:val="aa"/>
          <w:rFonts w:ascii="Simplified Arabic" w:hAnsi="Simplified Arabic" w:cs="Simplified Arabic"/>
          <w:b w:val="0"/>
          <w:bCs w:val="0"/>
          <w:color w:val="000000" w:themeColor="text1"/>
          <w:sz w:val="32"/>
          <w:szCs w:val="32"/>
        </w:rPr>
        <w:t>.</w:t>
      </w:r>
    </w:p>
    <w:p w:rsidR="00B140F1" w:rsidRPr="0020793C"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20793C">
        <w:rPr>
          <w:rStyle w:val="aa"/>
          <w:rFonts w:ascii="Simplified Arabic" w:hAnsi="Simplified Arabic" w:cs="Simplified Arabic"/>
          <w:b w:val="0"/>
          <w:bCs w:val="0"/>
          <w:color w:val="000000" w:themeColor="text1"/>
          <w:sz w:val="32"/>
          <w:szCs w:val="32"/>
          <w:rtl/>
        </w:rPr>
        <w:t>ب‌- التأكد من دقة البيانات وتحديد درجة الاعتماد عليها في رسم السياسات قبل اتخاذ أي قرارات</w:t>
      </w:r>
      <w:r w:rsidRPr="0020793C">
        <w:rPr>
          <w:rStyle w:val="aa"/>
          <w:rFonts w:ascii="Simplified Arabic" w:hAnsi="Simplified Arabic" w:cs="Simplified Arabic"/>
          <w:b w:val="0"/>
          <w:bCs w:val="0"/>
          <w:color w:val="000000" w:themeColor="text1"/>
          <w:sz w:val="32"/>
          <w:szCs w:val="32"/>
        </w:rPr>
        <w:t>.</w:t>
      </w:r>
    </w:p>
    <w:p w:rsidR="00B140F1" w:rsidRPr="0020793C" w:rsidRDefault="00657B33"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20793C">
        <w:rPr>
          <w:rStyle w:val="aa"/>
          <w:rFonts w:ascii="Simplified Arabic" w:hAnsi="Simplified Arabic" w:cs="Simplified Arabic"/>
          <w:b w:val="0"/>
          <w:bCs w:val="0"/>
          <w:color w:val="000000" w:themeColor="text1"/>
          <w:sz w:val="32"/>
          <w:szCs w:val="32"/>
          <w:rtl/>
        </w:rPr>
        <w:t>‌- الرقابة على استخدام الموارد المتاحة</w:t>
      </w:r>
      <w:r w:rsidR="00B140F1" w:rsidRPr="0020793C">
        <w:rPr>
          <w:rStyle w:val="aa"/>
          <w:rFonts w:ascii="Simplified Arabic" w:hAnsi="Simplified Arabic" w:cs="Simplified Arabic"/>
          <w:b w:val="0"/>
          <w:bCs w:val="0"/>
          <w:color w:val="000000" w:themeColor="text1"/>
          <w:sz w:val="32"/>
          <w:szCs w:val="32"/>
        </w:rPr>
        <w:t>.</w:t>
      </w:r>
    </w:p>
    <w:p w:rsidR="00B140F1" w:rsidRPr="0020793C" w:rsidRDefault="00657B33"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د</w:t>
      </w:r>
      <w:r w:rsidR="00B140F1" w:rsidRPr="0020793C">
        <w:rPr>
          <w:rStyle w:val="aa"/>
          <w:rFonts w:ascii="Simplified Arabic" w:hAnsi="Simplified Arabic" w:cs="Simplified Arabic"/>
          <w:b w:val="0"/>
          <w:bCs w:val="0"/>
          <w:color w:val="000000" w:themeColor="text1"/>
          <w:sz w:val="32"/>
          <w:szCs w:val="32"/>
          <w:rtl/>
        </w:rPr>
        <w:t>‌- حسن اختيار الأفراد للوظائف التي يشغلونها</w:t>
      </w:r>
      <w:r w:rsidR="00B140F1" w:rsidRPr="0020793C">
        <w:rPr>
          <w:rStyle w:val="aa"/>
          <w:rFonts w:ascii="Simplified Arabic" w:hAnsi="Simplified Arabic" w:cs="Simplified Arabic"/>
          <w:b w:val="0"/>
          <w:bCs w:val="0"/>
          <w:color w:val="000000" w:themeColor="text1"/>
          <w:sz w:val="32"/>
          <w:szCs w:val="32"/>
        </w:rPr>
        <w:t>.</w:t>
      </w:r>
    </w:p>
    <w:p w:rsidR="00B140F1" w:rsidRPr="0020793C" w:rsidRDefault="00657B33"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ه</w:t>
      </w:r>
      <w:r w:rsidR="00B140F1" w:rsidRPr="0020793C">
        <w:rPr>
          <w:rStyle w:val="aa"/>
          <w:rFonts w:ascii="Simplified Arabic" w:hAnsi="Simplified Arabic" w:cs="Simplified Arabic"/>
          <w:b w:val="0"/>
          <w:bCs w:val="0"/>
          <w:color w:val="000000" w:themeColor="text1"/>
          <w:sz w:val="32"/>
          <w:szCs w:val="32"/>
          <w:rtl/>
        </w:rPr>
        <w:t>‌- تحديد الإجراءات التنفيذية بطريقة تضمن انسياب العمل</w:t>
      </w:r>
      <w:r w:rsidR="00B140F1" w:rsidRPr="0020793C">
        <w:rPr>
          <w:rStyle w:val="aa"/>
          <w:rFonts w:ascii="Simplified Arabic" w:hAnsi="Simplified Arabic" w:cs="Simplified Arabic"/>
          <w:b w:val="0"/>
          <w:bCs w:val="0"/>
          <w:color w:val="000000" w:themeColor="text1"/>
          <w:sz w:val="32"/>
          <w:szCs w:val="32"/>
        </w:rPr>
        <w:t>.</w:t>
      </w:r>
    </w:p>
    <w:p w:rsidR="00B140F1" w:rsidRDefault="00657B33" w:rsidP="00657B33">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Pr>
          <w:rStyle w:val="aa"/>
          <w:rFonts w:ascii="Simplified Arabic" w:hAnsi="Simplified Arabic" w:cs="Simplified Arabic" w:hint="cs"/>
          <w:b w:val="0"/>
          <w:bCs w:val="0"/>
          <w:color w:val="000000" w:themeColor="text1"/>
          <w:sz w:val="32"/>
          <w:szCs w:val="32"/>
          <w:rtl/>
        </w:rPr>
        <w:t>و</w:t>
      </w:r>
      <w:r w:rsidR="00B140F1" w:rsidRPr="0020793C">
        <w:rPr>
          <w:rStyle w:val="aa"/>
          <w:rFonts w:ascii="Simplified Arabic" w:hAnsi="Simplified Arabic" w:cs="Simplified Arabic"/>
          <w:b w:val="0"/>
          <w:bCs w:val="0"/>
          <w:color w:val="000000" w:themeColor="text1"/>
          <w:sz w:val="32"/>
          <w:szCs w:val="32"/>
          <w:rtl/>
        </w:rPr>
        <w:t>‌- تشجيع التزام العاملين بتطبيق السياسات والإجراءات التي تتضمنها لوائح ونظم العمل</w:t>
      </w:r>
      <w:r w:rsidR="00B140F1" w:rsidRPr="0020793C">
        <w:rPr>
          <w:rStyle w:val="aa"/>
          <w:rFonts w:ascii="Simplified Arabic" w:hAnsi="Simplified Arabic" w:cs="Simplified Arabic"/>
          <w:b w:val="0"/>
          <w:bCs w:val="0"/>
          <w:color w:val="000000" w:themeColor="text1"/>
          <w:sz w:val="32"/>
          <w:szCs w:val="32"/>
        </w:rPr>
        <w:t>.</w:t>
      </w:r>
      <w:r w:rsidR="00B140F1" w:rsidRPr="0020793C">
        <w:rPr>
          <w:rStyle w:val="aa"/>
          <w:rFonts w:ascii="Simplified Arabic" w:hAnsi="Simplified Arabic" w:cs="Simplified Arabic"/>
          <w:b w:val="0"/>
          <w:bCs w:val="0"/>
          <w:color w:val="000000" w:themeColor="text1"/>
          <w:sz w:val="32"/>
          <w:szCs w:val="32"/>
        </w:rPr>
        <w:br/>
      </w:r>
      <w:r>
        <w:rPr>
          <w:rStyle w:val="aa"/>
          <w:rFonts w:ascii="Simplified Arabic" w:hAnsi="Simplified Arabic" w:cs="Simplified Arabic" w:hint="cs"/>
          <w:b w:val="0"/>
          <w:bCs w:val="0"/>
          <w:color w:val="000000" w:themeColor="text1"/>
          <w:sz w:val="32"/>
          <w:szCs w:val="32"/>
          <w:rtl/>
        </w:rPr>
        <w:t>ز</w:t>
      </w:r>
      <w:r w:rsidR="00B140F1" w:rsidRPr="0020793C">
        <w:rPr>
          <w:rStyle w:val="aa"/>
          <w:rFonts w:ascii="Simplified Arabic" w:hAnsi="Simplified Arabic" w:cs="Simplified Arabic"/>
          <w:b w:val="0"/>
          <w:bCs w:val="0"/>
          <w:color w:val="000000" w:themeColor="text1"/>
          <w:sz w:val="32"/>
          <w:szCs w:val="32"/>
          <w:rtl/>
        </w:rPr>
        <w:t>- رفع الكفاية الإنتاجية لكافة عمليات المؤسسة بما يساعد على تحقيق أهدافها بأقل تكلفة ممكنة.</w:t>
      </w:r>
    </w:p>
    <w:p w:rsidR="00B140F1" w:rsidRPr="00634952" w:rsidRDefault="0020793C" w:rsidP="0020793C">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 xml:space="preserve">2.1.5.1  </w:t>
      </w:r>
      <w:r w:rsidR="00B140F1" w:rsidRPr="00634952">
        <w:rPr>
          <w:rStyle w:val="aa"/>
          <w:rFonts w:ascii="Simplified Arabic" w:hAnsi="Simplified Arabic" w:cs="Simplified Arabic"/>
          <w:color w:val="000000" w:themeColor="text1"/>
          <w:sz w:val="32"/>
          <w:szCs w:val="32"/>
          <w:rtl/>
        </w:rPr>
        <w:t>المبادئ الأساسية لأنظمة الرقابة الداخلية والضبط الداخلي</w:t>
      </w:r>
    </w:p>
    <w:p w:rsidR="00B140F1" w:rsidRPr="0020793C" w:rsidRDefault="00B140F1" w:rsidP="00CF412E">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lang w:bidi="ar-LY"/>
        </w:rPr>
      </w:pPr>
      <w:r w:rsidRPr="0020793C">
        <w:rPr>
          <w:rStyle w:val="aa"/>
          <w:rFonts w:ascii="Simplified Arabic" w:hAnsi="Simplified Arabic" w:cs="Simplified Arabic"/>
          <w:b w:val="0"/>
          <w:bCs w:val="0"/>
          <w:color w:val="000000" w:themeColor="text1"/>
          <w:sz w:val="32"/>
          <w:szCs w:val="32"/>
          <w:rtl/>
        </w:rPr>
        <w:t>هناك مباد</w:t>
      </w:r>
      <w:r w:rsidRPr="0020793C">
        <w:rPr>
          <w:rStyle w:val="aa"/>
          <w:rFonts w:ascii="Simplified Arabic" w:hAnsi="Simplified Arabic" w:cs="Simplified Arabic" w:hint="cs"/>
          <w:b w:val="0"/>
          <w:bCs w:val="0"/>
          <w:color w:val="000000" w:themeColor="text1"/>
          <w:sz w:val="32"/>
          <w:szCs w:val="32"/>
          <w:rtl/>
        </w:rPr>
        <w:t>ئ</w:t>
      </w:r>
      <w:r w:rsidRPr="0020793C">
        <w:rPr>
          <w:rStyle w:val="aa"/>
          <w:rFonts w:ascii="Simplified Arabic" w:hAnsi="Simplified Arabic" w:cs="Simplified Arabic"/>
          <w:b w:val="0"/>
          <w:bCs w:val="0"/>
          <w:color w:val="000000" w:themeColor="text1"/>
          <w:sz w:val="32"/>
          <w:szCs w:val="32"/>
          <w:rtl/>
        </w:rPr>
        <w:t xml:space="preserve"> أساسية لأنظمة الرقابة الداخلية والضبط الداخلي علـــى </w:t>
      </w:r>
      <w:r w:rsidR="00CF412E">
        <w:rPr>
          <w:rStyle w:val="aa"/>
          <w:rFonts w:ascii="Simplified Arabic" w:hAnsi="Simplified Arabic" w:cs="Simplified Arabic" w:hint="cs"/>
          <w:b w:val="0"/>
          <w:bCs w:val="0"/>
          <w:color w:val="000000" w:themeColor="text1"/>
          <w:sz w:val="32"/>
          <w:szCs w:val="32"/>
          <w:rtl/>
        </w:rPr>
        <w:t>أ</w:t>
      </w:r>
      <w:r w:rsidRPr="0020793C">
        <w:rPr>
          <w:rStyle w:val="aa"/>
          <w:rFonts w:ascii="Simplified Arabic" w:hAnsi="Simplified Arabic" w:cs="Simplified Arabic"/>
          <w:b w:val="0"/>
          <w:bCs w:val="0"/>
          <w:color w:val="000000" w:themeColor="text1"/>
          <w:sz w:val="32"/>
          <w:szCs w:val="32"/>
          <w:rtl/>
        </w:rPr>
        <w:t>ن يكون نظام الرقابة</w:t>
      </w:r>
      <w:r w:rsidRPr="0020793C">
        <w:rPr>
          <w:rStyle w:val="aa"/>
          <w:rFonts w:ascii="Simplified Arabic" w:hAnsi="Simplified Arabic" w:cs="Simplified Arabic" w:hint="cs"/>
          <w:b w:val="0"/>
          <w:bCs w:val="0"/>
          <w:color w:val="000000" w:themeColor="text1"/>
          <w:sz w:val="32"/>
          <w:szCs w:val="32"/>
          <w:rtl/>
        </w:rPr>
        <w:t>.</w:t>
      </w:r>
    </w:p>
    <w:p w:rsidR="00B140F1" w:rsidRPr="0020793C"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20793C">
        <w:rPr>
          <w:rStyle w:val="aa"/>
          <w:rFonts w:ascii="Simplified Arabic" w:hAnsi="Simplified Arabic" w:cs="Simplified Arabic"/>
          <w:b w:val="0"/>
          <w:bCs w:val="0"/>
          <w:color w:val="000000" w:themeColor="text1"/>
          <w:sz w:val="32"/>
          <w:szCs w:val="32"/>
          <w:rtl/>
        </w:rPr>
        <w:t>أ‌- يتلاءم مع حجم المؤسسة وطبيعة نشاطها</w:t>
      </w:r>
      <w:r w:rsidRPr="0020793C">
        <w:rPr>
          <w:rStyle w:val="aa"/>
          <w:rFonts w:ascii="Simplified Arabic" w:hAnsi="Simplified Arabic" w:cs="Simplified Arabic"/>
          <w:b w:val="0"/>
          <w:bCs w:val="0"/>
          <w:color w:val="000000" w:themeColor="text1"/>
          <w:sz w:val="32"/>
          <w:szCs w:val="32"/>
        </w:rPr>
        <w:t>.</w:t>
      </w:r>
    </w:p>
    <w:p w:rsidR="00B140F1" w:rsidRPr="0020793C"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20793C">
        <w:rPr>
          <w:rStyle w:val="aa"/>
          <w:rFonts w:ascii="Simplified Arabic" w:hAnsi="Simplified Arabic" w:cs="Simplified Arabic"/>
          <w:b w:val="0"/>
          <w:bCs w:val="0"/>
          <w:color w:val="000000" w:themeColor="text1"/>
          <w:sz w:val="32"/>
          <w:szCs w:val="32"/>
          <w:rtl/>
        </w:rPr>
        <w:t>ب‌- يغطي كافة نشاطات المؤسسة وعملياتها</w:t>
      </w:r>
      <w:r w:rsidRPr="0020793C">
        <w:rPr>
          <w:rStyle w:val="aa"/>
          <w:rFonts w:ascii="Simplified Arabic" w:hAnsi="Simplified Arabic" w:cs="Simplified Arabic"/>
          <w:b w:val="0"/>
          <w:bCs w:val="0"/>
          <w:color w:val="000000" w:themeColor="text1"/>
          <w:sz w:val="32"/>
          <w:szCs w:val="32"/>
        </w:rPr>
        <w:t>.</w:t>
      </w:r>
    </w:p>
    <w:p w:rsidR="00B140F1" w:rsidRPr="0020793C" w:rsidRDefault="00CF412E"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20793C">
        <w:rPr>
          <w:rStyle w:val="aa"/>
          <w:rFonts w:ascii="Simplified Arabic" w:hAnsi="Simplified Arabic" w:cs="Simplified Arabic"/>
          <w:b w:val="0"/>
          <w:bCs w:val="0"/>
          <w:color w:val="000000" w:themeColor="text1"/>
          <w:sz w:val="32"/>
          <w:szCs w:val="32"/>
          <w:rtl/>
        </w:rPr>
        <w:t>‌- يشمل معايير مناسبة لمنع وقوع الأخطاء</w:t>
      </w:r>
      <w:r w:rsidR="00B140F1" w:rsidRPr="0020793C">
        <w:rPr>
          <w:rStyle w:val="aa"/>
          <w:rFonts w:ascii="Simplified Arabic" w:hAnsi="Simplified Arabic" w:cs="Simplified Arabic"/>
          <w:b w:val="0"/>
          <w:bCs w:val="0"/>
          <w:color w:val="000000" w:themeColor="text1"/>
          <w:sz w:val="32"/>
          <w:szCs w:val="32"/>
        </w:rPr>
        <w:t>.</w:t>
      </w:r>
    </w:p>
    <w:p w:rsidR="00B140F1" w:rsidRPr="0020793C" w:rsidRDefault="00CF412E"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د</w:t>
      </w:r>
      <w:r w:rsidR="00B140F1" w:rsidRPr="0020793C">
        <w:rPr>
          <w:rStyle w:val="aa"/>
          <w:rFonts w:ascii="Simplified Arabic" w:hAnsi="Simplified Arabic" w:cs="Simplified Arabic"/>
          <w:b w:val="0"/>
          <w:bCs w:val="0"/>
          <w:color w:val="000000" w:themeColor="text1"/>
          <w:sz w:val="32"/>
          <w:szCs w:val="32"/>
          <w:rtl/>
        </w:rPr>
        <w:t>‌- يشمل على آليات مناسبة تمكن من ضبط وإدارة المخاطر الناجمة عن نشاطات المؤسسة</w:t>
      </w:r>
      <w:r w:rsidR="00B140F1" w:rsidRPr="0020793C">
        <w:rPr>
          <w:rStyle w:val="aa"/>
          <w:rFonts w:ascii="Simplified Arabic" w:hAnsi="Simplified Arabic" w:cs="Simplified Arabic"/>
          <w:b w:val="0"/>
          <w:bCs w:val="0"/>
          <w:color w:val="000000" w:themeColor="text1"/>
          <w:sz w:val="32"/>
          <w:szCs w:val="32"/>
        </w:rPr>
        <w:t xml:space="preserve"> .</w:t>
      </w:r>
    </w:p>
    <w:p w:rsidR="00B140F1" w:rsidRPr="0020793C" w:rsidRDefault="00CF412E" w:rsidP="00CF412E">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lastRenderedPageBreak/>
        <w:t>هـ</w:t>
      </w:r>
      <w:r w:rsidR="00B140F1" w:rsidRPr="0020793C">
        <w:rPr>
          <w:rStyle w:val="aa"/>
          <w:rFonts w:ascii="Simplified Arabic" w:hAnsi="Simplified Arabic" w:cs="Simplified Arabic"/>
          <w:b w:val="0"/>
          <w:bCs w:val="0"/>
          <w:color w:val="000000" w:themeColor="text1"/>
          <w:sz w:val="32"/>
          <w:szCs w:val="32"/>
          <w:rtl/>
        </w:rPr>
        <w:t>‌- يكون مدعمــاً بأنظمة معلومات واتصالات تكفل تدقيــق المعلومات بدقــة</w:t>
      </w:r>
      <w:r w:rsidR="00B140F1" w:rsidRPr="0020793C">
        <w:rPr>
          <w:rStyle w:val="aa"/>
          <w:rFonts w:ascii="Simplified Arabic" w:hAnsi="Simplified Arabic" w:cs="Simplified Arabic"/>
          <w:b w:val="0"/>
          <w:bCs w:val="0"/>
          <w:color w:val="000000" w:themeColor="text1"/>
          <w:sz w:val="32"/>
          <w:szCs w:val="32"/>
        </w:rPr>
        <w:t>.</w:t>
      </w:r>
      <w:r w:rsidR="00B140F1" w:rsidRPr="0020793C">
        <w:rPr>
          <w:rStyle w:val="aa"/>
          <w:rFonts w:ascii="Simplified Arabic" w:hAnsi="Simplified Arabic" w:cs="Simplified Arabic"/>
          <w:b w:val="0"/>
          <w:bCs w:val="0"/>
          <w:color w:val="000000" w:themeColor="text1"/>
          <w:sz w:val="32"/>
          <w:szCs w:val="32"/>
        </w:rPr>
        <w:br/>
      </w:r>
      <w:r>
        <w:rPr>
          <w:rStyle w:val="aa"/>
          <w:rFonts w:ascii="Simplified Arabic" w:hAnsi="Simplified Arabic" w:cs="Simplified Arabic" w:hint="cs"/>
          <w:b w:val="0"/>
          <w:bCs w:val="0"/>
          <w:color w:val="000000" w:themeColor="text1"/>
          <w:sz w:val="32"/>
          <w:szCs w:val="32"/>
          <w:rtl/>
        </w:rPr>
        <w:t>و</w:t>
      </w:r>
      <w:r w:rsidR="00B140F1" w:rsidRPr="0020793C">
        <w:rPr>
          <w:rStyle w:val="aa"/>
          <w:rFonts w:ascii="Simplified Arabic" w:hAnsi="Simplified Arabic" w:cs="Simplified Arabic"/>
          <w:b w:val="0"/>
          <w:bCs w:val="0"/>
          <w:color w:val="000000" w:themeColor="text1"/>
          <w:sz w:val="32"/>
          <w:szCs w:val="32"/>
          <w:rtl/>
        </w:rPr>
        <w:t xml:space="preserve">- </w:t>
      </w:r>
      <w:proofErr w:type="spellStart"/>
      <w:r w:rsidR="00B140F1" w:rsidRPr="0020793C">
        <w:rPr>
          <w:rStyle w:val="aa"/>
          <w:rFonts w:ascii="Simplified Arabic" w:hAnsi="Simplified Arabic" w:cs="Simplified Arabic"/>
          <w:b w:val="0"/>
          <w:bCs w:val="0"/>
          <w:color w:val="000000" w:themeColor="text1"/>
          <w:sz w:val="32"/>
          <w:szCs w:val="32"/>
          <w:rtl/>
        </w:rPr>
        <w:t>يتلائم</w:t>
      </w:r>
      <w:proofErr w:type="spellEnd"/>
      <w:r w:rsidR="00B140F1" w:rsidRPr="0020793C">
        <w:rPr>
          <w:rStyle w:val="aa"/>
          <w:rFonts w:ascii="Simplified Arabic" w:hAnsi="Simplified Arabic" w:cs="Simplified Arabic"/>
          <w:b w:val="0"/>
          <w:bCs w:val="0"/>
          <w:color w:val="000000" w:themeColor="text1"/>
          <w:sz w:val="32"/>
          <w:szCs w:val="32"/>
          <w:rtl/>
        </w:rPr>
        <w:t xml:space="preserve"> مع الإطار المؤسسي بهدف ضمان التوافق مع أحكام القانون الذي يحكم عمليات المؤسسة</w:t>
      </w:r>
      <w:r w:rsidR="00B140F1" w:rsidRPr="0020793C">
        <w:rPr>
          <w:rStyle w:val="aa"/>
          <w:rFonts w:ascii="Simplified Arabic" w:hAnsi="Simplified Arabic" w:cs="Simplified Arabic"/>
          <w:b w:val="0"/>
          <w:bCs w:val="0"/>
          <w:color w:val="000000" w:themeColor="text1"/>
          <w:sz w:val="32"/>
          <w:szCs w:val="32"/>
        </w:rPr>
        <w:t>.</w:t>
      </w:r>
    </w:p>
    <w:p w:rsidR="00B140F1" w:rsidRPr="0020793C" w:rsidRDefault="00CF412E"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ز</w:t>
      </w:r>
      <w:r w:rsidR="00B140F1" w:rsidRPr="0020793C">
        <w:rPr>
          <w:rStyle w:val="aa"/>
          <w:rFonts w:ascii="Simplified Arabic" w:hAnsi="Simplified Arabic" w:cs="Simplified Arabic"/>
          <w:b w:val="0"/>
          <w:bCs w:val="0"/>
          <w:color w:val="000000" w:themeColor="text1"/>
          <w:sz w:val="32"/>
          <w:szCs w:val="32"/>
          <w:rtl/>
        </w:rPr>
        <w:t>‌- يكون مفصلاً وموثقاً بشكل كاف</w:t>
      </w:r>
      <w:r w:rsidR="00B140F1" w:rsidRPr="0020793C">
        <w:rPr>
          <w:rStyle w:val="aa"/>
          <w:rFonts w:ascii="Simplified Arabic" w:hAnsi="Simplified Arabic" w:cs="Simplified Arabic"/>
          <w:b w:val="0"/>
          <w:bCs w:val="0"/>
          <w:color w:val="000000" w:themeColor="text1"/>
          <w:sz w:val="32"/>
          <w:szCs w:val="32"/>
        </w:rPr>
        <w:t>.</w:t>
      </w:r>
    </w:p>
    <w:p w:rsidR="00B140F1" w:rsidRPr="00F241B0" w:rsidRDefault="00CF412E" w:rsidP="0020793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F241B0">
        <w:rPr>
          <w:rStyle w:val="aa"/>
          <w:rFonts w:ascii="Simplified Arabic" w:hAnsi="Simplified Arabic" w:cs="Simplified Arabic" w:hint="cs"/>
          <w:b w:val="0"/>
          <w:bCs w:val="0"/>
          <w:color w:val="000000" w:themeColor="text1"/>
          <w:sz w:val="32"/>
          <w:szCs w:val="32"/>
          <w:rtl/>
        </w:rPr>
        <w:t>ح</w:t>
      </w:r>
      <w:r w:rsidR="00B140F1" w:rsidRPr="00F241B0">
        <w:rPr>
          <w:rStyle w:val="aa"/>
          <w:rFonts w:ascii="Simplified Arabic" w:hAnsi="Simplified Arabic" w:cs="Simplified Arabic"/>
          <w:b w:val="0"/>
          <w:bCs w:val="0"/>
          <w:color w:val="000000" w:themeColor="text1"/>
          <w:sz w:val="32"/>
          <w:szCs w:val="32"/>
          <w:rtl/>
        </w:rPr>
        <w:t>‌- يحدد بوضوح الإجراءات التصحيحية عند الحاجة</w:t>
      </w:r>
      <w:r w:rsidR="00B140F1" w:rsidRPr="00F241B0">
        <w:rPr>
          <w:rStyle w:val="aa"/>
          <w:rFonts w:ascii="Simplified Arabic" w:hAnsi="Simplified Arabic" w:cs="Simplified Arabic" w:hint="cs"/>
          <w:b w:val="0"/>
          <w:bCs w:val="0"/>
          <w:color w:val="000000" w:themeColor="text1"/>
          <w:sz w:val="32"/>
          <w:szCs w:val="32"/>
          <w:rtl/>
        </w:rPr>
        <w:t>.</w:t>
      </w:r>
      <w:r w:rsidR="0020793C" w:rsidRPr="00F241B0">
        <w:rPr>
          <w:rStyle w:val="aa"/>
          <w:rFonts w:ascii="Simplified Arabic" w:hAnsi="Simplified Arabic" w:cs="Simplified Arabic" w:hint="cs"/>
          <w:b w:val="0"/>
          <w:bCs w:val="0"/>
          <w:color w:val="000000" w:themeColor="text1"/>
          <w:sz w:val="32"/>
          <w:szCs w:val="32"/>
          <w:rtl/>
          <w:lang w:bidi="ar-LY"/>
        </w:rPr>
        <w:t xml:space="preserve"> (</w:t>
      </w:r>
      <w:r w:rsidR="0020793C" w:rsidRPr="00F241B0">
        <w:rPr>
          <w:rStyle w:val="aa"/>
          <w:rFonts w:ascii="Simplified Arabic" w:hAnsi="Simplified Arabic" w:cs="Simplified Arabic"/>
          <w:b w:val="0"/>
          <w:bCs w:val="0"/>
          <w:color w:val="000000" w:themeColor="text1"/>
          <w:sz w:val="22"/>
          <w:szCs w:val="22"/>
          <w:rtl/>
        </w:rPr>
        <w:t>هاشم الجعفري</w:t>
      </w:r>
      <w:r w:rsidR="0020793C" w:rsidRPr="00F241B0">
        <w:rPr>
          <w:rStyle w:val="aa"/>
          <w:rFonts w:ascii="Simplified Arabic" w:hAnsi="Simplified Arabic" w:cs="Simplified Arabic" w:hint="cs"/>
          <w:b w:val="0"/>
          <w:bCs w:val="0"/>
          <w:color w:val="000000" w:themeColor="text1"/>
          <w:sz w:val="22"/>
          <w:szCs w:val="22"/>
          <w:rtl/>
        </w:rPr>
        <w:t xml:space="preserve">، 2000، </w:t>
      </w:r>
      <w:r w:rsidR="0020793C" w:rsidRPr="00F241B0">
        <w:rPr>
          <w:rStyle w:val="aa"/>
          <w:rFonts w:ascii="Simplified Arabic" w:hAnsi="Simplified Arabic" w:cs="Simplified Arabic"/>
          <w:b w:val="0"/>
          <w:bCs w:val="0"/>
          <w:color w:val="000000" w:themeColor="text1"/>
          <w:sz w:val="22"/>
          <w:szCs w:val="22"/>
          <w:rtl/>
        </w:rPr>
        <w:t>ص 40</w:t>
      </w:r>
      <w:r w:rsidR="0020793C" w:rsidRPr="00F241B0">
        <w:rPr>
          <w:rStyle w:val="aa"/>
          <w:rFonts w:ascii="Simplified Arabic" w:hAnsi="Simplified Arabic" w:cs="Simplified Arabic" w:hint="cs"/>
          <w:b w:val="0"/>
          <w:bCs w:val="0"/>
          <w:color w:val="000000" w:themeColor="text1"/>
          <w:sz w:val="22"/>
          <w:szCs w:val="22"/>
          <w:rtl/>
        </w:rPr>
        <w:t>4)</w:t>
      </w:r>
    </w:p>
    <w:p w:rsidR="00B140F1"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B140F1"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E314D2" w:rsidRDefault="00E314D2" w:rsidP="00E314D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E314D2" w:rsidRDefault="00E314D2" w:rsidP="00E314D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E314D2" w:rsidRDefault="00E314D2" w:rsidP="00E314D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383A4C" w:rsidRDefault="00383A4C" w:rsidP="00383A4C">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E314D2" w:rsidRDefault="00E314D2" w:rsidP="00E314D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B140F1" w:rsidRPr="00E70D8B" w:rsidRDefault="0020793C" w:rsidP="0020793C">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lastRenderedPageBreak/>
        <w:t xml:space="preserve">2.1 </w:t>
      </w:r>
      <w:r w:rsidR="00B140F1" w:rsidRPr="00E70D8B">
        <w:rPr>
          <w:rStyle w:val="aa"/>
          <w:rFonts w:ascii="Simplified Arabic" w:hAnsi="Simplified Arabic" w:cs="Simplified Arabic" w:hint="cs"/>
          <w:color w:val="000000" w:themeColor="text1"/>
          <w:sz w:val="32"/>
          <w:szCs w:val="32"/>
          <w:rtl/>
        </w:rPr>
        <w:t>المبحث الثاني</w:t>
      </w:r>
    </w:p>
    <w:p w:rsidR="00B140F1" w:rsidRPr="00E70D8B" w:rsidRDefault="0071754A" w:rsidP="00B140F1">
      <w:pPr>
        <w:pStyle w:val="a9"/>
        <w:shd w:val="clear" w:color="auto" w:fill="FFFFFF"/>
        <w:bidi/>
        <w:spacing w:before="0" w:beforeAutospacing="0" w:after="0" w:afterAutospacing="0" w:line="276" w:lineRule="auto"/>
        <w:jc w:val="center"/>
        <w:rPr>
          <w:rStyle w:val="aa"/>
          <w:rFonts w:ascii="Simplified Arabic" w:hAnsi="Simplified Arabic" w:cs="Simplified Arabic"/>
          <w:color w:val="000000" w:themeColor="text1"/>
          <w:sz w:val="32"/>
          <w:szCs w:val="32"/>
          <w:rtl/>
        </w:rPr>
      </w:pPr>
      <w:r>
        <w:rPr>
          <w:rStyle w:val="aa"/>
          <w:rFonts w:ascii="Simplified Arabic" w:hAnsi="Simplified Arabic" w:cs="Simplified Arabic"/>
          <w:color w:val="000000" w:themeColor="text1"/>
          <w:sz w:val="32"/>
          <w:szCs w:val="32"/>
          <w:rtl/>
        </w:rPr>
        <w:t>هيكل الرقابة الداخلية من ال</w:t>
      </w:r>
      <w:r>
        <w:rPr>
          <w:rStyle w:val="aa"/>
          <w:rFonts w:ascii="Simplified Arabic" w:hAnsi="Simplified Arabic" w:cs="Simplified Arabic" w:hint="cs"/>
          <w:color w:val="000000" w:themeColor="text1"/>
          <w:sz w:val="32"/>
          <w:szCs w:val="32"/>
          <w:rtl/>
        </w:rPr>
        <w:t>أ</w:t>
      </w:r>
      <w:r>
        <w:rPr>
          <w:rStyle w:val="aa"/>
          <w:rFonts w:ascii="Simplified Arabic" w:hAnsi="Simplified Arabic" w:cs="Simplified Arabic"/>
          <w:color w:val="000000" w:themeColor="text1"/>
          <w:sz w:val="32"/>
          <w:szCs w:val="32"/>
          <w:rtl/>
        </w:rPr>
        <w:t>نظمة وال</w:t>
      </w:r>
      <w:r>
        <w:rPr>
          <w:rStyle w:val="aa"/>
          <w:rFonts w:ascii="Simplified Arabic" w:hAnsi="Simplified Arabic" w:cs="Simplified Arabic" w:hint="cs"/>
          <w:color w:val="000000" w:themeColor="text1"/>
          <w:sz w:val="32"/>
          <w:szCs w:val="32"/>
          <w:rtl/>
        </w:rPr>
        <w:t>أ</w:t>
      </w:r>
      <w:r w:rsidR="00B140F1" w:rsidRPr="00E70D8B">
        <w:rPr>
          <w:rStyle w:val="aa"/>
          <w:rFonts w:ascii="Simplified Arabic" w:hAnsi="Simplified Arabic" w:cs="Simplified Arabic"/>
          <w:color w:val="000000" w:themeColor="text1"/>
          <w:sz w:val="32"/>
          <w:szCs w:val="32"/>
          <w:rtl/>
        </w:rPr>
        <w:t>دوات والمقومات</w:t>
      </w:r>
    </w:p>
    <w:p w:rsidR="00B140F1" w:rsidRPr="0020793C" w:rsidRDefault="00B140F1" w:rsidP="00B140F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20793C">
        <w:rPr>
          <w:rStyle w:val="aa"/>
          <w:rFonts w:ascii="Simplified Arabic" w:hAnsi="Simplified Arabic" w:cs="Simplified Arabic"/>
          <w:b w:val="0"/>
          <w:bCs w:val="0"/>
          <w:color w:val="000000" w:themeColor="text1"/>
          <w:sz w:val="32"/>
          <w:szCs w:val="32"/>
          <w:rtl/>
        </w:rPr>
        <w:t>تعد الرقابة الداخلي</w:t>
      </w:r>
      <w:r w:rsidR="0071754A">
        <w:rPr>
          <w:rStyle w:val="aa"/>
          <w:rFonts w:ascii="Simplified Arabic" w:hAnsi="Simplified Arabic" w:cs="Simplified Arabic"/>
          <w:b w:val="0"/>
          <w:bCs w:val="0"/>
          <w:color w:val="000000" w:themeColor="text1"/>
          <w:sz w:val="32"/>
          <w:szCs w:val="32"/>
          <w:rtl/>
        </w:rPr>
        <w:t>ة في أي مؤسسة بمثابة الركيزة ال</w:t>
      </w:r>
      <w:r w:rsidR="0071754A">
        <w:rPr>
          <w:rStyle w:val="aa"/>
          <w:rFonts w:ascii="Simplified Arabic" w:hAnsi="Simplified Arabic" w:cs="Simplified Arabic" w:hint="cs"/>
          <w:b w:val="0"/>
          <w:bCs w:val="0"/>
          <w:color w:val="000000" w:themeColor="text1"/>
          <w:sz w:val="32"/>
          <w:szCs w:val="32"/>
          <w:rtl/>
        </w:rPr>
        <w:t>أ</w:t>
      </w:r>
      <w:r w:rsidRPr="0020793C">
        <w:rPr>
          <w:rStyle w:val="aa"/>
          <w:rFonts w:ascii="Simplified Arabic" w:hAnsi="Simplified Arabic" w:cs="Simplified Arabic"/>
          <w:b w:val="0"/>
          <w:bCs w:val="0"/>
          <w:color w:val="000000" w:themeColor="text1"/>
          <w:sz w:val="32"/>
          <w:szCs w:val="32"/>
          <w:rtl/>
        </w:rPr>
        <w:t>ساسية لل</w:t>
      </w:r>
      <w:r w:rsidRPr="0020793C">
        <w:rPr>
          <w:rStyle w:val="aa"/>
          <w:rFonts w:ascii="Simplified Arabic" w:hAnsi="Simplified Arabic" w:cs="Simplified Arabic" w:hint="cs"/>
          <w:b w:val="0"/>
          <w:bCs w:val="0"/>
          <w:color w:val="000000" w:themeColor="text1"/>
          <w:sz w:val="32"/>
          <w:szCs w:val="32"/>
          <w:rtl/>
        </w:rPr>
        <w:t>أ</w:t>
      </w:r>
      <w:r w:rsidR="0071754A">
        <w:rPr>
          <w:rStyle w:val="aa"/>
          <w:rFonts w:ascii="Simplified Arabic" w:hAnsi="Simplified Arabic" w:cs="Simplified Arabic"/>
          <w:b w:val="0"/>
          <w:bCs w:val="0"/>
          <w:color w:val="000000" w:themeColor="text1"/>
          <w:sz w:val="32"/>
          <w:szCs w:val="32"/>
          <w:rtl/>
        </w:rPr>
        <w:t>نظمة والتعليمات وال</w:t>
      </w:r>
      <w:r w:rsidR="0071754A">
        <w:rPr>
          <w:rStyle w:val="aa"/>
          <w:rFonts w:ascii="Simplified Arabic" w:hAnsi="Simplified Arabic" w:cs="Simplified Arabic" w:hint="cs"/>
          <w:b w:val="0"/>
          <w:bCs w:val="0"/>
          <w:color w:val="000000" w:themeColor="text1"/>
          <w:sz w:val="32"/>
          <w:szCs w:val="32"/>
          <w:rtl/>
        </w:rPr>
        <w:t>إ</w:t>
      </w:r>
      <w:r w:rsidRPr="0020793C">
        <w:rPr>
          <w:rStyle w:val="aa"/>
          <w:rFonts w:ascii="Simplified Arabic" w:hAnsi="Simplified Arabic" w:cs="Simplified Arabic"/>
          <w:b w:val="0"/>
          <w:bCs w:val="0"/>
          <w:color w:val="000000" w:themeColor="text1"/>
          <w:sz w:val="32"/>
          <w:szCs w:val="32"/>
          <w:rtl/>
        </w:rPr>
        <w:t>جراءات الموضوعة</w:t>
      </w:r>
      <w:r w:rsidR="0071754A">
        <w:rPr>
          <w:rStyle w:val="aa"/>
          <w:rFonts w:ascii="Simplified Arabic" w:hAnsi="Simplified Arabic" w:cs="Simplified Arabic" w:hint="cs"/>
          <w:b w:val="0"/>
          <w:bCs w:val="0"/>
          <w:color w:val="000000" w:themeColor="text1"/>
          <w:sz w:val="32"/>
          <w:szCs w:val="32"/>
          <w:rtl/>
        </w:rPr>
        <w:t>،</w:t>
      </w:r>
      <w:r w:rsidRPr="0020793C">
        <w:rPr>
          <w:rStyle w:val="aa"/>
          <w:rFonts w:ascii="Simplified Arabic" w:hAnsi="Simplified Arabic" w:cs="Simplified Arabic"/>
          <w:b w:val="0"/>
          <w:bCs w:val="0"/>
          <w:color w:val="000000" w:themeColor="text1"/>
          <w:sz w:val="32"/>
          <w:szCs w:val="32"/>
          <w:rtl/>
        </w:rPr>
        <w:t xml:space="preserve"> ويتطلب وجودها الوظائف </w:t>
      </w:r>
      <w:r w:rsidR="0071754A">
        <w:rPr>
          <w:rStyle w:val="aa"/>
          <w:rFonts w:ascii="Simplified Arabic" w:hAnsi="Simplified Arabic" w:cs="Simplified Arabic"/>
          <w:b w:val="0"/>
          <w:bCs w:val="0"/>
          <w:color w:val="000000" w:themeColor="text1"/>
          <w:sz w:val="32"/>
          <w:szCs w:val="32"/>
          <w:rtl/>
        </w:rPr>
        <w:t>وال</w:t>
      </w:r>
      <w:r w:rsidR="0071754A">
        <w:rPr>
          <w:rStyle w:val="aa"/>
          <w:rFonts w:ascii="Simplified Arabic" w:hAnsi="Simplified Arabic" w:cs="Simplified Arabic" w:hint="cs"/>
          <w:b w:val="0"/>
          <w:bCs w:val="0"/>
          <w:color w:val="000000" w:themeColor="text1"/>
          <w:sz w:val="32"/>
          <w:szCs w:val="32"/>
          <w:rtl/>
        </w:rPr>
        <w:t>إ</w:t>
      </w:r>
      <w:r w:rsidRPr="0020793C">
        <w:rPr>
          <w:rStyle w:val="aa"/>
          <w:rFonts w:ascii="Simplified Arabic" w:hAnsi="Simplified Arabic" w:cs="Simplified Arabic"/>
          <w:b w:val="0"/>
          <w:bCs w:val="0"/>
          <w:color w:val="000000" w:themeColor="text1"/>
          <w:sz w:val="32"/>
          <w:szCs w:val="32"/>
          <w:rtl/>
        </w:rPr>
        <w:t>جراءات والسياسات التي تعتمد عليها في سير العمل، وهناك مقومات رئيسية لنظام الرقابة الداخلي</w:t>
      </w:r>
      <w:r w:rsidR="0071754A">
        <w:rPr>
          <w:rStyle w:val="aa"/>
          <w:rFonts w:ascii="Simplified Arabic" w:hAnsi="Simplified Arabic" w:cs="Simplified Arabic"/>
          <w:b w:val="0"/>
          <w:bCs w:val="0"/>
          <w:color w:val="000000" w:themeColor="text1"/>
          <w:sz w:val="32"/>
          <w:szCs w:val="32"/>
          <w:rtl/>
        </w:rPr>
        <w:t>ة السليم التي تصنفها وتتبعها ال</w:t>
      </w:r>
      <w:r w:rsidR="0071754A">
        <w:rPr>
          <w:rStyle w:val="aa"/>
          <w:rFonts w:ascii="Simplified Arabic" w:hAnsi="Simplified Arabic" w:cs="Simplified Arabic" w:hint="cs"/>
          <w:b w:val="0"/>
          <w:bCs w:val="0"/>
          <w:color w:val="000000" w:themeColor="text1"/>
          <w:sz w:val="32"/>
          <w:szCs w:val="32"/>
          <w:rtl/>
        </w:rPr>
        <w:t>إ</w:t>
      </w:r>
      <w:r w:rsidR="0071754A">
        <w:rPr>
          <w:rStyle w:val="aa"/>
          <w:rFonts w:ascii="Simplified Arabic" w:hAnsi="Simplified Arabic" w:cs="Simplified Arabic"/>
          <w:b w:val="0"/>
          <w:bCs w:val="0"/>
          <w:color w:val="000000" w:themeColor="text1"/>
          <w:sz w:val="32"/>
          <w:szCs w:val="32"/>
          <w:rtl/>
        </w:rPr>
        <w:t xml:space="preserve">دارة السليمة والتي تحاول </w:t>
      </w:r>
      <w:r w:rsidR="0071754A">
        <w:rPr>
          <w:rStyle w:val="aa"/>
          <w:rFonts w:ascii="Simplified Arabic" w:hAnsi="Simplified Arabic" w:cs="Simplified Arabic" w:hint="cs"/>
          <w:b w:val="0"/>
          <w:bCs w:val="0"/>
          <w:color w:val="000000" w:themeColor="text1"/>
          <w:sz w:val="32"/>
          <w:szCs w:val="32"/>
          <w:rtl/>
        </w:rPr>
        <w:t>أ</w:t>
      </w:r>
      <w:r w:rsidR="0071754A">
        <w:rPr>
          <w:rStyle w:val="aa"/>
          <w:rFonts w:ascii="Simplified Arabic" w:hAnsi="Simplified Arabic" w:cs="Simplified Arabic"/>
          <w:b w:val="0"/>
          <w:bCs w:val="0"/>
          <w:color w:val="000000" w:themeColor="text1"/>
          <w:sz w:val="32"/>
          <w:szCs w:val="32"/>
          <w:rtl/>
        </w:rPr>
        <w:t xml:space="preserve">ن تسعى لتحقيق </w:t>
      </w:r>
      <w:r w:rsidR="0071754A">
        <w:rPr>
          <w:rStyle w:val="aa"/>
          <w:rFonts w:ascii="Simplified Arabic" w:hAnsi="Simplified Arabic" w:cs="Simplified Arabic" w:hint="cs"/>
          <w:b w:val="0"/>
          <w:bCs w:val="0"/>
          <w:color w:val="000000" w:themeColor="text1"/>
          <w:sz w:val="32"/>
          <w:szCs w:val="32"/>
          <w:rtl/>
        </w:rPr>
        <w:t>أ</w:t>
      </w:r>
      <w:r w:rsidRPr="0020793C">
        <w:rPr>
          <w:rStyle w:val="aa"/>
          <w:rFonts w:ascii="Simplified Arabic" w:hAnsi="Simplified Arabic" w:cs="Simplified Arabic"/>
          <w:b w:val="0"/>
          <w:bCs w:val="0"/>
          <w:color w:val="000000" w:themeColor="text1"/>
          <w:sz w:val="32"/>
          <w:szCs w:val="32"/>
          <w:rtl/>
        </w:rPr>
        <w:t>هدافها بكفاءة عالية</w:t>
      </w:r>
      <w:r w:rsidRPr="0020793C">
        <w:rPr>
          <w:rStyle w:val="aa"/>
          <w:rFonts w:ascii="Simplified Arabic" w:hAnsi="Simplified Arabic" w:cs="Simplified Arabic"/>
          <w:b w:val="0"/>
          <w:bCs w:val="0"/>
          <w:color w:val="000000" w:themeColor="text1"/>
          <w:sz w:val="32"/>
          <w:szCs w:val="32"/>
        </w:rPr>
        <w:t>.</w:t>
      </w:r>
    </w:p>
    <w:p w:rsidR="00B140F1" w:rsidRPr="0020793C" w:rsidRDefault="0071754A"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أ</w:t>
      </w:r>
      <w:r w:rsidR="00B140F1" w:rsidRPr="0020793C">
        <w:rPr>
          <w:rStyle w:val="aa"/>
          <w:rFonts w:ascii="Simplified Arabic" w:hAnsi="Simplified Arabic" w:cs="Simplified Arabic"/>
          <w:b w:val="0"/>
          <w:bCs w:val="0"/>
          <w:color w:val="000000" w:themeColor="text1"/>
          <w:sz w:val="32"/>
          <w:szCs w:val="32"/>
          <w:rtl/>
        </w:rPr>
        <w:t>نظمة الرقابة الداخلية ومقوماتها</w:t>
      </w:r>
    </w:p>
    <w:p w:rsidR="00B140F1" w:rsidRPr="00E70D8B" w:rsidRDefault="0020793C" w:rsidP="0020793C">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lang w:bidi="ar-LY"/>
        </w:rPr>
      </w:pPr>
      <w:r>
        <w:rPr>
          <w:rStyle w:val="aa"/>
          <w:rFonts w:ascii="Simplified Arabic" w:hAnsi="Simplified Arabic" w:cs="Simplified Arabic" w:hint="cs"/>
          <w:color w:val="000000" w:themeColor="text1"/>
          <w:sz w:val="32"/>
          <w:szCs w:val="32"/>
          <w:rtl/>
        </w:rPr>
        <w:t xml:space="preserve">1.2.1 </w:t>
      </w:r>
      <w:r w:rsidR="0071754A">
        <w:rPr>
          <w:rStyle w:val="aa"/>
          <w:rFonts w:ascii="Simplified Arabic" w:hAnsi="Simplified Arabic" w:cs="Simplified Arabic" w:hint="cs"/>
          <w:color w:val="000000" w:themeColor="text1"/>
          <w:sz w:val="32"/>
          <w:szCs w:val="32"/>
          <w:rtl/>
        </w:rPr>
        <w:t>أ</w:t>
      </w:r>
      <w:r w:rsidR="00B140F1" w:rsidRPr="00E70D8B">
        <w:rPr>
          <w:rStyle w:val="aa"/>
          <w:rFonts w:ascii="Simplified Arabic" w:hAnsi="Simplified Arabic" w:cs="Simplified Arabic"/>
          <w:color w:val="000000" w:themeColor="text1"/>
          <w:sz w:val="32"/>
          <w:szCs w:val="32"/>
          <w:rtl/>
        </w:rPr>
        <w:t xml:space="preserve">نظمة الرقابة الداخلية </w:t>
      </w:r>
    </w:p>
    <w:p w:rsidR="00B140F1" w:rsidRPr="0020793C" w:rsidRDefault="0071754A" w:rsidP="0071754A">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إ</w:t>
      </w:r>
      <w:r w:rsidR="00B140F1" w:rsidRPr="0020793C">
        <w:rPr>
          <w:rStyle w:val="aa"/>
          <w:rFonts w:ascii="Simplified Arabic" w:hAnsi="Simplified Arabic" w:cs="Simplified Arabic"/>
          <w:b w:val="0"/>
          <w:bCs w:val="0"/>
          <w:color w:val="000000" w:themeColor="text1"/>
          <w:sz w:val="32"/>
          <w:szCs w:val="32"/>
          <w:rtl/>
        </w:rPr>
        <w:t>ن للر</w:t>
      </w:r>
      <w:r>
        <w:rPr>
          <w:rStyle w:val="aa"/>
          <w:rFonts w:ascii="Simplified Arabic" w:hAnsi="Simplified Arabic" w:cs="Simplified Arabic"/>
          <w:b w:val="0"/>
          <w:bCs w:val="0"/>
          <w:color w:val="000000" w:themeColor="text1"/>
          <w:sz w:val="32"/>
          <w:szCs w:val="32"/>
          <w:rtl/>
        </w:rPr>
        <w:t xml:space="preserve">قابة الداخلية </w:t>
      </w:r>
      <w:r>
        <w:rPr>
          <w:rStyle w:val="aa"/>
          <w:rFonts w:ascii="Simplified Arabic" w:hAnsi="Simplified Arabic" w:cs="Simplified Arabic" w:hint="cs"/>
          <w:b w:val="0"/>
          <w:bCs w:val="0"/>
          <w:color w:val="000000" w:themeColor="text1"/>
          <w:sz w:val="32"/>
          <w:szCs w:val="32"/>
          <w:rtl/>
        </w:rPr>
        <w:t>أ</w:t>
      </w:r>
      <w:r w:rsidR="00B140F1" w:rsidRPr="0020793C">
        <w:rPr>
          <w:rStyle w:val="aa"/>
          <w:rFonts w:ascii="Simplified Arabic" w:hAnsi="Simplified Arabic" w:cs="Simplified Arabic"/>
          <w:b w:val="0"/>
          <w:bCs w:val="0"/>
          <w:color w:val="000000" w:themeColor="text1"/>
          <w:sz w:val="32"/>
          <w:szCs w:val="32"/>
          <w:rtl/>
        </w:rPr>
        <w:t xml:space="preserve">نظمة متعددة  تنظم </w:t>
      </w:r>
      <w:r>
        <w:rPr>
          <w:rStyle w:val="aa"/>
          <w:rFonts w:ascii="Simplified Arabic" w:hAnsi="Simplified Arabic" w:cs="Simplified Arabic" w:hint="cs"/>
          <w:b w:val="0"/>
          <w:bCs w:val="0"/>
          <w:color w:val="000000" w:themeColor="text1"/>
          <w:sz w:val="32"/>
          <w:szCs w:val="32"/>
          <w:rtl/>
        </w:rPr>
        <w:t>إ</w:t>
      </w:r>
      <w:r w:rsidR="00B140F1" w:rsidRPr="0020793C">
        <w:rPr>
          <w:rStyle w:val="aa"/>
          <w:rFonts w:ascii="Simplified Arabic" w:hAnsi="Simplified Arabic" w:cs="Simplified Arabic"/>
          <w:b w:val="0"/>
          <w:bCs w:val="0"/>
          <w:color w:val="000000" w:themeColor="text1"/>
          <w:sz w:val="32"/>
          <w:szCs w:val="32"/>
          <w:rtl/>
        </w:rPr>
        <w:t>جراءات العمل وضبطه في المؤسسات وهي كالاتــي</w:t>
      </w:r>
      <w:r w:rsidR="00B140F1" w:rsidRPr="0020793C">
        <w:rPr>
          <w:rStyle w:val="aa"/>
          <w:rFonts w:ascii="Simplified Arabic" w:hAnsi="Simplified Arabic" w:cs="Simplified Arabic"/>
          <w:b w:val="0"/>
          <w:bCs w:val="0"/>
          <w:color w:val="000000" w:themeColor="text1"/>
          <w:sz w:val="32"/>
          <w:szCs w:val="32"/>
        </w:rPr>
        <w:t xml:space="preserve"> :</w:t>
      </w:r>
    </w:p>
    <w:p w:rsidR="00B140F1" w:rsidRPr="0020793C"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sidRPr="0020793C">
        <w:rPr>
          <w:rStyle w:val="aa"/>
          <w:rFonts w:ascii="Simplified Arabic" w:hAnsi="Simplified Arabic" w:cs="Simplified Arabic"/>
          <w:b w:val="0"/>
          <w:bCs w:val="0"/>
          <w:color w:val="000000" w:themeColor="text1"/>
          <w:sz w:val="32"/>
          <w:szCs w:val="32"/>
          <w:rtl/>
        </w:rPr>
        <w:t>أ‌- نظام الرقابة الإدارية</w:t>
      </w:r>
      <w:r w:rsidRPr="0020793C">
        <w:rPr>
          <w:rStyle w:val="aa"/>
          <w:rFonts w:ascii="Simplified Arabic" w:hAnsi="Simplified Arabic" w:cs="Simplified Arabic" w:hint="cs"/>
          <w:b w:val="0"/>
          <w:bCs w:val="0"/>
          <w:color w:val="000000" w:themeColor="text1"/>
          <w:sz w:val="32"/>
          <w:szCs w:val="32"/>
          <w:rtl/>
          <w:lang w:bidi="ar-LY"/>
        </w:rPr>
        <w:t>.</w:t>
      </w:r>
    </w:p>
    <w:p w:rsidR="00B140F1" w:rsidRPr="0020793C"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20793C">
        <w:rPr>
          <w:rStyle w:val="aa"/>
          <w:rFonts w:ascii="Simplified Arabic" w:hAnsi="Simplified Arabic" w:cs="Simplified Arabic"/>
          <w:b w:val="0"/>
          <w:bCs w:val="0"/>
          <w:color w:val="000000" w:themeColor="text1"/>
          <w:sz w:val="32"/>
          <w:szCs w:val="32"/>
          <w:rtl/>
        </w:rPr>
        <w:t>ب‌- نظام الرقابة المحاسبية</w:t>
      </w:r>
      <w:r w:rsidRPr="0020793C">
        <w:rPr>
          <w:rStyle w:val="aa"/>
          <w:rFonts w:ascii="Simplified Arabic" w:hAnsi="Simplified Arabic" w:cs="Simplified Arabic"/>
          <w:b w:val="0"/>
          <w:bCs w:val="0"/>
          <w:color w:val="000000" w:themeColor="text1"/>
          <w:sz w:val="32"/>
          <w:szCs w:val="32"/>
        </w:rPr>
        <w:t xml:space="preserve"> .</w:t>
      </w:r>
    </w:p>
    <w:p w:rsidR="00B140F1" w:rsidRPr="00F241B0" w:rsidRDefault="0071754A" w:rsidP="00E314D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F241B0">
        <w:rPr>
          <w:rStyle w:val="aa"/>
          <w:rFonts w:ascii="Simplified Arabic" w:hAnsi="Simplified Arabic" w:cs="Simplified Arabic" w:hint="cs"/>
          <w:b w:val="0"/>
          <w:bCs w:val="0"/>
          <w:color w:val="000000" w:themeColor="text1"/>
          <w:sz w:val="32"/>
          <w:szCs w:val="32"/>
          <w:rtl/>
        </w:rPr>
        <w:t>جـ</w:t>
      </w:r>
      <w:r w:rsidR="00B140F1" w:rsidRPr="00F241B0">
        <w:rPr>
          <w:rStyle w:val="aa"/>
          <w:rFonts w:ascii="Simplified Arabic" w:hAnsi="Simplified Arabic" w:cs="Simplified Arabic"/>
          <w:b w:val="0"/>
          <w:bCs w:val="0"/>
          <w:color w:val="000000" w:themeColor="text1"/>
          <w:sz w:val="32"/>
          <w:szCs w:val="32"/>
          <w:rtl/>
        </w:rPr>
        <w:t>- نظام الضبط الداخلي</w:t>
      </w:r>
      <w:r w:rsidR="00B140F1" w:rsidRPr="00F241B0">
        <w:rPr>
          <w:rStyle w:val="aa"/>
          <w:rFonts w:ascii="Simplified Arabic" w:hAnsi="Simplified Arabic" w:cs="Simplified Arabic" w:hint="cs"/>
          <w:b w:val="0"/>
          <w:bCs w:val="0"/>
          <w:color w:val="000000" w:themeColor="text1"/>
          <w:sz w:val="32"/>
          <w:szCs w:val="32"/>
          <w:rtl/>
        </w:rPr>
        <w:t>.</w:t>
      </w:r>
      <w:r w:rsidR="0020793C" w:rsidRPr="00F241B0">
        <w:rPr>
          <w:rStyle w:val="aa"/>
          <w:rFonts w:ascii="Simplified Arabic" w:hAnsi="Simplified Arabic" w:cs="Simplified Arabic" w:hint="cs"/>
          <w:b w:val="0"/>
          <w:bCs w:val="0"/>
          <w:color w:val="000000" w:themeColor="text1"/>
          <w:sz w:val="32"/>
          <w:szCs w:val="32"/>
          <w:rtl/>
        </w:rPr>
        <w:t xml:space="preserve"> (</w:t>
      </w:r>
      <w:r w:rsidR="0020793C" w:rsidRPr="00F241B0">
        <w:rPr>
          <w:rStyle w:val="aa"/>
          <w:rFonts w:ascii="Simplified Arabic" w:hAnsi="Simplified Arabic" w:cs="Simplified Arabic"/>
          <w:b w:val="0"/>
          <w:bCs w:val="0"/>
          <w:color w:val="000000" w:themeColor="text1"/>
          <w:sz w:val="22"/>
          <w:szCs w:val="22"/>
          <w:rtl/>
        </w:rPr>
        <w:t>احمد حلمي جمعة</w:t>
      </w:r>
      <w:r w:rsidR="0020793C" w:rsidRPr="00F241B0">
        <w:rPr>
          <w:rStyle w:val="aa"/>
          <w:rFonts w:ascii="Simplified Arabic" w:hAnsi="Simplified Arabic" w:cs="Simplified Arabic" w:hint="cs"/>
          <w:b w:val="0"/>
          <w:bCs w:val="0"/>
          <w:color w:val="000000" w:themeColor="text1"/>
          <w:sz w:val="22"/>
          <w:szCs w:val="22"/>
          <w:rtl/>
        </w:rPr>
        <w:t>،</w:t>
      </w:r>
      <w:r w:rsidR="0020793C" w:rsidRPr="00F241B0">
        <w:rPr>
          <w:rStyle w:val="aa"/>
          <w:rFonts w:ascii="Simplified Arabic" w:hAnsi="Simplified Arabic" w:cs="Simplified Arabic"/>
          <w:b w:val="0"/>
          <w:bCs w:val="0"/>
          <w:color w:val="000000" w:themeColor="text1"/>
          <w:sz w:val="32"/>
          <w:szCs w:val="32"/>
          <w:rtl/>
        </w:rPr>
        <w:t xml:space="preserve"> </w:t>
      </w:r>
      <w:r w:rsidR="0020793C" w:rsidRPr="00F241B0">
        <w:rPr>
          <w:rStyle w:val="aa"/>
          <w:rFonts w:ascii="Simplified Arabic" w:hAnsi="Simplified Arabic" w:cs="Simplified Arabic"/>
          <w:b w:val="0"/>
          <w:bCs w:val="0"/>
          <w:color w:val="000000" w:themeColor="text1"/>
          <w:sz w:val="22"/>
          <w:szCs w:val="22"/>
          <w:rtl/>
        </w:rPr>
        <w:t>2000</w:t>
      </w:r>
      <w:r w:rsidR="0020793C" w:rsidRPr="00F241B0">
        <w:rPr>
          <w:rStyle w:val="aa"/>
          <w:rFonts w:ascii="Simplified Arabic" w:hAnsi="Simplified Arabic" w:cs="Simplified Arabic" w:hint="cs"/>
          <w:b w:val="0"/>
          <w:bCs w:val="0"/>
          <w:color w:val="000000" w:themeColor="text1"/>
          <w:sz w:val="22"/>
          <w:szCs w:val="22"/>
          <w:rtl/>
        </w:rPr>
        <w:t>، ص22</w:t>
      </w:r>
      <w:r w:rsidR="00E314D2" w:rsidRPr="00F241B0">
        <w:rPr>
          <w:rStyle w:val="aa"/>
          <w:rFonts w:ascii="Simplified Arabic" w:hAnsi="Simplified Arabic" w:cs="Simplified Arabic" w:hint="cs"/>
          <w:b w:val="0"/>
          <w:bCs w:val="0"/>
          <w:color w:val="000000" w:themeColor="text1"/>
          <w:sz w:val="22"/>
          <w:szCs w:val="22"/>
          <w:rtl/>
        </w:rPr>
        <w:t>1</w:t>
      </w:r>
      <w:r w:rsidR="0020793C" w:rsidRPr="00F241B0">
        <w:rPr>
          <w:rStyle w:val="aa"/>
          <w:rFonts w:ascii="Simplified Arabic" w:hAnsi="Simplified Arabic" w:cs="Simplified Arabic" w:hint="cs"/>
          <w:b w:val="0"/>
          <w:bCs w:val="0"/>
          <w:color w:val="000000" w:themeColor="text1"/>
          <w:sz w:val="22"/>
          <w:szCs w:val="22"/>
          <w:rtl/>
        </w:rPr>
        <w:t>)</w:t>
      </w:r>
    </w:p>
    <w:p w:rsidR="00B140F1" w:rsidRPr="0020793C" w:rsidRDefault="00B140F1" w:rsidP="00B140F1">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rPr>
      </w:pPr>
      <w:r w:rsidRPr="0020793C">
        <w:rPr>
          <w:rStyle w:val="aa"/>
          <w:rFonts w:ascii="Simplified Arabic" w:hAnsi="Simplified Arabic" w:cs="Simplified Arabic"/>
          <w:b w:val="0"/>
          <w:bCs w:val="0"/>
          <w:color w:val="000000" w:themeColor="text1"/>
          <w:sz w:val="32"/>
          <w:szCs w:val="32"/>
          <w:rtl/>
        </w:rPr>
        <w:t>ونتناول</w:t>
      </w:r>
      <w:r w:rsidR="0020793C">
        <w:rPr>
          <w:rStyle w:val="aa"/>
          <w:rFonts w:ascii="Simplified Arabic" w:hAnsi="Simplified Arabic" w:cs="Simplified Arabic"/>
          <w:b w:val="0"/>
          <w:bCs w:val="0"/>
          <w:color w:val="000000" w:themeColor="text1"/>
          <w:sz w:val="32"/>
          <w:szCs w:val="32"/>
          <w:rtl/>
        </w:rPr>
        <w:t xml:space="preserve"> هذه الأنظمة بقليل من التفصيل و</w:t>
      </w:r>
      <w:r w:rsidRPr="0020793C">
        <w:rPr>
          <w:rStyle w:val="aa"/>
          <w:rFonts w:ascii="Simplified Arabic" w:hAnsi="Simplified Arabic" w:cs="Simplified Arabic"/>
          <w:b w:val="0"/>
          <w:bCs w:val="0"/>
          <w:color w:val="000000" w:themeColor="text1"/>
          <w:sz w:val="32"/>
          <w:szCs w:val="32"/>
          <w:rtl/>
        </w:rPr>
        <w:t>كما يلـــي</w:t>
      </w:r>
      <w:r w:rsidRPr="0020793C">
        <w:rPr>
          <w:rStyle w:val="aa"/>
          <w:rFonts w:ascii="Simplified Arabic" w:hAnsi="Simplified Arabic" w:cs="Simplified Arabic"/>
          <w:b w:val="0"/>
          <w:bCs w:val="0"/>
          <w:color w:val="000000" w:themeColor="text1"/>
          <w:sz w:val="32"/>
          <w:szCs w:val="32"/>
        </w:rPr>
        <w:t>:</w:t>
      </w:r>
    </w:p>
    <w:p w:rsidR="00B140F1" w:rsidRPr="0071754A" w:rsidRDefault="00B140F1" w:rsidP="009D6B2A">
      <w:pPr>
        <w:pStyle w:val="a9"/>
        <w:numPr>
          <w:ilvl w:val="0"/>
          <w:numId w:val="14"/>
        </w:numPr>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71754A">
        <w:rPr>
          <w:rStyle w:val="aa"/>
          <w:rFonts w:ascii="Simplified Arabic" w:hAnsi="Simplified Arabic" w:cs="Simplified Arabic"/>
          <w:color w:val="000000" w:themeColor="text1"/>
          <w:sz w:val="32"/>
          <w:szCs w:val="32"/>
        </w:rPr>
        <w:t xml:space="preserve"> </w:t>
      </w:r>
      <w:r w:rsidRPr="0071754A">
        <w:rPr>
          <w:rStyle w:val="aa"/>
          <w:rFonts w:ascii="Simplified Arabic" w:hAnsi="Simplified Arabic" w:cs="Simplified Arabic"/>
          <w:color w:val="000000" w:themeColor="text1"/>
          <w:sz w:val="32"/>
          <w:szCs w:val="32"/>
          <w:rtl/>
        </w:rPr>
        <w:t>نظام الرقابة الإدارية</w:t>
      </w:r>
    </w:p>
    <w:p w:rsidR="00B140F1" w:rsidRPr="0020793C" w:rsidRDefault="0071754A" w:rsidP="0071754A">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rtl/>
          <w:lang w:bidi="ar-LY"/>
        </w:rPr>
      </w:pPr>
      <w:r>
        <w:rPr>
          <w:rStyle w:val="aa"/>
          <w:rFonts w:ascii="Simplified Arabic" w:hAnsi="Simplified Arabic" w:cs="Simplified Arabic"/>
          <w:b w:val="0"/>
          <w:bCs w:val="0"/>
          <w:color w:val="000000" w:themeColor="text1"/>
          <w:sz w:val="32"/>
          <w:szCs w:val="32"/>
          <w:rtl/>
        </w:rPr>
        <w:t>يشمل على الخطة التنظيمية وال</w:t>
      </w:r>
      <w:r>
        <w:rPr>
          <w:rStyle w:val="aa"/>
          <w:rFonts w:ascii="Simplified Arabic" w:hAnsi="Simplified Arabic" w:cs="Simplified Arabic" w:hint="cs"/>
          <w:b w:val="0"/>
          <w:bCs w:val="0"/>
          <w:color w:val="000000" w:themeColor="text1"/>
          <w:sz w:val="32"/>
          <w:szCs w:val="32"/>
          <w:rtl/>
        </w:rPr>
        <w:t>إ</w:t>
      </w:r>
      <w:r w:rsidR="00B140F1" w:rsidRPr="0020793C">
        <w:rPr>
          <w:rStyle w:val="aa"/>
          <w:rFonts w:ascii="Simplified Arabic" w:hAnsi="Simplified Arabic" w:cs="Simplified Arabic"/>
          <w:b w:val="0"/>
          <w:bCs w:val="0"/>
          <w:color w:val="000000" w:themeColor="text1"/>
          <w:sz w:val="32"/>
          <w:szCs w:val="32"/>
          <w:rtl/>
        </w:rPr>
        <w:t>جراءات والوثائق والسجلات المتعلقة بعمليات اتخاذ القرارات</w:t>
      </w:r>
      <w:r>
        <w:rPr>
          <w:rStyle w:val="aa"/>
          <w:rFonts w:ascii="Simplified Arabic" w:hAnsi="Simplified Arabic" w:cs="Simplified Arabic" w:hint="cs"/>
          <w:b w:val="0"/>
          <w:bCs w:val="0"/>
          <w:color w:val="000000" w:themeColor="text1"/>
          <w:sz w:val="32"/>
          <w:szCs w:val="32"/>
          <w:rtl/>
        </w:rPr>
        <w:t>،</w:t>
      </w:r>
      <w:r w:rsidR="00B140F1" w:rsidRPr="0020793C">
        <w:rPr>
          <w:rStyle w:val="aa"/>
          <w:rFonts w:ascii="Simplified Arabic" w:hAnsi="Simplified Arabic" w:cs="Simplified Arabic"/>
          <w:b w:val="0"/>
          <w:bCs w:val="0"/>
          <w:color w:val="000000" w:themeColor="text1"/>
          <w:sz w:val="32"/>
          <w:szCs w:val="32"/>
          <w:rtl/>
        </w:rPr>
        <w:t xml:space="preserve"> والتي تقود إلى الترخيص الإداري للعمليات،</w:t>
      </w:r>
      <w:r w:rsidR="00B140F1" w:rsidRPr="0020793C">
        <w:rPr>
          <w:rStyle w:val="aa"/>
          <w:rFonts w:ascii="Simplified Arabic" w:hAnsi="Simplified Arabic" w:cs="Simplified Arabic" w:hint="cs"/>
          <w:b w:val="0"/>
          <w:bCs w:val="0"/>
          <w:color w:val="000000" w:themeColor="text1"/>
          <w:sz w:val="32"/>
          <w:szCs w:val="32"/>
          <w:rtl/>
        </w:rPr>
        <w:t xml:space="preserve"> </w:t>
      </w:r>
      <w:r w:rsidR="00B140F1" w:rsidRPr="0020793C">
        <w:rPr>
          <w:rStyle w:val="aa"/>
          <w:rFonts w:ascii="Simplified Arabic" w:hAnsi="Simplified Arabic" w:cs="Simplified Arabic"/>
          <w:b w:val="0"/>
          <w:bCs w:val="0"/>
          <w:color w:val="000000" w:themeColor="text1"/>
          <w:sz w:val="32"/>
          <w:szCs w:val="32"/>
          <w:rtl/>
        </w:rPr>
        <w:t xml:space="preserve">وهذا الترخيص يكون وظيفته إدارية تؤدي </w:t>
      </w: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لى تحقيق أهداف المؤسسة</w:t>
      </w:r>
      <w:r>
        <w:rPr>
          <w:rStyle w:val="aa"/>
          <w:rFonts w:ascii="Simplified Arabic" w:hAnsi="Simplified Arabic" w:cs="Simplified Arabic" w:hint="cs"/>
          <w:b w:val="0"/>
          <w:bCs w:val="0"/>
          <w:color w:val="000000" w:themeColor="text1"/>
          <w:sz w:val="32"/>
          <w:szCs w:val="32"/>
          <w:rtl/>
        </w:rPr>
        <w:t>،</w:t>
      </w:r>
      <w:r w:rsidR="00B140F1" w:rsidRPr="0020793C">
        <w:rPr>
          <w:rStyle w:val="aa"/>
          <w:rFonts w:ascii="Simplified Arabic" w:hAnsi="Simplified Arabic" w:cs="Simplified Arabic" w:hint="cs"/>
          <w:b w:val="0"/>
          <w:bCs w:val="0"/>
          <w:color w:val="000000" w:themeColor="text1"/>
          <w:sz w:val="32"/>
          <w:szCs w:val="32"/>
          <w:rtl/>
        </w:rPr>
        <w:t xml:space="preserve"> </w:t>
      </w:r>
      <w:r w:rsidR="00B140F1" w:rsidRPr="0020793C">
        <w:rPr>
          <w:rStyle w:val="aa"/>
          <w:rFonts w:ascii="Simplified Arabic" w:hAnsi="Simplified Arabic" w:cs="Simplified Arabic"/>
          <w:b w:val="0"/>
          <w:bCs w:val="0"/>
          <w:color w:val="000000" w:themeColor="text1"/>
          <w:sz w:val="32"/>
          <w:szCs w:val="32"/>
          <w:rtl/>
        </w:rPr>
        <w:t xml:space="preserve">ومن أهم الأساليب التي تستخدمها المؤسسة  لتحقيق أهداف الرقابة الإدارية وهي لوضع أو إنشاء نظام رقابه محاسبي. ما يلي: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الموازنة التخطيطية</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lastRenderedPageBreak/>
        <w:t>ب‌- التكاليف المعيارية</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71754A"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دراسات الحركة والزمن</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71754A"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الرقابة على الجودة</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71754A"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ه</w:t>
      </w:r>
      <w:r w:rsidR="00B140F1" w:rsidRPr="000E2672">
        <w:rPr>
          <w:rStyle w:val="aa"/>
          <w:rFonts w:ascii="Simplified Arabic" w:hAnsi="Simplified Arabic" w:cs="Simplified Arabic"/>
          <w:b w:val="0"/>
          <w:bCs w:val="0"/>
          <w:color w:val="000000" w:themeColor="text1"/>
          <w:sz w:val="32"/>
          <w:szCs w:val="32"/>
          <w:rtl/>
        </w:rPr>
        <w:t>‌- البرامج التدريبية</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71754A"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و</w:t>
      </w:r>
      <w:r w:rsidR="00B140F1" w:rsidRPr="000E2672">
        <w:rPr>
          <w:rStyle w:val="aa"/>
          <w:rFonts w:ascii="Simplified Arabic" w:hAnsi="Simplified Arabic" w:cs="Simplified Arabic"/>
          <w:b w:val="0"/>
          <w:bCs w:val="0"/>
          <w:color w:val="000000" w:themeColor="text1"/>
          <w:sz w:val="32"/>
          <w:szCs w:val="32"/>
          <w:rtl/>
        </w:rPr>
        <w:t>- نظام تقييم الأداء</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71754A"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ز</w:t>
      </w:r>
      <w:r w:rsidR="00B140F1" w:rsidRPr="000E2672">
        <w:rPr>
          <w:rStyle w:val="aa"/>
          <w:rFonts w:ascii="Simplified Arabic" w:hAnsi="Simplified Arabic" w:cs="Simplified Arabic"/>
          <w:b w:val="0"/>
          <w:bCs w:val="0"/>
          <w:color w:val="000000" w:themeColor="text1"/>
          <w:sz w:val="32"/>
          <w:szCs w:val="32"/>
          <w:rtl/>
        </w:rPr>
        <w:t>‌- الرسوم البيانية والكشوف الإحصائية</w:t>
      </w:r>
      <w:r w:rsidR="00B140F1" w:rsidRPr="000E2672">
        <w:rPr>
          <w:rStyle w:val="aa"/>
          <w:rFonts w:ascii="Simplified Arabic" w:hAnsi="Simplified Arabic" w:cs="Simplified Arabic" w:hint="cs"/>
          <w:b w:val="0"/>
          <w:bCs w:val="0"/>
          <w:color w:val="000000" w:themeColor="text1"/>
          <w:sz w:val="32"/>
          <w:szCs w:val="32"/>
          <w:rtl/>
        </w:rPr>
        <w:t>.</w:t>
      </w:r>
      <w:r w:rsidR="000E2672">
        <w:rPr>
          <w:rStyle w:val="aa"/>
          <w:rFonts w:ascii="Simplified Arabic" w:hAnsi="Simplified Arabic" w:cs="Simplified Arabic" w:hint="cs"/>
          <w:b w:val="0"/>
          <w:bCs w:val="0"/>
          <w:color w:val="000000" w:themeColor="text1"/>
          <w:sz w:val="32"/>
          <w:szCs w:val="32"/>
          <w:rtl/>
        </w:rPr>
        <w:t xml:space="preserve"> (</w:t>
      </w:r>
      <w:r w:rsidR="000E2672" w:rsidRPr="001748F7">
        <w:rPr>
          <w:rStyle w:val="aa"/>
          <w:rFonts w:ascii="Simplified Arabic" w:hAnsi="Simplified Arabic" w:cs="Simplified Arabic"/>
          <w:color w:val="000000" w:themeColor="text1"/>
          <w:sz w:val="22"/>
          <w:szCs w:val="22"/>
          <w:rtl/>
        </w:rPr>
        <w:t>احمد حلمي جمعة</w:t>
      </w:r>
      <w:r w:rsidR="000E2672" w:rsidRPr="001748F7">
        <w:rPr>
          <w:rStyle w:val="aa"/>
          <w:rFonts w:ascii="Simplified Arabic" w:hAnsi="Simplified Arabic" w:cs="Simplified Arabic" w:hint="cs"/>
          <w:color w:val="000000" w:themeColor="text1"/>
          <w:sz w:val="22"/>
          <w:szCs w:val="22"/>
          <w:rtl/>
        </w:rPr>
        <w:t>،</w:t>
      </w:r>
      <w:r w:rsidR="000E2672" w:rsidRPr="001748F7">
        <w:rPr>
          <w:rStyle w:val="aa"/>
          <w:rFonts w:ascii="Simplified Arabic" w:hAnsi="Simplified Arabic" w:cs="Simplified Arabic"/>
          <w:color w:val="000000" w:themeColor="text1"/>
          <w:sz w:val="22"/>
          <w:szCs w:val="22"/>
          <w:rtl/>
        </w:rPr>
        <w:t xml:space="preserve"> 2000</w:t>
      </w:r>
      <w:r w:rsidR="000E2672" w:rsidRPr="001748F7">
        <w:rPr>
          <w:rStyle w:val="aa"/>
          <w:rFonts w:ascii="Simplified Arabic" w:hAnsi="Simplified Arabic" w:cs="Simplified Arabic" w:hint="cs"/>
          <w:color w:val="000000" w:themeColor="text1"/>
          <w:sz w:val="22"/>
          <w:szCs w:val="22"/>
          <w:rtl/>
        </w:rPr>
        <w:t>، ص222</w:t>
      </w:r>
      <w:r w:rsidR="000E2672">
        <w:rPr>
          <w:rStyle w:val="aa"/>
          <w:rFonts w:ascii="Simplified Arabic" w:hAnsi="Simplified Arabic" w:cs="Simplified Arabic" w:hint="cs"/>
          <w:color w:val="000000" w:themeColor="text1"/>
          <w:sz w:val="22"/>
          <w:szCs w:val="22"/>
          <w:rtl/>
        </w:rPr>
        <w:t>)</w:t>
      </w:r>
    </w:p>
    <w:p w:rsidR="00B140F1" w:rsidRPr="0071754A" w:rsidRDefault="00B140F1" w:rsidP="009D6B2A">
      <w:pPr>
        <w:pStyle w:val="a9"/>
        <w:numPr>
          <w:ilvl w:val="0"/>
          <w:numId w:val="14"/>
        </w:numPr>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lang w:bidi="ar-LY"/>
        </w:rPr>
      </w:pPr>
      <w:r w:rsidRPr="0071754A">
        <w:rPr>
          <w:rStyle w:val="aa"/>
          <w:rFonts w:ascii="Simplified Arabic" w:hAnsi="Simplified Arabic" w:cs="Simplified Arabic"/>
          <w:color w:val="000000" w:themeColor="text1"/>
          <w:sz w:val="32"/>
          <w:szCs w:val="32"/>
        </w:rPr>
        <w:t xml:space="preserve"> </w:t>
      </w:r>
      <w:r w:rsidRPr="0071754A">
        <w:rPr>
          <w:rStyle w:val="aa"/>
          <w:rFonts w:ascii="Simplified Arabic" w:hAnsi="Simplified Arabic" w:cs="Simplified Arabic"/>
          <w:color w:val="000000" w:themeColor="text1"/>
          <w:sz w:val="32"/>
          <w:szCs w:val="32"/>
          <w:rtl/>
        </w:rPr>
        <w:t>نظام الرقابة المحاسبية</w:t>
      </w:r>
      <w:r w:rsidRPr="0071754A">
        <w:rPr>
          <w:rStyle w:val="aa"/>
          <w:rFonts w:ascii="Simplified Arabic" w:hAnsi="Simplified Arabic" w:cs="Simplified Arabic"/>
          <w:color w:val="000000" w:themeColor="text1"/>
          <w:sz w:val="32"/>
          <w:szCs w:val="32"/>
        </w:rPr>
        <w:t> </w:t>
      </w:r>
    </w:p>
    <w:p w:rsidR="00B140F1" w:rsidRPr="000E2672" w:rsidRDefault="00B140F1" w:rsidP="00B140F1">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lang w:bidi="ar-LY"/>
        </w:rPr>
      </w:pPr>
      <w:r w:rsidRPr="000E2672">
        <w:rPr>
          <w:rStyle w:val="aa"/>
          <w:rFonts w:ascii="Simplified Arabic" w:hAnsi="Simplified Arabic" w:cs="Simplified Arabic"/>
          <w:b w:val="0"/>
          <w:bCs w:val="0"/>
          <w:color w:val="000000" w:themeColor="text1"/>
          <w:sz w:val="32"/>
          <w:szCs w:val="32"/>
          <w:rtl/>
        </w:rPr>
        <w:t xml:space="preserve">وهو اختبار دقة البيانات المحاسبية المسجلة بالدفاتر والحسابات ودرجة </w:t>
      </w:r>
      <w:r w:rsidRPr="000E2672">
        <w:rPr>
          <w:rStyle w:val="aa"/>
          <w:rFonts w:ascii="Simplified Arabic" w:hAnsi="Simplified Arabic" w:cs="Simplified Arabic" w:hint="cs"/>
          <w:b w:val="0"/>
          <w:bCs w:val="0"/>
          <w:color w:val="000000" w:themeColor="text1"/>
          <w:sz w:val="32"/>
          <w:szCs w:val="32"/>
          <w:rtl/>
        </w:rPr>
        <w:t>الاعتماد</w:t>
      </w:r>
      <w:r w:rsidRPr="000E2672">
        <w:rPr>
          <w:rStyle w:val="aa"/>
          <w:rFonts w:ascii="Simplified Arabic" w:hAnsi="Simplified Arabic" w:cs="Simplified Arabic"/>
          <w:b w:val="0"/>
          <w:bCs w:val="0"/>
          <w:color w:val="000000" w:themeColor="text1"/>
          <w:sz w:val="32"/>
          <w:szCs w:val="32"/>
          <w:rtl/>
        </w:rPr>
        <w:t xml:space="preserve"> عليها،</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وتتبع عمليات صحة تسجيل وتبويب وتحليل وعرض البيانات المحاسبية،</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ومن أهم الأساليب التي تستخدمها المنشأة لتحقيق أهداف نظام الرقابة المحاسبية ما يلــــي:</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b w:val="0"/>
          <w:bCs w:val="0"/>
          <w:color w:val="000000" w:themeColor="text1"/>
          <w:sz w:val="32"/>
          <w:szCs w:val="32"/>
          <w:rtl/>
        </w:rPr>
        <w:t>نظرية القيد المزدوج</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استخدام حسابات المراقبة</w:t>
      </w:r>
      <w:r w:rsidRPr="000E2672">
        <w:rPr>
          <w:rStyle w:val="aa"/>
          <w:rFonts w:ascii="Simplified Arabic" w:hAnsi="Simplified Arabic" w:cs="Simplified Arabic"/>
          <w:b w:val="0"/>
          <w:bCs w:val="0"/>
          <w:color w:val="000000" w:themeColor="text1"/>
          <w:sz w:val="32"/>
          <w:szCs w:val="32"/>
        </w:rPr>
        <w:t>  .</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استخدام أسلوب المصادقات</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مذكرات التسوية مع البنك</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فصل واجبات إدارة الحسابات عن الإدارات الأخرى</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التدقيق الداخلي</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5"/>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استخدام موازين التدقيق الدورية والفرعية</w:t>
      </w:r>
      <w:r w:rsidRPr="000E2672">
        <w:rPr>
          <w:rStyle w:val="aa"/>
          <w:rFonts w:ascii="Simplified Arabic" w:hAnsi="Simplified Arabic" w:cs="Simplified Arabic"/>
          <w:b w:val="0"/>
          <w:bCs w:val="0"/>
          <w:color w:val="000000" w:themeColor="text1"/>
          <w:sz w:val="32"/>
          <w:szCs w:val="32"/>
        </w:rPr>
        <w:t xml:space="preserve"> .</w:t>
      </w:r>
    </w:p>
    <w:p w:rsidR="00B140F1" w:rsidRDefault="00B140F1" w:rsidP="0071754A">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b w:val="0"/>
          <w:bCs w:val="0"/>
          <w:color w:val="000000" w:themeColor="text1"/>
          <w:sz w:val="32"/>
          <w:szCs w:val="32"/>
          <w:rtl/>
        </w:rPr>
        <w:t>ولعل من أهم الأسباب لتحقيق فاعلية الرقابة الإدارية والمحاسبية هو الضبط الداخلي</w:t>
      </w:r>
      <w:r w:rsidRPr="000E2672">
        <w:rPr>
          <w:rStyle w:val="aa"/>
          <w:rFonts w:ascii="Simplified Arabic" w:hAnsi="Simplified Arabic" w:cs="Simplified Arabic"/>
          <w:b w:val="0"/>
          <w:bCs w:val="0"/>
          <w:color w:val="000000" w:themeColor="text1"/>
          <w:sz w:val="32"/>
          <w:szCs w:val="32"/>
        </w:rPr>
        <w:t>.</w:t>
      </w:r>
    </w:p>
    <w:p w:rsidR="0071754A" w:rsidRDefault="0071754A" w:rsidP="0071754A">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rtl/>
          <w:lang w:bidi="ar-LY"/>
        </w:rPr>
      </w:pPr>
    </w:p>
    <w:p w:rsidR="0071754A" w:rsidRDefault="0071754A" w:rsidP="0071754A">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rtl/>
          <w:lang w:bidi="ar-LY"/>
        </w:rPr>
      </w:pPr>
    </w:p>
    <w:p w:rsidR="0071754A" w:rsidRPr="000E2672" w:rsidRDefault="0071754A" w:rsidP="0071754A">
      <w:pPr>
        <w:pStyle w:val="a9"/>
        <w:shd w:val="clear" w:color="auto" w:fill="FFFFFF"/>
        <w:bidi/>
        <w:spacing w:before="0" w:beforeAutospacing="0" w:after="0" w:afterAutospacing="0" w:line="276" w:lineRule="auto"/>
        <w:ind w:firstLine="360"/>
        <w:jc w:val="both"/>
        <w:rPr>
          <w:rStyle w:val="aa"/>
          <w:rFonts w:ascii="Simplified Arabic" w:hAnsi="Simplified Arabic" w:cs="Simplified Arabic"/>
          <w:b w:val="0"/>
          <w:bCs w:val="0"/>
          <w:color w:val="000000" w:themeColor="text1"/>
          <w:sz w:val="32"/>
          <w:szCs w:val="32"/>
          <w:rtl/>
          <w:lang w:bidi="ar-LY"/>
        </w:rPr>
      </w:pPr>
    </w:p>
    <w:p w:rsidR="00B140F1" w:rsidRPr="0071754A" w:rsidRDefault="00B140F1" w:rsidP="009D6B2A">
      <w:pPr>
        <w:pStyle w:val="a9"/>
        <w:numPr>
          <w:ilvl w:val="0"/>
          <w:numId w:val="14"/>
        </w:numPr>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71754A">
        <w:rPr>
          <w:rStyle w:val="aa"/>
          <w:rFonts w:ascii="Simplified Arabic" w:hAnsi="Simplified Arabic" w:cs="Simplified Arabic"/>
          <w:color w:val="000000" w:themeColor="text1"/>
          <w:sz w:val="32"/>
          <w:szCs w:val="32"/>
          <w:rtl/>
        </w:rPr>
        <w:lastRenderedPageBreak/>
        <w:t>نظام الضبط الداخلي</w:t>
      </w:r>
    </w:p>
    <w:p w:rsidR="00B140F1" w:rsidRPr="000E2672" w:rsidRDefault="00B140F1" w:rsidP="00B140F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وهو خطة تنظيمية واجراءات هادفة إلى حماية أصول المؤسسة من الاختلاس أو التلاعب أو سوء الاستخدام وهي وظيفة داخلية تابعة لإدارة المؤسسة، ويعتمد الضبط الداخلي في سبيل تحقيق أهدافه على ما يلـــي</w:t>
      </w:r>
      <w:r w:rsidRPr="000E2672">
        <w:rPr>
          <w:rStyle w:val="aa"/>
          <w:rFonts w:ascii="Simplified Arabic" w:hAnsi="Simplified Arabic" w:cs="Simplified Arabic"/>
          <w:b w:val="0"/>
          <w:bCs w:val="0"/>
          <w:color w:val="000000" w:themeColor="text1"/>
          <w:sz w:val="32"/>
          <w:szCs w:val="32"/>
        </w:rPr>
        <w:t>: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تقسيم العمل</w:t>
      </w:r>
      <w:r w:rsidRPr="000E2672">
        <w:rPr>
          <w:rStyle w:val="aa"/>
          <w:rFonts w:ascii="Simplified Arabic" w:hAnsi="Simplified Arabic" w:cs="Simplified Arabic"/>
          <w:b w:val="0"/>
          <w:bCs w:val="0"/>
          <w:color w:val="000000" w:themeColor="text1"/>
          <w:sz w:val="32"/>
          <w:szCs w:val="32"/>
        </w:rPr>
        <w:t>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b w:val="0"/>
          <w:bCs w:val="0"/>
          <w:color w:val="000000" w:themeColor="text1"/>
          <w:sz w:val="32"/>
          <w:szCs w:val="32"/>
          <w:rtl/>
        </w:rPr>
        <w:t>ب‌- المراقبة الذاتية بحيث يخضع عمل كل موظف لمراجعة موظف آخر يشاركه في تنفيذ العمل</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71754A"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التأمين على الممتلكات والموظفين الذين في حوزتهم العهدة</w:t>
      </w:r>
      <w:r w:rsidR="00B140F1" w:rsidRPr="000E2672">
        <w:rPr>
          <w:rStyle w:val="aa"/>
          <w:rFonts w:ascii="Simplified Arabic" w:hAnsi="Simplified Arabic" w:cs="Simplified Arabic"/>
          <w:b w:val="0"/>
          <w:bCs w:val="0"/>
          <w:color w:val="000000" w:themeColor="text1"/>
          <w:sz w:val="32"/>
          <w:szCs w:val="32"/>
        </w:rPr>
        <w:t xml:space="preserve"> .</w:t>
      </w:r>
    </w:p>
    <w:p w:rsidR="00B140F1" w:rsidRDefault="000E2672"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color w:val="000000" w:themeColor="text1"/>
          <w:sz w:val="32"/>
          <w:szCs w:val="32"/>
          <w:rtl/>
        </w:rPr>
        <w:t xml:space="preserve">2.2.1 </w:t>
      </w:r>
      <w:r w:rsidR="00B140F1" w:rsidRPr="00E70D8B">
        <w:rPr>
          <w:rStyle w:val="aa"/>
          <w:rFonts w:ascii="Simplified Arabic" w:hAnsi="Simplified Arabic" w:cs="Simplified Arabic"/>
          <w:color w:val="000000" w:themeColor="text1"/>
          <w:sz w:val="32"/>
          <w:szCs w:val="32"/>
          <w:rtl/>
        </w:rPr>
        <w:t>مقومات نظام الرقابة الداخلية</w:t>
      </w:r>
    </w:p>
    <w:p w:rsidR="00B140F1" w:rsidRPr="000E2672" w:rsidRDefault="00B140F1" w:rsidP="00000464">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تعد الرقابة الداخلية في أي مؤسسة بمثابة الركيزة ال</w:t>
      </w:r>
      <w:r w:rsidR="0071754A">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ساسية لل</w:t>
      </w:r>
      <w:r w:rsidRPr="000E2672">
        <w:rPr>
          <w:rStyle w:val="aa"/>
          <w:rFonts w:ascii="Simplified Arabic" w:hAnsi="Simplified Arabic" w:cs="Simplified Arabic" w:hint="cs"/>
          <w:b w:val="0"/>
          <w:bCs w:val="0"/>
          <w:color w:val="000000" w:themeColor="text1"/>
          <w:sz w:val="32"/>
          <w:szCs w:val="32"/>
          <w:rtl/>
        </w:rPr>
        <w:t>أ</w:t>
      </w:r>
      <w:r w:rsidR="0071754A">
        <w:rPr>
          <w:rStyle w:val="aa"/>
          <w:rFonts w:ascii="Simplified Arabic" w:hAnsi="Simplified Arabic" w:cs="Simplified Arabic"/>
          <w:b w:val="0"/>
          <w:bCs w:val="0"/>
          <w:color w:val="000000" w:themeColor="text1"/>
          <w:sz w:val="32"/>
          <w:szCs w:val="32"/>
          <w:rtl/>
        </w:rPr>
        <w:t>نظمة والتعليمات وال</w:t>
      </w:r>
      <w:r w:rsidR="0071754A">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جراءات الموضوعة</w:t>
      </w:r>
      <w:r w:rsidR="0071754A">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وهناك مقومات رئيسية لنظام الرقابة الداخلي</w:t>
      </w:r>
      <w:r w:rsidR="00000464">
        <w:rPr>
          <w:rStyle w:val="aa"/>
          <w:rFonts w:ascii="Simplified Arabic" w:hAnsi="Simplified Arabic" w:cs="Simplified Arabic"/>
          <w:b w:val="0"/>
          <w:bCs w:val="0"/>
          <w:color w:val="000000" w:themeColor="text1"/>
          <w:sz w:val="32"/>
          <w:szCs w:val="32"/>
          <w:rtl/>
        </w:rPr>
        <w:t>ة السليم التي تصنفها وتتبعها ال</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دارة للحصول على تأكيد ب</w:t>
      </w:r>
      <w:r w:rsidR="00000464">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 xml:space="preserve">ن </w:t>
      </w:r>
      <w:r w:rsidR="00000464">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هداف الرقابة سوف تتحقق</w:t>
      </w:r>
      <w:r w:rsidR="00000464">
        <w:rPr>
          <w:rStyle w:val="aa"/>
          <w:rFonts w:ascii="Simplified Arabic" w:hAnsi="Simplified Arabic" w:cs="Simplified Arabic" w:hint="cs"/>
          <w:b w:val="0"/>
          <w:bCs w:val="0"/>
          <w:color w:val="000000" w:themeColor="text1"/>
          <w:sz w:val="32"/>
          <w:szCs w:val="32"/>
          <w:rtl/>
        </w:rPr>
        <w:t>،</w:t>
      </w:r>
      <w:r w:rsidR="00000464">
        <w:rPr>
          <w:rStyle w:val="aa"/>
          <w:rFonts w:ascii="Simplified Arabic" w:hAnsi="Simplified Arabic" w:cs="Simplified Arabic"/>
          <w:b w:val="0"/>
          <w:bCs w:val="0"/>
          <w:color w:val="000000" w:themeColor="text1"/>
          <w:sz w:val="32"/>
          <w:szCs w:val="32"/>
          <w:rtl/>
        </w:rPr>
        <w:t xml:space="preserve"> ويجمع  الباحثون  على أنه لا</w:t>
      </w:r>
      <w:r w:rsidRPr="000E2672">
        <w:rPr>
          <w:rStyle w:val="aa"/>
          <w:rFonts w:ascii="Simplified Arabic" w:hAnsi="Simplified Arabic" w:cs="Simplified Arabic"/>
          <w:b w:val="0"/>
          <w:bCs w:val="0"/>
          <w:color w:val="000000" w:themeColor="text1"/>
          <w:sz w:val="32"/>
          <w:szCs w:val="32"/>
          <w:rtl/>
        </w:rPr>
        <w:t>بد من توفرها في نظام الرقابة الداخلية</w:t>
      </w:r>
      <w:r w:rsidR="0000046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وتتمثل هذه </w:t>
      </w:r>
      <w:r w:rsidR="00000464">
        <w:rPr>
          <w:rStyle w:val="aa"/>
          <w:rFonts w:ascii="Simplified Arabic" w:hAnsi="Simplified Arabic" w:cs="Simplified Arabic"/>
          <w:b w:val="0"/>
          <w:bCs w:val="0"/>
          <w:color w:val="000000" w:themeColor="text1"/>
          <w:sz w:val="32"/>
          <w:szCs w:val="32"/>
          <w:rtl/>
        </w:rPr>
        <w:t xml:space="preserve">المقومات </w:t>
      </w:r>
      <w:r w:rsidR="00000464">
        <w:rPr>
          <w:rStyle w:val="aa"/>
          <w:rFonts w:ascii="Simplified Arabic" w:hAnsi="Simplified Arabic" w:cs="Simplified Arabic" w:hint="cs"/>
          <w:b w:val="0"/>
          <w:bCs w:val="0"/>
          <w:color w:val="000000" w:themeColor="text1"/>
          <w:sz w:val="32"/>
          <w:szCs w:val="32"/>
          <w:rtl/>
        </w:rPr>
        <w:t xml:space="preserve">في </w:t>
      </w:r>
      <w:r w:rsidRPr="000E2672">
        <w:rPr>
          <w:rStyle w:val="aa"/>
          <w:rFonts w:ascii="Simplified Arabic" w:hAnsi="Simplified Arabic" w:cs="Simplified Arabic"/>
          <w:b w:val="0"/>
          <w:bCs w:val="0"/>
          <w:color w:val="000000" w:themeColor="text1"/>
          <w:sz w:val="32"/>
          <w:szCs w:val="32"/>
          <w:rtl/>
        </w:rPr>
        <w:t>الاتي</w:t>
      </w:r>
      <w:r w:rsidRPr="000E2672">
        <w:rPr>
          <w:rStyle w:val="aa"/>
          <w:rFonts w:ascii="Simplified Arabic" w:hAnsi="Simplified Arabic" w:cs="Simplified Arabic" w:hint="cs"/>
          <w:b w:val="0"/>
          <w:bCs w:val="0"/>
          <w:color w:val="000000" w:themeColor="text1"/>
          <w:sz w:val="32"/>
          <w:szCs w:val="32"/>
          <w:rtl/>
        </w:rPr>
        <w:t>:</w:t>
      </w:r>
      <w:r w:rsidR="000E2672">
        <w:rPr>
          <w:rStyle w:val="aa"/>
          <w:rFonts w:ascii="Simplified Arabic" w:hAnsi="Simplified Arabic" w:cs="Simplified Arabic" w:hint="cs"/>
          <w:b w:val="0"/>
          <w:bCs w:val="0"/>
          <w:color w:val="000000" w:themeColor="text1"/>
          <w:sz w:val="32"/>
          <w:szCs w:val="32"/>
          <w:rtl/>
        </w:rPr>
        <w:t xml:space="preserve"> (</w:t>
      </w:r>
      <w:r w:rsidR="000E2672" w:rsidRPr="00D35E33">
        <w:rPr>
          <w:rStyle w:val="aa"/>
          <w:rFonts w:ascii="Simplified Arabic" w:hAnsi="Simplified Arabic" w:cs="Simplified Arabic"/>
          <w:color w:val="000000" w:themeColor="text1"/>
          <w:sz w:val="22"/>
          <w:szCs w:val="22"/>
          <w:rtl/>
        </w:rPr>
        <w:t>زياد هاشم يحيى, ايوب لقمان</w:t>
      </w:r>
      <w:r w:rsidR="000E2672" w:rsidRPr="00D35E33">
        <w:rPr>
          <w:rStyle w:val="aa"/>
          <w:rFonts w:ascii="Simplified Arabic" w:hAnsi="Simplified Arabic" w:cs="Simplified Arabic" w:hint="cs"/>
          <w:color w:val="000000" w:themeColor="text1"/>
          <w:sz w:val="22"/>
          <w:szCs w:val="22"/>
          <w:rtl/>
        </w:rPr>
        <w:t>،</w:t>
      </w:r>
      <w:r w:rsidR="000E2672" w:rsidRPr="00D35E33">
        <w:rPr>
          <w:rStyle w:val="aa"/>
          <w:rFonts w:ascii="Simplified Arabic" w:hAnsi="Simplified Arabic" w:cs="Simplified Arabic"/>
          <w:color w:val="000000" w:themeColor="text1"/>
          <w:sz w:val="22"/>
          <w:szCs w:val="22"/>
          <w:rtl/>
        </w:rPr>
        <w:t xml:space="preserve"> 1996</w:t>
      </w:r>
      <w:r w:rsidR="000E2672" w:rsidRPr="00D35E33">
        <w:rPr>
          <w:rStyle w:val="aa"/>
          <w:rFonts w:ascii="Simplified Arabic" w:hAnsi="Simplified Arabic" w:cs="Simplified Arabic" w:hint="cs"/>
          <w:color w:val="000000" w:themeColor="text1"/>
          <w:sz w:val="22"/>
          <w:szCs w:val="22"/>
          <w:rtl/>
        </w:rPr>
        <w:t xml:space="preserve">، </w:t>
      </w:r>
      <w:r w:rsidR="000E2672">
        <w:rPr>
          <w:rStyle w:val="aa"/>
          <w:rFonts w:ascii="Simplified Arabic" w:hAnsi="Simplified Arabic" w:cs="Simplified Arabic" w:hint="cs"/>
          <w:color w:val="000000" w:themeColor="text1"/>
          <w:sz w:val="22"/>
          <w:szCs w:val="22"/>
          <w:rtl/>
        </w:rPr>
        <w:t>ص 110)</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هيكل التنظيم الاداري</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ب‌- نظام محاسبي سليم</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الإجراءات التفصيلية لتنفيذ الواجبات</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xml:space="preserve">‌- </w:t>
      </w:r>
      <w:proofErr w:type="spellStart"/>
      <w:r w:rsidR="00B140F1" w:rsidRPr="000E2672">
        <w:rPr>
          <w:rStyle w:val="aa"/>
          <w:rFonts w:ascii="Simplified Arabic" w:hAnsi="Simplified Arabic" w:cs="Simplified Arabic"/>
          <w:b w:val="0"/>
          <w:bCs w:val="0"/>
          <w:color w:val="000000" w:themeColor="text1"/>
          <w:sz w:val="32"/>
          <w:szCs w:val="32"/>
          <w:rtl/>
        </w:rPr>
        <w:t>إختيار</w:t>
      </w:r>
      <w:proofErr w:type="spellEnd"/>
      <w:r w:rsidR="00B140F1" w:rsidRPr="000E2672">
        <w:rPr>
          <w:rStyle w:val="aa"/>
          <w:rFonts w:ascii="Simplified Arabic" w:hAnsi="Simplified Arabic" w:cs="Simplified Arabic"/>
          <w:b w:val="0"/>
          <w:bCs w:val="0"/>
          <w:color w:val="000000" w:themeColor="text1"/>
          <w:sz w:val="32"/>
          <w:szCs w:val="32"/>
          <w:rtl/>
        </w:rPr>
        <w:t xml:space="preserve"> الموظفين الأكفاء ووضعهم في المراكز المناسبة</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ه</w:t>
      </w:r>
      <w:r w:rsidR="00B140F1" w:rsidRPr="000E2672">
        <w:rPr>
          <w:rStyle w:val="aa"/>
          <w:rFonts w:ascii="Simplified Arabic" w:hAnsi="Simplified Arabic" w:cs="Simplified Arabic"/>
          <w:b w:val="0"/>
          <w:bCs w:val="0"/>
          <w:color w:val="000000" w:themeColor="text1"/>
          <w:sz w:val="32"/>
          <w:szCs w:val="32"/>
          <w:rtl/>
        </w:rPr>
        <w:t>‌- رقابة الأداء في إدارات المؤسسة</w:t>
      </w:r>
      <w:r w:rsidR="00B140F1" w:rsidRPr="000E2672">
        <w:rPr>
          <w:rStyle w:val="aa"/>
          <w:rFonts w:ascii="Simplified Arabic" w:hAnsi="Simplified Arabic" w:cs="Simplified Arabic"/>
          <w:b w:val="0"/>
          <w:bCs w:val="0"/>
          <w:color w:val="000000" w:themeColor="text1"/>
          <w:sz w:val="32"/>
          <w:szCs w:val="32"/>
        </w:rPr>
        <w:t xml:space="preserve"> .</w:t>
      </w:r>
    </w:p>
    <w:p w:rsidR="00B140F1"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و</w:t>
      </w:r>
      <w:r w:rsidR="00B140F1" w:rsidRPr="000E2672">
        <w:rPr>
          <w:rStyle w:val="aa"/>
          <w:rFonts w:ascii="Simplified Arabic" w:hAnsi="Simplified Arabic" w:cs="Simplified Arabic"/>
          <w:b w:val="0"/>
          <w:bCs w:val="0"/>
          <w:color w:val="000000" w:themeColor="text1"/>
          <w:sz w:val="32"/>
          <w:szCs w:val="32"/>
          <w:rtl/>
        </w:rPr>
        <w:t>- استخدام كافة الوسائل الآلية</w:t>
      </w:r>
      <w:r w:rsidR="00B140F1" w:rsidRPr="000E2672">
        <w:rPr>
          <w:rStyle w:val="aa"/>
          <w:rFonts w:ascii="Simplified Arabic" w:hAnsi="Simplified Arabic" w:cs="Simplified Arabic"/>
          <w:b w:val="0"/>
          <w:bCs w:val="0"/>
          <w:color w:val="000000" w:themeColor="text1"/>
          <w:sz w:val="32"/>
          <w:szCs w:val="32"/>
        </w:rPr>
        <w:t xml:space="preserve"> .</w:t>
      </w:r>
    </w:p>
    <w:p w:rsidR="0072051D" w:rsidRDefault="0072051D" w:rsidP="0072051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72051D" w:rsidRDefault="0072051D" w:rsidP="0072051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72051D" w:rsidRPr="000E2672" w:rsidRDefault="0072051D" w:rsidP="0072051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p>
    <w:p w:rsidR="00B140F1" w:rsidRPr="00000464"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sidRPr="00000464">
        <w:rPr>
          <w:rStyle w:val="aa"/>
          <w:rFonts w:ascii="Simplified Arabic" w:hAnsi="Simplified Arabic" w:cs="Simplified Arabic"/>
          <w:color w:val="000000" w:themeColor="text1"/>
          <w:sz w:val="32"/>
          <w:szCs w:val="32"/>
          <w:rtl/>
        </w:rPr>
        <w:lastRenderedPageBreak/>
        <w:t>استعراض مقومات الرقابة الداخلية بصورة مختصرة</w:t>
      </w:r>
    </w:p>
    <w:p w:rsidR="00B140F1" w:rsidRPr="00000464"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sidRPr="00000464">
        <w:rPr>
          <w:rStyle w:val="aa"/>
          <w:rFonts w:ascii="Simplified Arabic" w:hAnsi="Simplified Arabic" w:cs="Simplified Arabic"/>
          <w:color w:val="000000" w:themeColor="text1"/>
          <w:sz w:val="32"/>
          <w:szCs w:val="32"/>
          <w:rtl/>
        </w:rPr>
        <w:t>أ . هيكل التنظيم الاداري</w:t>
      </w:r>
      <w:r w:rsidRPr="00000464">
        <w:rPr>
          <w:rStyle w:val="aa"/>
          <w:rFonts w:ascii="Simplified Arabic" w:hAnsi="Simplified Arabic" w:cs="Simplified Arabic"/>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لتحقيق فاعلية الرقابة الداخلية يجب أن يتسم الهيكل التنظيم الإداري في المؤسسة بما يلــي</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ان يمثل هذا الهيكل الخطط التنظيمية لتحقيق أهداف المؤسسة</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ب‌- ضرورة الترابط والتنسيق بين الأهداف الرئيسية والفرعية</w:t>
      </w:r>
      <w:r w:rsidRPr="000E2672">
        <w:rPr>
          <w:rStyle w:val="aa"/>
          <w:rFonts w:ascii="Simplified Arabic" w:hAnsi="Simplified Arabic" w:cs="Simplified Arabic"/>
          <w:b w:val="0"/>
          <w:bCs w:val="0"/>
          <w:color w:val="000000" w:themeColor="text1"/>
          <w:sz w:val="32"/>
          <w:szCs w:val="32"/>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وضوح خطوط السلطة والمسؤولية</w:t>
      </w:r>
      <w:r w:rsidR="00B140F1" w:rsidRPr="000E2672">
        <w:rPr>
          <w:rStyle w:val="aa"/>
          <w:rFonts w:ascii="Simplified Arabic" w:hAnsi="Simplified Arabic" w:cs="Simplified Arabic" w:hint="cs"/>
          <w:b w:val="0"/>
          <w:bCs w:val="0"/>
          <w:color w:val="000000" w:themeColor="text1"/>
          <w:sz w:val="32"/>
          <w:szCs w:val="32"/>
          <w:rtl/>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مرونة وبساطة الخطط الموضوعة مع الثبات النسبي</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00464"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sidRPr="00000464">
        <w:rPr>
          <w:rStyle w:val="aa"/>
          <w:rFonts w:ascii="Simplified Arabic" w:hAnsi="Simplified Arabic" w:cs="Simplified Arabic"/>
          <w:color w:val="000000" w:themeColor="text1"/>
          <w:sz w:val="32"/>
          <w:szCs w:val="32"/>
        </w:rPr>
        <w:t xml:space="preserve"> </w:t>
      </w:r>
      <w:r w:rsidRPr="00000464">
        <w:rPr>
          <w:rStyle w:val="aa"/>
          <w:rFonts w:ascii="Simplified Arabic" w:hAnsi="Simplified Arabic" w:cs="Simplified Arabic"/>
          <w:color w:val="000000" w:themeColor="text1"/>
          <w:sz w:val="32"/>
          <w:szCs w:val="32"/>
          <w:rtl/>
        </w:rPr>
        <w:t>ب.  النظام المحاسبي السليم</w:t>
      </w:r>
      <w:r w:rsidRPr="00000464">
        <w:rPr>
          <w:rStyle w:val="aa"/>
          <w:rFonts w:ascii="Simplified Arabic" w:hAnsi="Simplified Arabic" w:cs="Simplified Arabic" w:hint="cs"/>
          <w:color w:val="000000" w:themeColor="text1"/>
          <w:sz w:val="32"/>
          <w:szCs w:val="32"/>
          <w:rtl/>
        </w:rPr>
        <w:t>.</w:t>
      </w:r>
    </w:p>
    <w:p w:rsidR="00B140F1" w:rsidRPr="00F241B0" w:rsidRDefault="00B140F1" w:rsidP="00000464">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t>ي</w:t>
      </w:r>
      <w:r w:rsidR="00000464">
        <w:rPr>
          <w:rStyle w:val="aa"/>
          <w:rFonts w:ascii="Simplified Arabic" w:hAnsi="Simplified Arabic" w:cs="Simplified Arabic"/>
          <w:b w:val="0"/>
          <w:bCs w:val="0"/>
          <w:color w:val="000000" w:themeColor="text1"/>
          <w:sz w:val="32"/>
          <w:szCs w:val="32"/>
          <w:rtl/>
        </w:rPr>
        <w:t>عرف بأنه مجموعة من العمليات وال</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جراءات التي يتم بموجبها معالجة المعلومات والبيانات المطلوبة لت</w:t>
      </w:r>
      <w:r w:rsidR="00000464">
        <w:rPr>
          <w:rStyle w:val="aa"/>
          <w:rFonts w:ascii="Simplified Arabic" w:hAnsi="Simplified Arabic" w:cs="Simplified Arabic"/>
          <w:b w:val="0"/>
          <w:bCs w:val="0"/>
          <w:color w:val="000000" w:themeColor="text1"/>
          <w:sz w:val="32"/>
          <w:szCs w:val="32"/>
          <w:rtl/>
        </w:rPr>
        <w:t xml:space="preserve">حقيق </w:t>
      </w:r>
      <w:r w:rsidR="00000464">
        <w:rPr>
          <w:rStyle w:val="aa"/>
          <w:rFonts w:ascii="Simplified Arabic" w:hAnsi="Simplified Arabic" w:cs="Simplified Arabic" w:hint="cs"/>
          <w:b w:val="0"/>
          <w:bCs w:val="0"/>
          <w:color w:val="000000" w:themeColor="text1"/>
          <w:sz w:val="32"/>
          <w:szCs w:val="32"/>
          <w:rtl/>
        </w:rPr>
        <w:t>أ</w:t>
      </w:r>
      <w:r w:rsidR="00000464">
        <w:rPr>
          <w:rStyle w:val="aa"/>
          <w:rFonts w:ascii="Simplified Arabic" w:hAnsi="Simplified Arabic" w:cs="Simplified Arabic"/>
          <w:b w:val="0"/>
          <w:bCs w:val="0"/>
          <w:color w:val="000000" w:themeColor="text1"/>
          <w:sz w:val="32"/>
          <w:szCs w:val="32"/>
          <w:rtl/>
        </w:rPr>
        <w:t>هداف ال</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دارة</w:t>
      </w:r>
      <w:r w:rsidR="0000046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ويتضمن ذلك مجموعة من السجلات و</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جراءا</w:t>
      </w:r>
      <w:r w:rsidR="00000464">
        <w:rPr>
          <w:rStyle w:val="aa"/>
          <w:rFonts w:ascii="Simplified Arabic" w:hAnsi="Simplified Arabic" w:cs="Simplified Arabic"/>
          <w:b w:val="0"/>
          <w:bCs w:val="0"/>
          <w:color w:val="000000" w:themeColor="text1"/>
          <w:sz w:val="32"/>
          <w:szCs w:val="32"/>
          <w:rtl/>
        </w:rPr>
        <w:t xml:space="preserve">ت العمل المحاسبية والمتابعة في </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 xml:space="preserve">عداد وتحليل المعلومات </w:t>
      </w:r>
      <w:r w:rsidRPr="00F241B0">
        <w:rPr>
          <w:rStyle w:val="aa"/>
          <w:rFonts w:ascii="Simplified Arabic" w:hAnsi="Simplified Arabic" w:cs="Simplified Arabic"/>
          <w:b w:val="0"/>
          <w:bCs w:val="0"/>
          <w:color w:val="000000" w:themeColor="text1"/>
          <w:sz w:val="32"/>
          <w:szCs w:val="32"/>
          <w:rtl/>
        </w:rPr>
        <w:t>واحتسابها وتصنيفها</w:t>
      </w:r>
      <w:r w:rsidRPr="00F241B0">
        <w:rPr>
          <w:rStyle w:val="aa"/>
          <w:rFonts w:ascii="Simplified Arabic" w:hAnsi="Simplified Arabic" w:cs="Simplified Arabic"/>
          <w:b w:val="0"/>
          <w:bCs w:val="0"/>
          <w:color w:val="000000" w:themeColor="text1"/>
          <w:sz w:val="32"/>
          <w:szCs w:val="32"/>
        </w:rPr>
        <w:t>.</w:t>
      </w:r>
      <w:r w:rsidR="000E2672" w:rsidRPr="00F241B0">
        <w:rPr>
          <w:rStyle w:val="aa"/>
          <w:rFonts w:ascii="Simplified Arabic" w:hAnsi="Simplified Arabic" w:cs="Simplified Arabic" w:hint="cs"/>
          <w:b w:val="0"/>
          <w:bCs w:val="0"/>
          <w:color w:val="000000" w:themeColor="text1"/>
          <w:sz w:val="32"/>
          <w:szCs w:val="32"/>
          <w:rtl/>
        </w:rPr>
        <w:t xml:space="preserve"> (</w:t>
      </w:r>
      <w:r w:rsidR="000E2672" w:rsidRPr="00F241B0">
        <w:rPr>
          <w:rStyle w:val="aa"/>
          <w:rFonts w:ascii="Simplified Arabic" w:hAnsi="Simplified Arabic" w:cs="Simplified Arabic"/>
          <w:b w:val="0"/>
          <w:bCs w:val="0"/>
          <w:color w:val="000000" w:themeColor="text1"/>
          <w:sz w:val="22"/>
          <w:szCs w:val="22"/>
          <w:rtl/>
        </w:rPr>
        <w:t>زياد هاشم يحيى, ايوب لقمان</w:t>
      </w:r>
      <w:r w:rsidR="000E2672" w:rsidRPr="00F241B0">
        <w:rPr>
          <w:rStyle w:val="aa"/>
          <w:rFonts w:ascii="Simplified Arabic" w:hAnsi="Simplified Arabic" w:cs="Simplified Arabic" w:hint="cs"/>
          <w:b w:val="0"/>
          <w:bCs w:val="0"/>
          <w:color w:val="000000" w:themeColor="text1"/>
          <w:sz w:val="22"/>
          <w:szCs w:val="22"/>
          <w:rtl/>
        </w:rPr>
        <w:t>،</w:t>
      </w:r>
      <w:r w:rsidR="000E2672" w:rsidRPr="00F241B0">
        <w:rPr>
          <w:rStyle w:val="aa"/>
          <w:rFonts w:ascii="Simplified Arabic" w:hAnsi="Simplified Arabic" w:cs="Simplified Arabic"/>
          <w:b w:val="0"/>
          <w:bCs w:val="0"/>
          <w:color w:val="000000" w:themeColor="text1"/>
          <w:sz w:val="22"/>
          <w:szCs w:val="22"/>
          <w:rtl/>
        </w:rPr>
        <w:t xml:space="preserve"> 1996</w:t>
      </w:r>
      <w:r w:rsidR="000E2672" w:rsidRPr="00F241B0">
        <w:rPr>
          <w:rStyle w:val="aa"/>
          <w:rFonts w:ascii="Simplified Arabic" w:hAnsi="Simplified Arabic" w:cs="Simplified Arabic" w:hint="cs"/>
          <w:b w:val="0"/>
          <w:bCs w:val="0"/>
          <w:color w:val="000000" w:themeColor="text1"/>
          <w:sz w:val="22"/>
          <w:szCs w:val="22"/>
          <w:rtl/>
        </w:rPr>
        <w:t>، ص111)</w:t>
      </w:r>
    </w:p>
    <w:p w:rsidR="00B140F1" w:rsidRPr="00F241B0" w:rsidRDefault="00B140F1" w:rsidP="00E314D2">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يقوم النظام المحاسبي على مفاهيم ومبادئ تتسم بالموضوعية والثبات وعدم الجمود للتحكم بعملية التوجيه المحاسبي</w:t>
      </w:r>
      <w:r w:rsidR="0000046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إضافة إل</w:t>
      </w:r>
      <w:r w:rsidR="00000464">
        <w:rPr>
          <w:rStyle w:val="aa"/>
          <w:rFonts w:ascii="Simplified Arabic" w:hAnsi="Simplified Arabic" w:cs="Simplified Arabic"/>
          <w:b w:val="0"/>
          <w:bCs w:val="0"/>
          <w:color w:val="000000" w:themeColor="text1"/>
          <w:sz w:val="32"/>
          <w:szCs w:val="32"/>
          <w:rtl/>
        </w:rPr>
        <w:t>ى ذلك يتضمن مجموعة من الطرق وال</w:t>
      </w:r>
      <w:r w:rsidR="00000464">
        <w:rPr>
          <w:rStyle w:val="aa"/>
          <w:rFonts w:ascii="Simplified Arabic" w:hAnsi="Simplified Arabic" w:cs="Simplified Arabic" w:hint="cs"/>
          <w:b w:val="0"/>
          <w:bCs w:val="0"/>
          <w:color w:val="000000" w:themeColor="text1"/>
          <w:sz w:val="32"/>
          <w:szCs w:val="32"/>
          <w:rtl/>
        </w:rPr>
        <w:t>أ</w:t>
      </w:r>
      <w:r w:rsidR="00000464">
        <w:rPr>
          <w:rStyle w:val="aa"/>
          <w:rFonts w:ascii="Simplified Arabic" w:hAnsi="Simplified Arabic" w:cs="Simplified Arabic"/>
          <w:b w:val="0"/>
          <w:bCs w:val="0"/>
          <w:color w:val="000000" w:themeColor="text1"/>
          <w:sz w:val="32"/>
          <w:szCs w:val="32"/>
          <w:rtl/>
        </w:rPr>
        <w:t>ساليب وال</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جراءات الفنية للتحقق عن جدية العمليات المحاسبية والتأكد من دقته وسلامة التبويب لها</w:t>
      </w:r>
      <w:r w:rsidR="0000046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ولا</w:t>
      </w:r>
      <w:r w:rsidRPr="000E2672">
        <w:rPr>
          <w:rStyle w:val="aa"/>
          <w:rFonts w:ascii="Simplified Arabic" w:hAnsi="Simplified Arabic" w:cs="Simplified Arabic" w:hint="cs"/>
          <w:b w:val="0"/>
          <w:bCs w:val="0"/>
          <w:color w:val="000000" w:themeColor="text1"/>
          <w:sz w:val="32"/>
          <w:szCs w:val="32"/>
          <w:rtl/>
        </w:rPr>
        <w:t xml:space="preserve"> </w:t>
      </w:r>
      <w:r w:rsidR="00000464">
        <w:rPr>
          <w:rStyle w:val="aa"/>
          <w:rFonts w:ascii="Simplified Arabic" w:hAnsi="Simplified Arabic" w:cs="Simplified Arabic"/>
          <w:b w:val="0"/>
          <w:bCs w:val="0"/>
          <w:color w:val="000000" w:themeColor="text1"/>
          <w:sz w:val="32"/>
          <w:szCs w:val="32"/>
          <w:rtl/>
        </w:rPr>
        <w:t xml:space="preserve">يمكن </w:t>
      </w:r>
      <w:r w:rsidR="00000464">
        <w:rPr>
          <w:rStyle w:val="aa"/>
          <w:rFonts w:ascii="Simplified Arabic" w:hAnsi="Simplified Arabic" w:cs="Simplified Arabic" w:hint="cs"/>
          <w:b w:val="0"/>
          <w:bCs w:val="0"/>
          <w:color w:val="000000" w:themeColor="text1"/>
          <w:sz w:val="32"/>
          <w:szCs w:val="32"/>
          <w:rtl/>
        </w:rPr>
        <w:t>أ</w:t>
      </w:r>
      <w:r w:rsidR="00000464">
        <w:rPr>
          <w:rStyle w:val="aa"/>
          <w:rFonts w:ascii="Simplified Arabic" w:hAnsi="Simplified Arabic" w:cs="Simplified Arabic"/>
          <w:b w:val="0"/>
          <w:bCs w:val="0"/>
          <w:color w:val="000000" w:themeColor="text1"/>
          <w:sz w:val="32"/>
          <w:szCs w:val="32"/>
          <w:rtl/>
        </w:rPr>
        <w:t xml:space="preserve">ن يكون لدى الوحدة </w:t>
      </w:r>
      <w:r w:rsidR="00000464">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و المؤسسة الحكومية  نظام رقابة داخلية من دون نظام محاسبي سليم</w:t>
      </w:r>
      <w:r w:rsidR="0000046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وهو يشكل</w:t>
      </w:r>
      <w:r w:rsidR="00000464">
        <w:rPr>
          <w:rStyle w:val="aa"/>
          <w:rFonts w:ascii="Simplified Arabic" w:hAnsi="Simplified Arabic" w:cs="Simplified Arabic"/>
          <w:b w:val="0"/>
          <w:bCs w:val="0"/>
          <w:color w:val="000000" w:themeColor="text1"/>
          <w:sz w:val="32"/>
          <w:szCs w:val="32"/>
          <w:rtl/>
        </w:rPr>
        <w:t xml:space="preserve"> صميم و</w:t>
      </w:r>
      <w:r w:rsidR="00000464">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ساس الرقابة المحاسبية</w:t>
      </w:r>
      <w:r w:rsidR="0000046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 xml:space="preserve">ولتحقيق فاعلية الرقابة الداخلية يجب أن يتسم النظام </w:t>
      </w:r>
      <w:r w:rsidRPr="00F241B0">
        <w:rPr>
          <w:rStyle w:val="aa"/>
          <w:rFonts w:ascii="Simplified Arabic" w:hAnsi="Simplified Arabic" w:cs="Simplified Arabic"/>
          <w:b w:val="0"/>
          <w:bCs w:val="0"/>
          <w:color w:val="000000" w:themeColor="text1"/>
          <w:sz w:val="32"/>
          <w:szCs w:val="32"/>
          <w:rtl/>
        </w:rPr>
        <w:t>المحاسبي بما يلــــي:</w:t>
      </w:r>
      <w:r w:rsidR="00000464" w:rsidRPr="00F241B0">
        <w:rPr>
          <w:rStyle w:val="aa"/>
          <w:rFonts w:ascii="Simplified Arabic" w:hAnsi="Simplified Arabic" w:cs="Simplified Arabic" w:hint="cs"/>
          <w:b w:val="0"/>
          <w:bCs w:val="0"/>
          <w:color w:val="000000" w:themeColor="text1"/>
          <w:sz w:val="32"/>
          <w:szCs w:val="32"/>
          <w:rtl/>
        </w:rPr>
        <w:t xml:space="preserve"> (</w:t>
      </w:r>
      <w:r w:rsidR="00E314D2" w:rsidRPr="00F241B0">
        <w:rPr>
          <w:rStyle w:val="aa"/>
          <w:rFonts w:ascii="Simplified Arabic" w:hAnsi="Simplified Arabic" w:cs="Simplified Arabic" w:hint="cs"/>
          <w:b w:val="0"/>
          <w:bCs w:val="0"/>
          <w:color w:val="000000" w:themeColor="text1"/>
          <w:rtl/>
        </w:rPr>
        <w:t>مرجع سبق ذكره،</w:t>
      </w:r>
      <w:r w:rsidR="00000464" w:rsidRPr="00F241B0">
        <w:rPr>
          <w:rStyle w:val="aa"/>
          <w:rFonts w:ascii="Simplified Arabic" w:hAnsi="Simplified Arabic" w:cs="Simplified Arabic" w:hint="cs"/>
          <w:b w:val="0"/>
          <w:bCs w:val="0"/>
          <w:color w:val="000000" w:themeColor="text1"/>
          <w:sz w:val="22"/>
          <w:szCs w:val="22"/>
          <w:rtl/>
        </w:rPr>
        <w:t xml:space="preserve"> ص111)</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أن  يتسم بالوضوح والثبات وعدم الجمود لتحكم عملية للتوجيه المحاسبي</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ب‌- ان  يتضمن طرق وأساليب وإجراءات فنية للتحقق من جدية العمليات المحاسبية والتأكد من دقتها وسلامة التبويب لها</w:t>
      </w:r>
      <w:r w:rsidRPr="000E2672">
        <w:rPr>
          <w:rStyle w:val="aa"/>
          <w:rFonts w:ascii="Simplified Arabic" w:hAnsi="Simplified Arabic" w:cs="Simplified Arabic"/>
          <w:b w:val="0"/>
          <w:bCs w:val="0"/>
          <w:color w:val="000000" w:themeColor="text1"/>
          <w:sz w:val="32"/>
          <w:szCs w:val="32"/>
        </w:rPr>
        <w:t>.</w:t>
      </w:r>
    </w:p>
    <w:p w:rsid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lastRenderedPageBreak/>
        <w:t>جـ</w:t>
      </w:r>
      <w:r w:rsidR="00B140F1" w:rsidRPr="000E2672">
        <w:rPr>
          <w:rStyle w:val="aa"/>
          <w:rFonts w:ascii="Simplified Arabic" w:hAnsi="Simplified Arabic" w:cs="Simplified Arabic"/>
          <w:b w:val="0"/>
          <w:bCs w:val="0"/>
          <w:color w:val="000000" w:themeColor="text1"/>
          <w:sz w:val="32"/>
          <w:szCs w:val="32"/>
          <w:rtl/>
        </w:rPr>
        <w:t xml:space="preserve">‌- ان يشمل على مجموعة </w:t>
      </w:r>
      <w:r w:rsidR="00B140F1" w:rsidRPr="000E2672">
        <w:rPr>
          <w:rStyle w:val="aa"/>
          <w:rFonts w:ascii="Simplified Arabic" w:hAnsi="Simplified Arabic" w:cs="Simplified Arabic" w:hint="cs"/>
          <w:b w:val="0"/>
          <w:bCs w:val="0"/>
          <w:color w:val="000000" w:themeColor="text1"/>
          <w:sz w:val="32"/>
          <w:szCs w:val="32"/>
          <w:rtl/>
        </w:rPr>
        <w:t>مستنديه</w:t>
      </w:r>
      <w:r w:rsidR="00B140F1" w:rsidRPr="000E2672">
        <w:rPr>
          <w:rStyle w:val="aa"/>
          <w:rFonts w:ascii="Simplified Arabic" w:hAnsi="Simplified Arabic" w:cs="Simplified Arabic"/>
          <w:b w:val="0"/>
          <w:bCs w:val="0"/>
          <w:color w:val="000000" w:themeColor="text1"/>
          <w:sz w:val="32"/>
          <w:szCs w:val="32"/>
          <w:rtl/>
        </w:rPr>
        <w:t xml:space="preserve"> (داخلية وخارجية) محددة</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000464"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ه</w:t>
      </w:r>
      <w:r w:rsidR="00B140F1" w:rsidRPr="000E2672">
        <w:rPr>
          <w:rStyle w:val="aa"/>
          <w:rFonts w:ascii="Simplified Arabic" w:hAnsi="Simplified Arabic" w:cs="Simplified Arabic"/>
          <w:b w:val="0"/>
          <w:bCs w:val="0"/>
          <w:color w:val="000000" w:themeColor="text1"/>
          <w:sz w:val="32"/>
          <w:szCs w:val="32"/>
          <w:rtl/>
        </w:rPr>
        <w:t>‌- اتباع مبدأ تقييم العمل</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000464"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أن يعتمد على مجموعة مناسبة من التقارير والقوائم المالية</w:t>
      </w:r>
      <w:r w:rsidR="000E2672">
        <w:rPr>
          <w:rStyle w:val="aa"/>
          <w:rFonts w:ascii="Simplified Arabic" w:hAnsi="Simplified Arabic" w:cs="Simplified Arabic" w:hint="cs"/>
          <w:b w:val="0"/>
          <w:bCs w:val="0"/>
          <w:color w:val="000000" w:themeColor="text1"/>
          <w:sz w:val="32"/>
          <w:szCs w:val="32"/>
          <w:rtl/>
        </w:rPr>
        <w:t xml:space="preserve"> </w:t>
      </w:r>
      <w:r w:rsidR="00B140F1" w:rsidRPr="000E2672">
        <w:rPr>
          <w:rStyle w:val="aa"/>
          <w:rFonts w:ascii="Simplified Arabic" w:hAnsi="Simplified Arabic" w:cs="Simplified Arabic"/>
          <w:b w:val="0"/>
          <w:bCs w:val="0"/>
          <w:color w:val="000000" w:themeColor="text1"/>
          <w:sz w:val="32"/>
          <w:szCs w:val="32"/>
          <w:rtl/>
        </w:rPr>
        <w:t>(تاريخية - جارية- مستقبلية</w:t>
      </w:r>
      <w:r w:rsidR="00B140F1" w:rsidRPr="000E2672">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hint="cs"/>
          <w:b w:val="0"/>
          <w:bCs w:val="0"/>
          <w:color w:val="000000" w:themeColor="text1"/>
          <w:sz w:val="32"/>
          <w:szCs w:val="32"/>
          <w:rtl/>
          <w:lang w:bidi="ar-LY"/>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و</w:t>
      </w:r>
      <w:r w:rsidR="00B140F1" w:rsidRPr="000E2672">
        <w:rPr>
          <w:rStyle w:val="aa"/>
          <w:rFonts w:ascii="Simplified Arabic" w:hAnsi="Simplified Arabic" w:cs="Simplified Arabic"/>
          <w:b w:val="0"/>
          <w:bCs w:val="0"/>
          <w:color w:val="000000" w:themeColor="text1"/>
          <w:sz w:val="32"/>
          <w:szCs w:val="32"/>
          <w:rtl/>
        </w:rPr>
        <w:t>‌- أن يتماشى مع الهيكل التنظيمي للمؤسسة</w:t>
      </w:r>
      <w:r w:rsidR="00B140F1" w:rsidRPr="000E2672">
        <w:rPr>
          <w:rStyle w:val="aa"/>
          <w:rFonts w:ascii="Simplified Arabic" w:hAnsi="Simplified Arabic" w:cs="Simplified Arabic"/>
          <w:b w:val="0"/>
          <w:bCs w:val="0"/>
          <w:color w:val="000000" w:themeColor="text1"/>
          <w:sz w:val="32"/>
          <w:szCs w:val="32"/>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ز</w:t>
      </w:r>
      <w:r w:rsidR="00B140F1" w:rsidRPr="000E2672">
        <w:rPr>
          <w:rStyle w:val="aa"/>
          <w:rFonts w:ascii="Simplified Arabic" w:hAnsi="Simplified Arabic" w:cs="Simplified Arabic"/>
          <w:b w:val="0"/>
          <w:bCs w:val="0"/>
          <w:color w:val="000000" w:themeColor="text1"/>
          <w:sz w:val="32"/>
          <w:szCs w:val="32"/>
          <w:rtl/>
        </w:rPr>
        <w:t xml:space="preserve">‌- </w:t>
      </w:r>
      <w:r>
        <w:rPr>
          <w:rStyle w:val="aa"/>
          <w:rFonts w:ascii="Simplified Arabic" w:hAnsi="Simplified Arabic" w:cs="Simplified Arabic" w:hint="cs"/>
          <w:b w:val="0"/>
          <w:bCs w:val="0"/>
          <w:color w:val="000000" w:themeColor="text1"/>
          <w:sz w:val="32"/>
          <w:szCs w:val="32"/>
          <w:rtl/>
        </w:rPr>
        <w:t xml:space="preserve">أن </w:t>
      </w:r>
      <w:r w:rsidR="00B140F1" w:rsidRPr="000E2672">
        <w:rPr>
          <w:rStyle w:val="aa"/>
          <w:rFonts w:ascii="Simplified Arabic" w:hAnsi="Simplified Arabic" w:cs="Simplified Arabic"/>
          <w:b w:val="0"/>
          <w:bCs w:val="0"/>
          <w:color w:val="000000" w:themeColor="text1"/>
          <w:sz w:val="32"/>
          <w:szCs w:val="32"/>
          <w:rtl/>
        </w:rPr>
        <w:t>تتو</w:t>
      </w:r>
      <w:r>
        <w:rPr>
          <w:rStyle w:val="aa"/>
          <w:rFonts w:ascii="Simplified Arabic" w:hAnsi="Simplified Arabic" w:cs="Simplified Arabic" w:hint="cs"/>
          <w:b w:val="0"/>
          <w:bCs w:val="0"/>
          <w:color w:val="000000" w:themeColor="text1"/>
          <w:sz w:val="32"/>
          <w:szCs w:val="32"/>
          <w:rtl/>
        </w:rPr>
        <w:t>ا</w:t>
      </w:r>
      <w:r w:rsidR="00B140F1" w:rsidRPr="000E2672">
        <w:rPr>
          <w:rStyle w:val="aa"/>
          <w:rFonts w:ascii="Simplified Arabic" w:hAnsi="Simplified Arabic" w:cs="Simplified Arabic"/>
          <w:b w:val="0"/>
          <w:bCs w:val="0"/>
          <w:color w:val="000000" w:themeColor="text1"/>
          <w:sz w:val="32"/>
          <w:szCs w:val="32"/>
          <w:rtl/>
        </w:rPr>
        <w:t>فر فيه معايير البساطة والمنفعة</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00464"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sidRPr="00000464">
        <w:rPr>
          <w:rStyle w:val="aa"/>
          <w:rFonts w:ascii="Simplified Arabic" w:hAnsi="Simplified Arabic" w:cs="Simplified Arabic" w:hint="cs"/>
          <w:color w:val="000000" w:themeColor="text1"/>
          <w:sz w:val="32"/>
          <w:szCs w:val="32"/>
          <w:rtl/>
        </w:rPr>
        <w:t>جـ</w:t>
      </w:r>
      <w:r w:rsidR="000E2672" w:rsidRPr="00000464">
        <w:rPr>
          <w:rStyle w:val="aa"/>
          <w:rFonts w:ascii="Simplified Arabic" w:hAnsi="Simplified Arabic" w:cs="Simplified Arabic" w:hint="cs"/>
          <w:color w:val="000000" w:themeColor="text1"/>
          <w:sz w:val="32"/>
          <w:szCs w:val="32"/>
          <w:rtl/>
        </w:rPr>
        <w:t>-</w:t>
      </w:r>
      <w:r w:rsidR="00B140F1" w:rsidRPr="00000464">
        <w:rPr>
          <w:rStyle w:val="aa"/>
          <w:rFonts w:ascii="Simplified Arabic" w:hAnsi="Simplified Arabic" w:cs="Simplified Arabic"/>
          <w:color w:val="000000" w:themeColor="text1"/>
          <w:sz w:val="32"/>
          <w:szCs w:val="32"/>
          <w:rtl/>
        </w:rPr>
        <w:t xml:space="preserve"> الإجراءات التفصيلية لتنفيذ الواجبات</w:t>
      </w:r>
      <w:r w:rsidR="000E2672" w:rsidRPr="00000464">
        <w:rPr>
          <w:rStyle w:val="aa"/>
          <w:rFonts w:ascii="Simplified Arabic" w:hAnsi="Simplified Arabic" w:cs="Simplified Arabic" w:hint="cs"/>
          <w:color w:val="000000" w:themeColor="text1"/>
          <w:sz w:val="32"/>
          <w:szCs w:val="32"/>
          <w:rtl/>
        </w:rPr>
        <w:t>.</w:t>
      </w:r>
    </w:p>
    <w:p w:rsidR="00B140F1" w:rsidRPr="000E2672" w:rsidRDefault="00000464" w:rsidP="00000464">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 xml:space="preserve">ن اجراءات الرقابة هي </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حد العناصر الثلاثة من عناصر هيكل الرقابة الداخلية</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xml:space="preserve"> وان اجر</w:t>
      </w:r>
      <w:r>
        <w:rPr>
          <w:rStyle w:val="aa"/>
          <w:rFonts w:ascii="Simplified Arabic" w:hAnsi="Simplified Arabic" w:cs="Simplified Arabic"/>
          <w:b w:val="0"/>
          <w:bCs w:val="0"/>
          <w:color w:val="000000" w:themeColor="text1"/>
          <w:sz w:val="32"/>
          <w:szCs w:val="32"/>
          <w:rtl/>
        </w:rPr>
        <w:t>اءات الرقابة وتشمل السياسات وال</w:t>
      </w: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 xml:space="preserve">جراءات التي </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 xml:space="preserve">سست </w:t>
      </w:r>
      <w:r w:rsidR="00B140F1" w:rsidRPr="000E2672">
        <w:rPr>
          <w:rStyle w:val="aa"/>
          <w:rFonts w:ascii="Simplified Arabic" w:hAnsi="Simplified Arabic" w:cs="Simplified Arabic" w:hint="cs"/>
          <w:b w:val="0"/>
          <w:bCs w:val="0"/>
          <w:color w:val="000000" w:themeColor="text1"/>
          <w:sz w:val="32"/>
          <w:szCs w:val="32"/>
          <w:rtl/>
        </w:rPr>
        <w:t>لإعطاء</w:t>
      </w:r>
      <w:r>
        <w:rPr>
          <w:rStyle w:val="aa"/>
          <w:rFonts w:ascii="Simplified Arabic" w:hAnsi="Simplified Arabic" w:cs="Simplified Arabic"/>
          <w:b w:val="0"/>
          <w:bCs w:val="0"/>
          <w:color w:val="000000" w:themeColor="text1"/>
          <w:sz w:val="32"/>
          <w:szCs w:val="32"/>
          <w:rtl/>
        </w:rPr>
        <w:t xml:space="preserve"> الضمان وتأكيد معقول بأن </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هداف الوحدة سوف تتحقق</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xml:space="preserve"> ويجب مراعاة تقييم الواجبات بين الدوائر المختلفة</w:t>
      </w:r>
      <w:r>
        <w:rPr>
          <w:rStyle w:val="aa"/>
          <w:rFonts w:ascii="Simplified Arabic" w:hAnsi="Simplified Arabic" w:cs="Simplified Arabic" w:hint="cs"/>
          <w:b w:val="0"/>
          <w:bCs w:val="0"/>
          <w:color w:val="000000" w:themeColor="text1"/>
          <w:sz w:val="32"/>
          <w:szCs w:val="32"/>
          <w:rtl/>
        </w:rPr>
        <w:t>،</w:t>
      </w:r>
      <w:r>
        <w:rPr>
          <w:rStyle w:val="aa"/>
          <w:rFonts w:ascii="Simplified Arabic" w:hAnsi="Simplified Arabic" w:cs="Simplified Arabic"/>
          <w:b w:val="0"/>
          <w:bCs w:val="0"/>
          <w:color w:val="000000" w:themeColor="text1"/>
          <w:sz w:val="32"/>
          <w:szCs w:val="32"/>
          <w:rtl/>
        </w:rPr>
        <w:t xml:space="preserve"> ويمكن تقسيم ال</w:t>
      </w:r>
      <w:r>
        <w:rPr>
          <w:rStyle w:val="aa"/>
          <w:rFonts w:ascii="Simplified Arabic" w:hAnsi="Simplified Arabic" w:cs="Simplified Arabic" w:hint="cs"/>
          <w:b w:val="0"/>
          <w:bCs w:val="0"/>
          <w:color w:val="000000" w:themeColor="text1"/>
          <w:sz w:val="32"/>
          <w:szCs w:val="32"/>
          <w:rtl/>
        </w:rPr>
        <w:t>إ</w:t>
      </w:r>
      <w:r w:rsidR="00B140F1" w:rsidRPr="000E2672">
        <w:rPr>
          <w:rStyle w:val="aa"/>
          <w:rFonts w:ascii="Simplified Arabic" w:hAnsi="Simplified Arabic" w:cs="Simplified Arabic"/>
          <w:b w:val="0"/>
          <w:bCs w:val="0"/>
          <w:color w:val="000000" w:themeColor="text1"/>
          <w:sz w:val="32"/>
          <w:szCs w:val="32"/>
          <w:rtl/>
        </w:rPr>
        <w:t xml:space="preserve">جراءات الرقابية </w:t>
      </w: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لى الاجزاء ال</w:t>
      </w:r>
      <w:r>
        <w:rPr>
          <w:rStyle w:val="aa"/>
          <w:rFonts w:ascii="Simplified Arabic" w:hAnsi="Simplified Arabic" w:cs="Simplified Arabic" w:hint="cs"/>
          <w:b w:val="0"/>
          <w:bCs w:val="0"/>
          <w:color w:val="000000" w:themeColor="text1"/>
          <w:sz w:val="32"/>
          <w:szCs w:val="32"/>
          <w:rtl/>
        </w:rPr>
        <w:t>آ</w:t>
      </w:r>
      <w:r w:rsidR="00B140F1" w:rsidRPr="000E2672">
        <w:rPr>
          <w:rStyle w:val="aa"/>
          <w:rFonts w:ascii="Simplified Arabic" w:hAnsi="Simplified Arabic" w:cs="Simplified Arabic"/>
          <w:b w:val="0"/>
          <w:bCs w:val="0"/>
          <w:color w:val="000000" w:themeColor="text1"/>
          <w:sz w:val="32"/>
          <w:szCs w:val="32"/>
          <w:rtl/>
        </w:rPr>
        <w:t>تيــــة</w:t>
      </w:r>
      <w:r w:rsidR="00B140F1" w:rsidRPr="000E2672">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b w:val="0"/>
          <w:bCs w:val="0"/>
          <w:color w:val="000000" w:themeColor="text1"/>
          <w:sz w:val="32"/>
          <w:szCs w:val="32"/>
          <w:rtl/>
        </w:rPr>
        <w:t>أ‌- الا</w:t>
      </w:r>
      <w:r w:rsidR="00000464">
        <w:rPr>
          <w:rStyle w:val="aa"/>
          <w:rFonts w:ascii="Simplified Arabic" w:hAnsi="Simplified Arabic" w:cs="Simplified Arabic"/>
          <w:b w:val="0"/>
          <w:bCs w:val="0"/>
          <w:color w:val="000000" w:themeColor="text1"/>
          <w:sz w:val="32"/>
          <w:szCs w:val="32"/>
          <w:rtl/>
        </w:rPr>
        <w:t xml:space="preserve">جراءات المناسبة لمنح الصلاحيات </w:t>
      </w:r>
      <w:r w:rsidR="00000464">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و</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التر</w:t>
      </w:r>
      <w:r w:rsidR="00000464">
        <w:rPr>
          <w:rStyle w:val="aa"/>
          <w:rFonts w:ascii="Simplified Arabic" w:hAnsi="Simplified Arabic" w:cs="Simplified Arabic" w:hint="cs"/>
          <w:b w:val="0"/>
          <w:bCs w:val="0"/>
          <w:color w:val="000000" w:themeColor="text1"/>
          <w:sz w:val="32"/>
          <w:szCs w:val="32"/>
          <w:rtl/>
        </w:rPr>
        <w:t>ا</w:t>
      </w:r>
      <w:r w:rsidRPr="000E2672">
        <w:rPr>
          <w:rStyle w:val="aa"/>
          <w:rFonts w:ascii="Simplified Arabic" w:hAnsi="Simplified Arabic" w:cs="Simplified Arabic"/>
          <w:b w:val="0"/>
          <w:bCs w:val="0"/>
          <w:color w:val="000000" w:themeColor="text1"/>
          <w:sz w:val="32"/>
          <w:szCs w:val="32"/>
          <w:rtl/>
        </w:rPr>
        <w:t>خيص</w:t>
      </w:r>
      <w:r w:rsidRPr="000E2672">
        <w:rPr>
          <w:rStyle w:val="aa"/>
          <w:rFonts w:ascii="Simplified Arabic" w:hAnsi="Simplified Arabic" w:cs="Simplified Arabic"/>
          <w:b w:val="0"/>
          <w:bCs w:val="0"/>
          <w:color w:val="000000" w:themeColor="text1"/>
          <w:sz w:val="32"/>
          <w:szCs w:val="32"/>
        </w:rPr>
        <w:t xml:space="preserve"> .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ب‌- المستندات الثبوتية والسجلات المناسبة</w:t>
      </w:r>
      <w:r w:rsidRPr="000E2672">
        <w:rPr>
          <w:rStyle w:val="aa"/>
          <w:rFonts w:ascii="Simplified Arabic" w:hAnsi="Simplified Arabic" w:cs="Simplified Arabic"/>
          <w:b w:val="0"/>
          <w:bCs w:val="0"/>
          <w:color w:val="000000" w:themeColor="text1"/>
          <w:sz w:val="32"/>
          <w:szCs w:val="32"/>
        </w:rPr>
        <w:t xml:space="preserve"> . </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الرقابة المادية على الموجودات والسجلات ب</w:t>
      </w:r>
      <w:r w:rsidR="00B140F1" w:rsidRPr="000E2672">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نواعها</w:t>
      </w:r>
      <w:r w:rsidR="00B140F1" w:rsidRPr="000E2672">
        <w:rPr>
          <w:rStyle w:val="aa"/>
          <w:rFonts w:ascii="Simplified Arabic" w:hAnsi="Simplified Arabic" w:cs="Simplified Arabic"/>
          <w:b w:val="0"/>
          <w:bCs w:val="0"/>
          <w:color w:val="000000" w:themeColor="text1"/>
          <w:sz w:val="32"/>
          <w:szCs w:val="32"/>
        </w:rPr>
        <w:t xml:space="preserve"> . </w:t>
      </w:r>
    </w:p>
    <w:p w:rsidR="00B140F1" w:rsidRPr="000E2672" w:rsidRDefault="00000464" w:rsidP="00000464">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التحقق من كفاية الاداء</w:t>
      </w:r>
      <w:r w:rsidR="00B140F1" w:rsidRPr="000E2672">
        <w:rPr>
          <w:rStyle w:val="aa"/>
          <w:rFonts w:ascii="Simplified Arabic" w:hAnsi="Simplified Arabic" w:cs="Simplified Arabic"/>
          <w:b w:val="0"/>
          <w:bCs w:val="0"/>
          <w:color w:val="000000" w:themeColor="text1"/>
          <w:sz w:val="32"/>
          <w:szCs w:val="32"/>
        </w:rPr>
        <w:t>.</w:t>
      </w:r>
      <w:r w:rsidR="000E2672">
        <w:rPr>
          <w:rStyle w:val="aa"/>
          <w:rFonts w:ascii="Simplified Arabic" w:hAnsi="Simplified Arabic" w:cs="Simplified Arabic" w:hint="cs"/>
          <w:b w:val="0"/>
          <w:bCs w:val="0"/>
          <w:color w:val="000000" w:themeColor="text1"/>
          <w:sz w:val="32"/>
          <w:szCs w:val="32"/>
          <w:rtl/>
        </w:rPr>
        <w:t xml:space="preserve"> </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ه</w:t>
      </w:r>
      <w:r w:rsidR="00B140F1" w:rsidRPr="000E2672">
        <w:rPr>
          <w:rStyle w:val="aa"/>
          <w:rFonts w:ascii="Simplified Arabic" w:hAnsi="Simplified Arabic" w:cs="Simplified Arabic"/>
          <w:b w:val="0"/>
          <w:bCs w:val="0"/>
          <w:color w:val="000000" w:themeColor="text1"/>
          <w:sz w:val="32"/>
          <w:szCs w:val="32"/>
          <w:rtl/>
        </w:rPr>
        <w:t xml:space="preserve">. </w:t>
      </w:r>
      <w:r w:rsidR="00B140F1" w:rsidRPr="000E2672">
        <w:rPr>
          <w:rStyle w:val="aa"/>
          <w:rFonts w:ascii="Simplified Arabic" w:hAnsi="Simplified Arabic" w:cs="Simplified Arabic" w:hint="cs"/>
          <w:b w:val="0"/>
          <w:bCs w:val="0"/>
          <w:color w:val="000000" w:themeColor="text1"/>
          <w:sz w:val="32"/>
          <w:szCs w:val="32"/>
          <w:rtl/>
        </w:rPr>
        <w:t>اختيار</w:t>
      </w:r>
      <w:r w:rsidR="00B140F1" w:rsidRPr="000E2672">
        <w:rPr>
          <w:rStyle w:val="aa"/>
          <w:rFonts w:ascii="Simplified Arabic" w:hAnsi="Simplified Arabic" w:cs="Simplified Arabic"/>
          <w:b w:val="0"/>
          <w:bCs w:val="0"/>
          <w:color w:val="000000" w:themeColor="text1"/>
          <w:sz w:val="32"/>
          <w:szCs w:val="32"/>
          <w:rtl/>
        </w:rPr>
        <w:t xml:space="preserve"> الموظفين الأكفاء ووضعهم في المراكز المناسبة</w:t>
      </w:r>
      <w:r w:rsidR="00B140F1" w:rsidRPr="000E2672">
        <w:rPr>
          <w:rStyle w:val="aa"/>
          <w:rFonts w:ascii="Simplified Arabic" w:hAnsi="Simplified Arabic" w:cs="Simplified Arabic"/>
          <w:b w:val="0"/>
          <w:bCs w:val="0"/>
          <w:color w:val="000000" w:themeColor="text1"/>
          <w:sz w:val="32"/>
          <w:szCs w:val="32"/>
        </w:rPr>
        <w:t> </w:t>
      </w:r>
      <w:r w:rsidR="00B140F1" w:rsidRPr="000E2672">
        <w:rPr>
          <w:rStyle w:val="aa"/>
          <w:rFonts w:ascii="Simplified Arabic" w:hAnsi="Simplified Arabic" w:cs="Simplified Arabic"/>
          <w:b w:val="0"/>
          <w:bCs w:val="0"/>
          <w:color w:val="000000" w:themeColor="text1"/>
          <w:sz w:val="32"/>
          <w:szCs w:val="32"/>
          <w:rtl/>
        </w:rPr>
        <w:t>من ضمن العمل الرقابي ان يكون هناك وصف دقيق لوظائف المؤسسة المختلفة وبرنامج مرسوم لتدريب العاملين في المؤسسة بما يتضمن حسن اختيارهم ووضع كل موظف في المكان المناسب</w:t>
      </w:r>
      <w:r w:rsidR="00B140F1" w:rsidRPr="000E2672">
        <w:rPr>
          <w:rStyle w:val="aa"/>
          <w:rFonts w:ascii="Simplified Arabic" w:hAnsi="Simplified Arabic" w:cs="Simplified Arabic"/>
          <w:b w:val="0"/>
          <w:bCs w:val="0"/>
          <w:color w:val="000000" w:themeColor="text1"/>
          <w:sz w:val="32"/>
          <w:szCs w:val="32"/>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و</w:t>
      </w:r>
      <w:r w:rsidR="00B140F1" w:rsidRPr="000E2672">
        <w:rPr>
          <w:rStyle w:val="aa"/>
          <w:rFonts w:ascii="Simplified Arabic" w:hAnsi="Simplified Arabic" w:cs="Simplified Arabic"/>
          <w:b w:val="0"/>
          <w:bCs w:val="0"/>
          <w:color w:val="000000" w:themeColor="text1"/>
          <w:sz w:val="32"/>
          <w:szCs w:val="32"/>
          <w:rtl/>
        </w:rPr>
        <w:t>. رقابة الأداء في إدارات المؤسسة</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hint="cs"/>
          <w:b w:val="0"/>
          <w:bCs w:val="0"/>
          <w:color w:val="000000" w:themeColor="text1"/>
          <w:sz w:val="32"/>
          <w:szCs w:val="32"/>
          <w:rtl/>
        </w:rPr>
        <w:t xml:space="preserve"> </w:t>
      </w:r>
      <w:r w:rsidR="00B140F1" w:rsidRPr="000E2672">
        <w:rPr>
          <w:rStyle w:val="aa"/>
          <w:rFonts w:ascii="Simplified Arabic" w:hAnsi="Simplified Arabic" w:cs="Simplified Arabic"/>
          <w:b w:val="0"/>
          <w:bCs w:val="0"/>
          <w:color w:val="000000" w:themeColor="text1"/>
          <w:sz w:val="32"/>
          <w:szCs w:val="32"/>
          <w:rtl/>
        </w:rPr>
        <w:t>ويجب ملاحظة ضرورة الالتزام بمستويات أداء مخطط لها ومرسومة</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xml:space="preserve"> وإذا ما وجد أي انحراف عن هذه المستويات فيجب دراسته ووضع الإجراءات الكفيلة بتصحيحه</w:t>
      </w:r>
      <w:r w:rsidR="00B140F1" w:rsidRPr="000E2672">
        <w:rPr>
          <w:rStyle w:val="aa"/>
          <w:rFonts w:ascii="Simplified Arabic" w:hAnsi="Simplified Arabic" w:cs="Simplified Arabic"/>
          <w:b w:val="0"/>
          <w:bCs w:val="0"/>
          <w:color w:val="000000" w:themeColor="text1"/>
          <w:sz w:val="32"/>
          <w:szCs w:val="32"/>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lastRenderedPageBreak/>
        <w:t>ز</w:t>
      </w:r>
      <w:r w:rsidR="00B140F1" w:rsidRPr="000E2672">
        <w:rPr>
          <w:rStyle w:val="aa"/>
          <w:rFonts w:ascii="Simplified Arabic" w:hAnsi="Simplified Arabic" w:cs="Simplified Arabic"/>
          <w:b w:val="0"/>
          <w:bCs w:val="0"/>
          <w:color w:val="000000" w:themeColor="text1"/>
          <w:sz w:val="32"/>
          <w:szCs w:val="32"/>
          <w:rtl/>
        </w:rPr>
        <w:t>.  استخدام كافة الوسائل الآلية</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hint="cs"/>
          <w:b w:val="0"/>
          <w:bCs w:val="0"/>
          <w:color w:val="000000" w:themeColor="text1"/>
          <w:sz w:val="32"/>
          <w:szCs w:val="32"/>
          <w:rtl/>
        </w:rPr>
        <w:t xml:space="preserve"> </w:t>
      </w:r>
      <w:r w:rsidR="00B140F1" w:rsidRPr="000E2672">
        <w:rPr>
          <w:rStyle w:val="aa"/>
          <w:rFonts w:ascii="Simplified Arabic" w:hAnsi="Simplified Arabic" w:cs="Simplified Arabic"/>
          <w:b w:val="0"/>
          <w:bCs w:val="0"/>
          <w:color w:val="000000" w:themeColor="text1"/>
          <w:sz w:val="32"/>
          <w:szCs w:val="32"/>
          <w:rtl/>
        </w:rPr>
        <w:t>ويتم ذلك بطريقة تكفل التأكد من صحة ودقة البيانات المحاسبية المسجلة في الدفاتر والسجلات</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والمحافظة على أصول المؤسسة من أي تلاعب أو اختلاس</w:t>
      </w:r>
      <w:r w:rsidR="00B140F1" w:rsidRPr="000E2672">
        <w:rPr>
          <w:rStyle w:val="aa"/>
          <w:rFonts w:ascii="Simplified Arabic" w:hAnsi="Simplified Arabic" w:cs="Simplified Arabic"/>
          <w:b w:val="0"/>
          <w:bCs w:val="0"/>
          <w:color w:val="000000" w:themeColor="text1"/>
          <w:sz w:val="32"/>
          <w:szCs w:val="32"/>
        </w:rPr>
        <w:t>.</w:t>
      </w:r>
      <w:r>
        <w:rPr>
          <w:rStyle w:val="aa"/>
          <w:rFonts w:ascii="Simplified Arabic" w:hAnsi="Simplified Arabic" w:cs="Simplified Arabic" w:hint="cs"/>
          <w:b w:val="0"/>
          <w:bCs w:val="0"/>
          <w:color w:val="000000" w:themeColor="text1"/>
          <w:sz w:val="32"/>
          <w:szCs w:val="32"/>
          <w:rtl/>
        </w:rPr>
        <w:t xml:space="preserve"> (</w:t>
      </w:r>
      <w:r w:rsidRPr="00D35E33">
        <w:rPr>
          <w:rStyle w:val="aa"/>
          <w:rFonts w:ascii="Simplified Arabic" w:hAnsi="Simplified Arabic" w:cs="Simplified Arabic"/>
          <w:color w:val="000000" w:themeColor="text1"/>
          <w:sz w:val="22"/>
          <w:szCs w:val="22"/>
          <w:rtl/>
        </w:rPr>
        <w:t>زياد هاشم يحيى, ايوب لقمان</w:t>
      </w:r>
      <w:r w:rsidRPr="00D35E33">
        <w:rPr>
          <w:rStyle w:val="aa"/>
          <w:rFonts w:ascii="Simplified Arabic" w:hAnsi="Simplified Arabic" w:cs="Simplified Arabic" w:hint="cs"/>
          <w:color w:val="000000" w:themeColor="text1"/>
          <w:sz w:val="22"/>
          <w:szCs w:val="22"/>
          <w:rtl/>
        </w:rPr>
        <w:t>،</w:t>
      </w:r>
      <w:r w:rsidRPr="00D35E33">
        <w:rPr>
          <w:rStyle w:val="aa"/>
          <w:rFonts w:ascii="Simplified Arabic" w:hAnsi="Simplified Arabic" w:cs="Simplified Arabic"/>
          <w:color w:val="000000" w:themeColor="text1"/>
          <w:sz w:val="22"/>
          <w:szCs w:val="22"/>
          <w:rtl/>
        </w:rPr>
        <w:t xml:space="preserve"> 1996</w:t>
      </w:r>
      <w:r>
        <w:rPr>
          <w:rStyle w:val="aa"/>
          <w:rFonts w:ascii="Simplified Arabic" w:hAnsi="Simplified Arabic" w:cs="Simplified Arabic" w:hint="cs"/>
          <w:color w:val="000000" w:themeColor="text1"/>
          <w:sz w:val="22"/>
          <w:szCs w:val="22"/>
          <w:rtl/>
        </w:rPr>
        <w:t>، ص111)</w:t>
      </w:r>
    </w:p>
    <w:p w:rsidR="00B140F1" w:rsidRPr="00995720" w:rsidRDefault="000E2672" w:rsidP="000E2672">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Pr>
          <w:rStyle w:val="aa"/>
          <w:rFonts w:ascii="Simplified Arabic" w:hAnsi="Simplified Arabic" w:cs="Simplified Arabic" w:hint="cs"/>
          <w:color w:val="000000" w:themeColor="text1"/>
          <w:sz w:val="32"/>
          <w:szCs w:val="32"/>
          <w:rtl/>
        </w:rPr>
        <w:t xml:space="preserve">3.2.1 </w:t>
      </w:r>
      <w:r w:rsidR="00B140F1" w:rsidRPr="00995720">
        <w:rPr>
          <w:rStyle w:val="aa"/>
          <w:rFonts w:ascii="Simplified Arabic" w:hAnsi="Simplified Arabic" w:cs="Simplified Arabic"/>
          <w:color w:val="000000" w:themeColor="text1"/>
          <w:sz w:val="32"/>
          <w:szCs w:val="32"/>
          <w:rtl/>
        </w:rPr>
        <w:t>اقسام الرقابة الداخلية</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b w:val="0"/>
          <w:bCs w:val="0"/>
          <w:color w:val="000000" w:themeColor="text1"/>
          <w:sz w:val="32"/>
          <w:szCs w:val="32"/>
          <w:rtl/>
        </w:rPr>
        <w:t xml:space="preserve">وقد  قسمت مقومات الرقابة إلى الأقسام  التالية: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البيئة الرقابية</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ب‌- الانشطة الرقابية</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الإجراءات الرقابية</w:t>
      </w:r>
      <w:r w:rsidR="00B140F1" w:rsidRPr="000E2672">
        <w:rPr>
          <w:rStyle w:val="aa"/>
          <w:rFonts w:ascii="Simplified Arabic" w:hAnsi="Simplified Arabic" w:cs="Simplified Arabic"/>
          <w:b w:val="0"/>
          <w:bCs w:val="0"/>
          <w:color w:val="000000" w:themeColor="text1"/>
          <w:sz w:val="32"/>
          <w:szCs w:val="32"/>
        </w:rPr>
        <w:t>.</w:t>
      </w:r>
    </w:p>
    <w:p w:rsidR="00B140F1" w:rsidRPr="000E2672" w:rsidRDefault="00000464"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نظام المعلومات الخاص بالتقارير المالية</w:t>
      </w:r>
      <w:r w:rsidR="00B140F1" w:rsidRPr="000E2672">
        <w:rPr>
          <w:rStyle w:val="aa"/>
          <w:rFonts w:ascii="Simplified Arabic" w:hAnsi="Simplified Arabic" w:cs="Simplified Arabic" w:hint="cs"/>
          <w:b w:val="0"/>
          <w:bCs w:val="0"/>
          <w:color w:val="000000" w:themeColor="text1"/>
          <w:sz w:val="32"/>
          <w:szCs w:val="32"/>
          <w:rtl/>
        </w:rPr>
        <w:t>.</w:t>
      </w:r>
    </w:p>
    <w:p w:rsidR="00B140F1" w:rsidRPr="000E2672" w:rsidRDefault="00000464"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6"/>
          <w:szCs w:val="36"/>
          <w:lang w:bidi="ar-JO"/>
        </w:rPr>
      </w:pPr>
      <w:r>
        <w:rPr>
          <w:rStyle w:val="aa"/>
          <w:rFonts w:ascii="Simplified Arabic" w:hAnsi="Simplified Arabic" w:cs="Simplified Arabic" w:hint="cs"/>
          <w:b w:val="0"/>
          <w:bCs w:val="0"/>
          <w:color w:val="000000" w:themeColor="text1"/>
          <w:sz w:val="32"/>
          <w:szCs w:val="32"/>
          <w:rtl/>
        </w:rPr>
        <w:t>ه</w:t>
      </w:r>
      <w:r w:rsidR="00B140F1" w:rsidRPr="000E2672">
        <w:rPr>
          <w:rStyle w:val="aa"/>
          <w:rFonts w:ascii="Simplified Arabic" w:hAnsi="Simplified Arabic" w:cs="Simplified Arabic"/>
          <w:b w:val="0"/>
          <w:bCs w:val="0"/>
          <w:color w:val="000000" w:themeColor="text1"/>
          <w:sz w:val="32"/>
          <w:szCs w:val="32"/>
          <w:rtl/>
        </w:rPr>
        <w:t>- الإشراف والتوجيه</w:t>
      </w:r>
      <w:r w:rsidR="00B140F1" w:rsidRPr="000E2672">
        <w:rPr>
          <w:rStyle w:val="aa"/>
          <w:rFonts w:ascii="Simplified Arabic" w:hAnsi="Simplified Arabic" w:cs="Simplified Arabic"/>
          <w:b w:val="0"/>
          <w:bCs w:val="0"/>
          <w:color w:val="000000" w:themeColor="text1"/>
          <w:sz w:val="32"/>
          <w:szCs w:val="32"/>
        </w:rPr>
        <w:t>.</w:t>
      </w:r>
      <w:r w:rsidR="000E2672">
        <w:rPr>
          <w:rStyle w:val="aa"/>
          <w:rFonts w:ascii="Simplified Arabic" w:hAnsi="Simplified Arabic" w:cs="Simplified Arabic" w:hint="cs"/>
          <w:b w:val="0"/>
          <w:bCs w:val="0"/>
          <w:color w:val="000000" w:themeColor="text1"/>
          <w:sz w:val="32"/>
          <w:szCs w:val="32"/>
          <w:rtl/>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JO"/>
        </w:rPr>
      </w:pPr>
      <w:r w:rsidRPr="000E2672">
        <w:rPr>
          <w:rStyle w:val="aa"/>
          <w:rFonts w:ascii="Simplified Arabic" w:hAnsi="Simplified Arabic" w:cs="Simplified Arabic"/>
          <w:b w:val="0"/>
          <w:bCs w:val="0"/>
          <w:color w:val="000000" w:themeColor="text1"/>
          <w:sz w:val="32"/>
          <w:szCs w:val="32"/>
          <w:rtl/>
        </w:rPr>
        <w:t>أ. البيئة الرقابية</w:t>
      </w:r>
      <w:r w:rsidRPr="000E2672">
        <w:rPr>
          <w:rStyle w:val="aa"/>
          <w:rFonts w:ascii="Simplified Arabic" w:hAnsi="Simplified Arabic" w:cs="Simplified Arabic"/>
          <w:b w:val="0"/>
          <w:bCs w:val="0"/>
          <w:color w:val="000000" w:themeColor="text1"/>
          <w:sz w:val="32"/>
          <w:szCs w:val="32"/>
        </w:rPr>
        <w:t> </w:t>
      </w:r>
      <w:r w:rsidR="000E2672">
        <w:rPr>
          <w:rStyle w:val="aa"/>
          <w:rFonts w:ascii="Simplified Arabic" w:hAnsi="Simplified Arabic" w:cs="Simplified Arabic" w:hint="cs"/>
          <w:b w:val="0"/>
          <w:bCs w:val="0"/>
          <w:color w:val="000000" w:themeColor="text1"/>
          <w:sz w:val="32"/>
          <w:szCs w:val="32"/>
          <w:rtl/>
        </w:rPr>
        <w:t>(</w:t>
      </w:r>
      <w:proofErr w:type="spellStart"/>
      <w:r w:rsidR="000E2672" w:rsidRPr="00D35E33">
        <w:rPr>
          <w:sz w:val="26"/>
          <w:szCs w:val="26"/>
          <w:rtl/>
          <w:lang w:bidi="ar-JO"/>
        </w:rPr>
        <w:t>الدهراوي</w:t>
      </w:r>
      <w:proofErr w:type="spellEnd"/>
      <w:r w:rsidR="000E2672" w:rsidRPr="00D35E33">
        <w:rPr>
          <w:sz w:val="26"/>
          <w:szCs w:val="26"/>
          <w:rtl/>
          <w:lang w:bidi="ar-JO"/>
        </w:rPr>
        <w:t xml:space="preserve"> ومحمد ، 2002</w:t>
      </w:r>
      <w:r w:rsidR="000E2672" w:rsidRPr="00D35E33">
        <w:rPr>
          <w:rFonts w:hint="cs"/>
          <w:sz w:val="26"/>
          <w:szCs w:val="26"/>
          <w:rtl/>
          <w:lang w:bidi="ar-JO"/>
        </w:rPr>
        <w:t>، ص</w:t>
      </w:r>
      <w:r w:rsidR="000E2672" w:rsidRPr="00D35E33">
        <w:rPr>
          <w:sz w:val="26"/>
          <w:szCs w:val="26"/>
          <w:rtl/>
          <w:lang w:bidi="ar-JO"/>
        </w:rPr>
        <w:t xml:space="preserve"> 15</w:t>
      </w:r>
      <w:r w:rsidR="000E2672">
        <w:rPr>
          <w:rFonts w:hint="cs"/>
          <w:sz w:val="26"/>
          <w:szCs w:val="26"/>
          <w:rtl/>
          <w:lang w:bidi="ar-JO"/>
        </w:rPr>
        <w:t>)</w:t>
      </w:r>
    </w:p>
    <w:p w:rsidR="00B140F1" w:rsidRPr="000E2672" w:rsidRDefault="00000464" w:rsidP="00000464">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b w:val="0"/>
          <w:bCs w:val="0"/>
          <w:color w:val="000000" w:themeColor="text1"/>
          <w:sz w:val="32"/>
          <w:szCs w:val="32"/>
          <w:rtl/>
        </w:rPr>
        <w:t>تعد البيئة الرقابية بمثابة ال</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ساس للرقابة الداخلية في المؤسسة وتؤثر على الوعي الرقابي وكذلك تعد بمثابة ال</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 xml:space="preserve">ساس </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يضاً لكل مكونات الرقابة</w:t>
      </w:r>
      <w:r>
        <w:rPr>
          <w:rStyle w:val="aa"/>
          <w:rFonts w:ascii="Simplified Arabic" w:hAnsi="Simplified Arabic" w:cs="Simplified Arabic"/>
          <w:b w:val="0"/>
          <w:bCs w:val="0"/>
          <w:color w:val="000000" w:themeColor="text1"/>
          <w:sz w:val="32"/>
          <w:szCs w:val="32"/>
          <w:rtl/>
        </w:rPr>
        <w:t xml:space="preserve"> الداخلية</w:t>
      </w:r>
      <w:r>
        <w:rPr>
          <w:rStyle w:val="aa"/>
          <w:rFonts w:ascii="Simplified Arabic" w:hAnsi="Simplified Arabic" w:cs="Simplified Arabic" w:hint="cs"/>
          <w:b w:val="0"/>
          <w:bCs w:val="0"/>
          <w:color w:val="000000" w:themeColor="text1"/>
          <w:sz w:val="32"/>
          <w:szCs w:val="32"/>
          <w:rtl/>
        </w:rPr>
        <w:t>،</w:t>
      </w:r>
      <w:r>
        <w:rPr>
          <w:rStyle w:val="aa"/>
          <w:rFonts w:ascii="Simplified Arabic" w:hAnsi="Simplified Arabic" w:cs="Simplified Arabic"/>
          <w:b w:val="0"/>
          <w:bCs w:val="0"/>
          <w:color w:val="000000" w:themeColor="text1"/>
          <w:sz w:val="32"/>
          <w:szCs w:val="32"/>
          <w:rtl/>
        </w:rPr>
        <w:t xml:space="preserve"> ويقصد ببيئة الرقابة ب</w:t>
      </w:r>
      <w:r>
        <w:rPr>
          <w:rStyle w:val="aa"/>
          <w:rFonts w:ascii="Simplified Arabic" w:hAnsi="Simplified Arabic" w:cs="Simplified Arabic" w:hint="cs"/>
          <w:b w:val="0"/>
          <w:bCs w:val="0"/>
          <w:color w:val="000000" w:themeColor="text1"/>
          <w:sz w:val="32"/>
          <w:szCs w:val="32"/>
          <w:rtl/>
        </w:rPr>
        <w:t>أ</w:t>
      </w:r>
      <w:r>
        <w:rPr>
          <w:rStyle w:val="aa"/>
          <w:rFonts w:ascii="Simplified Arabic" w:hAnsi="Simplified Arabic" w:cs="Simplified Arabic"/>
          <w:b w:val="0"/>
          <w:bCs w:val="0"/>
          <w:color w:val="000000" w:themeColor="text1"/>
          <w:sz w:val="32"/>
          <w:szCs w:val="32"/>
          <w:rtl/>
        </w:rPr>
        <w:t>نها السياسات وال</w:t>
      </w: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جراءات التي تعكس اتجاهات ال</w:t>
      </w:r>
      <w:r>
        <w:rPr>
          <w:rStyle w:val="aa"/>
          <w:rFonts w:ascii="Simplified Arabic" w:hAnsi="Simplified Arabic" w:cs="Simplified Arabic" w:hint="cs"/>
          <w:b w:val="0"/>
          <w:bCs w:val="0"/>
          <w:color w:val="000000" w:themeColor="text1"/>
          <w:sz w:val="32"/>
          <w:szCs w:val="32"/>
          <w:rtl/>
        </w:rPr>
        <w:t>إ</w:t>
      </w:r>
      <w:r w:rsidR="00B140F1" w:rsidRPr="000E2672">
        <w:rPr>
          <w:rStyle w:val="aa"/>
          <w:rFonts w:ascii="Simplified Arabic" w:hAnsi="Simplified Arabic" w:cs="Simplified Arabic"/>
          <w:b w:val="0"/>
          <w:bCs w:val="0"/>
          <w:color w:val="000000" w:themeColor="text1"/>
          <w:sz w:val="32"/>
          <w:szCs w:val="32"/>
          <w:rtl/>
        </w:rPr>
        <w:t>دارة العليا والمدير</w:t>
      </w:r>
      <w:r>
        <w:rPr>
          <w:rStyle w:val="aa"/>
          <w:rFonts w:ascii="Simplified Arabic" w:hAnsi="Simplified Arabic" w:cs="Simplified Arabic"/>
          <w:b w:val="0"/>
          <w:bCs w:val="0"/>
          <w:color w:val="000000" w:themeColor="text1"/>
          <w:sz w:val="32"/>
          <w:szCs w:val="32"/>
          <w:rtl/>
        </w:rPr>
        <w:t xml:space="preserve">ين وملاك الوحدة الحكومية بخصوص </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همية الرقابة الداخلية ،وتحدد البيئة الرقابية اتجاهات المنشأة وهي الأساس لجميع مكونات الرقابة الداخلية الأخرى</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xml:space="preserve"> وتشمل العوامل البيئية الرقابية ما يلي</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00464" w:rsidRDefault="00B140F1" w:rsidP="00991132">
      <w:pPr>
        <w:pStyle w:val="a9"/>
        <w:numPr>
          <w:ilvl w:val="0"/>
          <w:numId w:val="44"/>
        </w:numPr>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000464">
        <w:rPr>
          <w:rStyle w:val="aa"/>
          <w:rFonts w:ascii="Simplified Arabic" w:hAnsi="Simplified Arabic" w:cs="Simplified Arabic"/>
          <w:color w:val="000000" w:themeColor="text1"/>
          <w:sz w:val="32"/>
          <w:szCs w:val="32"/>
          <w:rtl/>
        </w:rPr>
        <w:t>الهيكل التنظيمي</w:t>
      </w:r>
    </w:p>
    <w:p w:rsidR="00B140F1" w:rsidRPr="000E2672" w:rsidRDefault="00B140F1" w:rsidP="000E267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فلسفة الادارة و</w:t>
      </w:r>
      <w:r w:rsidR="00000464">
        <w:rPr>
          <w:rStyle w:val="aa"/>
          <w:rFonts w:ascii="Simplified Arabic" w:hAnsi="Simplified Arabic" w:cs="Simplified Arabic"/>
          <w:b w:val="0"/>
          <w:bCs w:val="0"/>
          <w:color w:val="000000" w:themeColor="text1"/>
          <w:sz w:val="32"/>
          <w:szCs w:val="32"/>
          <w:rtl/>
        </w:rPr>
        <w:t>طريقة قيامها بعملها، واشتراك ال</w:t>
      </w:r>
      <w:r w:rsidR="00000464">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دارة ولجنة المراجعة في المسؤولية</w:t>
      </w:r>
      <w:r w:rsidRPr="000E2672">
        <w:rPr>
          <w:rStyle w:val="aa"/>
          <w:rFonts w:ascii="Simplified Arabic" w:hAnsi="Simplified Arabic" w:cs="Simplified Arabic"/>
          <w:b w:val="0"/>
          <w:bCs w:val="0"/>
          <w:color w:val="000000" w:themeColor="text1"/>
          <w:sz w:val="32"/>
          <w:szCs w:val="32"/>
        </w:rPr>
        <w:t>.</w:t>
      </w:r>
      <w:r w:rsidRPr="000E2672">
        <w:rPr>
          <w:b/>
          <w:bCs/>
          <w:sz w:val="32"/>
          <w:szCs w:val="32"/>
          <w:rtl/>
          <w:lang w:bidi="ar-JO"/>
        </w:rPr>
        <w:t xml:space="preserve"> </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السياسات والممارسات الخاصة بالموارد البشرية</w:t>
      </w:r>
      <w:r w:rsidRPr="000E2672">
        <w:rPr>
          <w:rStyle w:val="aa"/>
          <w:rFonts w:ascii="Simplified Arabic" w:hAnsi="Simplified Arabic" w:cs="Simplified Arabic"/>
          <w:b w:val="0"/>
          <w:bCs w:val="0"/>
          <w:color w:val="000000" w:themeColor="text1"/>
          <w:sz w:val="32"/>
          <w:szCs w:val="32"/>
        </w:rPr>
        <w:t>.</w:t>
      </w:r>
    </w:p>
    <w:p w:rsidR="00B140F1" w:rsidRDefault="00B140F1" w:rsidP="00C74FC3">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الالتزام بالكفاءة وال</w:t>
      </w:r>
      <w:r w:rsidR="00000464">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مانة والقيم الأخلاقية</w:t>
      </w:r>
      <w:r w:rsidRPr="000E2672">
        <w:rPr>
          <w:rStyle w:val="aa"/>
          <w:rFonts w:ascii="Simplified Arabic" w:hAnsi="Simplified Arabic" w:cs="Simplified Arabic"/>
          <w:b w:val="0"/>
          <w:bCs w:val="0"/>
          <w:color w:val="000000" w:themeColor="text1"/>
          <w:sz w:val="32"/>
          <w:szCs w:val="32"/>
        </w:rPr>
        <w:t xml:space="preserve"> .</w:t>
      </w:r>
      <w:r w:rsidR="000E2672" w:rsidRPr="000E2672">
        <w:rPr>
          <w:rStyle w:val="aa"/>
          <w:rFonts w:ascii="Simplified Arabic" w:hAnsi="Simplified Arabic" w:cs="Simplified Arabic" w:hint="cs"/>
          <w:b w:val="0"/>
          <w:bCs w:val="0"/>
          <w:color w:val="000000" w:themeColor="text1"/>
          <w:sz w:val="32"/>
          <w:szCs w:val="32"/>
          <w:rtl/>
        </w:rPr>
        <w:t xml:space="preserve"> </w:t>
      </w:r>
      <w:r w:rsidR="000E2672" w:rsidRPr="00C74FC3">
        <w:rPr>
          <w:rFonts w:hint="cs"/>
          <w:sz w:val="26"/>
          <w:szCs w:val="26"/>
          <w:rtl/>
          <w:lang w:bidi="ar-JO"/>
        </w:rPr>
        <w:t>(</w:t>
      </w:r>
      <w:r w:rsidR="00C74FC3" w:rsidRPr="00C74FC3">
        <w:rPr>
          <w:rFonts w:hint="cs"/>
          <w:sz w:val="26"/>
          <w:szCs w:val="26"/>
          <w:rtl/>
          <w:lang w:bidi="ar-JO"/>
        </w:rPr>
        <w:t>مرجع سبق ذكره</w:t>
      </w:r>
      <w:r w:rsidR="00C74FC3" w:rsidRPr="00C74FC3">
        <w:rPr>
          <w:rFonts w:hint="cs"/>
          <w:b/>
          <w:bCs/>
          <w:sz w:val="26"/>
          <w:szCs w:val="26"/>
          <w:rtl/>
          <w:lang w:bidi="ar-JO"/>
        </w:rPr>
        <w:t>،</w:t>
      </w:r>
      <w:r w:rsidR="000E2672" w:rsidRPr="00D35E33">
        <w:rPr>
          <w:rFonts w:hint="cs"/>
          <w:sz w:val="26"/>
          <w:szCs w:val="26"/>
          <w:rtl/>
          <w:lang w:bidi="ar-JO"/>
        </w:rPr>
        <w:t xml:space="preserve"> ص</w:t>
      </w:r>
      <w:r w:rsidR="000E2672" w:rsidRPr="00D35E33">
        <w:rPr>
          <w:sz w:val="26"/>
          <w:szCs w:val="26"/>
          <w:rtl/>
          <w:lang w:bidi="ar-JO"/>
        </w:rPr>
        <w:t xml:space="preserve"> 15</w:t>
      </w:r>
      <w:r w:rsidR="000E2672">
        <w:rPr>
          <w:rFonts w:hint="cs"/>
          <w:sz w:val="26"/>
          <w:szCs w:val="26"/>
          <w:rtl/>
          <w:lang w:bidi="ar-JO"/>
        </w:rPr>
        <w:t>)</w:t>
      </w:r>
    </w:p>
    <w:p w:rsidR="0072051D" w:rsidRPr="000E2672" w:rsidRDefault="0072051D" w:rsidP="0072051D">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p>
    <w:p w:rsidR="00B140F1" w:rsidRPr="00000464"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000464">
        <w:rPr>
          <w:rStyle w:val="aa"/>
          <w:rFonts w:ascii="Simplified Arabic" w:hAnsi="Simplified Arabic" w:cs="Simplified Arabic"/>
          <w:color w:val="000000" w:themeColor="text1"/>
          <w:sz w:val="32"/>
          <w:szCs w:val="32"/>
          <w:rtl/>
        </w:rPr>
        <w:lastRenderedPageBreak/>
        <w:t>ب . الأنشطة الرقابية</w:t>
      </w:r>
      <w:r w:rsidRPr="00000464">
        <w:rPr>
          <w:rStyle w:val="aa"/>
          <w:rFonts w:ascii="Simplified Arabic" w:hAnsi="Simplified Arabic" w:cs="Simplified Arabic"/>
          <w:color w:val="000000" w:themeColor="text1"/>
          <w:sz w:val="32"/>
          <w:szCs w:val="32"/>
        </w:rPr>
        <w:t> </w:t>
      </w:r>
    </w:p>
    <w:p w:rsidR="00B140F1" w:rsidRPr="000E2672" w:rsidRDefault="00B140F1" w:rsidP="00000DE4">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b w:val="0"/>
          <w:bCs w:val="0"/>
          <w:color w:val="000000" w:themeColor="text1"/>
          <w:sz w:val="32"/>
          <w:szCs w:val="32"/>
          <w:rtl/>
        </w:rPr>
        <w:t xml:space="preserve">الأنشطة الرقابية هي السياسات والأنشطة التي تساعد في التأكد من تنفيذ تعليمات الإدارة والتصرفات الضرورية </w:t>
      </w:r>
      <w:r w:rsidR="00000DE4">
        <w:rPr>
          <w:rStyle w:val="aa"/>
          <w:rFonts w:ascii="Simplified Arabic" w:hAnsi="Simplified Arabic" w:cs="Simplified Arabic" w:hint="cs"/>
          <w:b w:val="0"/>
          <w:bCs w:val="0"/>
          <w:color w:val="000000" w:themeColor="text1"/>
          <w:sz w:val="32"/>
          <w:szCs w:val="32"/>
          <w:rtl/>
        </w:rPr>
        <w:t>التي</w:t>
      </w:r>
      <w:r w:rsidRPr="000E2672">
        <w:rPr>
          <w:rStyle w:val="aa"/>
          <w:rFonts w:ascii="Simplified Arabic" w:hAnsi="Simplified Arabic" w:cs="Simplified Arabic"/>
          <w:b w:val="0"/>
          <w:bCs w:val="0"/>
          <w:color w:val="000000" w:themeColor="text1"/>
          <w:sz w:val="32"/>
          <w:szCs w:val="32"/>
          <w:rtl/>
        </w:rPr>
        <w:t xml:space="preserve"> تم اتخاذها لمقابلة المخاطر المتعلقة بتحقيق أهداف المنشأة، </w:t>
      </w:r>
      <w:r w:rsidR="00000DE4">
        <w:rPr>
          <w:rStyle w:val="aa"/>
          <w:rFonts w:ascii="Simplified Arabic" w:hAnsi="Simplified Arabic" w:cs="Simplified Arabic" w:hint="cs"/>
          <w:b w:val="0"/>
          <w:bCs w:val="0"/>
          <w:color w:val="000000" w:themeColor="text1"/>
          <w:sz w:val="32"/>
          <w:szCs w:val="32"/>
          <w:rtl/>
        </w:rPr>
        <w:t>وللأنشطة الرقابية</w:t>
      </w:r>
      <w:r w:rsidRPr="000E2672">
        <w:rPr>
          <w:rStyle w:val="aa"/>
          <w:rFonts w:ascii="Simplified Arabic" w:hAnsi="Simplified Arabic" w:cs="Simplified Arabic"/>
          <w:b w:val="0"/>
          <w:bCs w:val="0"/>
          <w:color w:val="000000" w:themeColor="text1"/>
          <w:sz w:val="32"/>
          <w:szCs w:val="32"/>
          <w:rtl/>
        </w:rPr>
        <w:t xml:space="preserve"> أهداف عديدة ويتم تطبيقها عند مستويات تنظيمية ووظيفية متعددة</w:t>
      </w:r>
      <w:r w:rsidR="00000DE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والأنشطة الرقابية المتعلقة بعملية المراجعة هي السياسات والأنشطة هي التي تتعلق بما يلي</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فحص أداء المنشأة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معالجة المعلومات</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FC190F">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الفصل بين المسؤوليات</w:t>
      </w:r>
      <w:r w:rsidR="00000DE4">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وتعتمد على الوجود الفعلي</w:t>
      </w:r>
      <w:r w:rsidRPr="000E2672">
        <w:rPr>
          <w:rStyle w:val="aa"/>
          <w:rFonts w:ascii="Simplified Arabic" w:hAnsi="Simplified Arabic" w:cs="Simplified Arabic"/>
          <w:b w:val="0"/>
          <w:bCs w:val="0"/>
          <w:color w:val="000000" w:themeColor="text1"/>
          <w:sz w:val="32"/>
          <w:szCs w:val="32"/>
        </w:rPr>
        <w:t xml:space="preserve"> .</w:t>
      </w:r>
      <w:r w:rsidRPr="000E2672">
        <w:rPr>
          <w:b/>
          <w:bCs/>
          <w:sz w:val="32"/>
          <w:szCs w:val="32"/>
          <w:rtl/>
          <w:lang w:bidi="ar-JO"/>
        </w:rPr>
        <w:t xml:space="preserve"> </w:t>
      </w:r>
    </w:p>
    <w:p w:rsidR="00B140F1" w:rsidRPr="00FC190F" w:rsidRDefault="00FC190F"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FC190F">
        <w:rPr>
          <w:rStyle w:val="aa"/>
          <w:rFonts w:ascii="Simplified Arabic" w:hAnsi="Simplified Arabic" w:cs="Simplified Arabic" w:hint="cs"/>
          <w:color w:val="000000" w:themeColor="text1"/>
          <w:sz w:val="32"/>
          <w:szCs w:val="32"/>
          <w:rtl/>
        </w:rPr>
        <w:t>جـ</w:t>
      </w:r>
      <w:r w:rsidR="00B140F1" w:rsidRPr="00FC190F">
        <w:rPr>
          <w:rStyle w:val="aa"/>
          <w:rFonts w:ascii="Simplified Arabic" w:hAnsi="Simplified Arabic" w:cs="Simplified Arabic"/>
          <w:color w:val="000000" w:themeColor="text1"/>
          <w:sz w:val="32"/>
          <w:szCs w:val="32"/>
          <w:rtl/>
        </w:rPr>
        <w:t xml:space="preserve"> .الاجراءات الرقابية</w:t>
      </w:r>
    </w:p>
    <w:p w:rsidR="00B140F1" w:rsidRPr="000E2672" w:rsidRDefault="00B140F1" w:rsidP="00FC190F">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6"/>
          <w:szCs w:val="36"/>
          <w:lang w:bidi="ar-JO"/>
        </w:rPr>
      </w:pPr>
      <w:r w:rsidRPr="000E2672">
        <w:rPr>
          <w:rStyle w:val="aa"/>
          <w:rFonts w:ascii="Simplified Arabic" w:hAnsi="Simplified Arabic" w:cs="Simplified Arabic"/>
          <w:b w:val="0"/>
          <w:bCs w:val="0"/>
          <w:color w:val="000000" w:themeColor="text1"/>
          <w:sz w:val="32"/>
          <w:szCs w:val="32"/>
          <w:rtl/>
        </w:rPr>
        <w:t>يجب أن يكون موظف الرقابة على معرفة كافية بالسياسات والأنشطة الرئيسة التي تستخدمها المؤسسة لمراقبة الأنشطة الرقابية المتعلقة بالتقارير</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المالية بما في ذلك كيفية استخدام هذه الأنشطة والسياسات لاتخاذ إجراءات تصحيحية</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وأن يأخذ في الاعتبار طريقة تطبيق مكونات الرقابة الداخلية على المؤسسة</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حيث تتغير طريقة تطبيق مكونات الرقابة الداخلية بتغير حجم المؤسسة وتعقد عملياتها، وان يحصل على فهم للأنشطة الرقابية </w:t>
      </w:r>
      <w:r w:rsidR="00FC190F">
        <w:rPr>
          <w:rStyle w:val="aa"/>
          <w:rFonts w:ascii="Simplified Arabic" w:hAnsi="Simplified Arabic" w:cs="Simplified Arabic"/>
          <w:b w:val="0"/>
          <w:bCs w:val="0"/>
          <w:color w:val="000000" w:themeColor="text1"/>
          <w:sz w:val="32"/>
          <w:szCs w:val="32"/>
          <w:rtl/>
        </w:rPr>
        <w:t>المتعلقة بتخطيط عملية الرقابة</w:t>
      </w:r>
      <w:r w:rsidR="00FC190F">
        <w:rPr>
          <w:rStyle w:val="aa"/>
          <w:rFonts w:ascii="Simplified Arabic" w:hAnsi="Simplified Arabic" w:cs="Simplified Arabic" w:hint="cs"/>
          <w:b w:val="0"/>
          <w:bCs w:val="0"/>
          <w:color w:val="000000" w:themeColor="text1"/>
          <w:sz w:val="32"/>
          <w:szCs w:val="32"/>
          <w:rtl/>
        </w:rPr>
        <w:t>،</w:t>
      </w:r>
      <w:r w:rsidR="00FC190F">
        <w:rPr>
          <w:rStyle w:val="aa"/>
          <w:rFonts w:ascii="Simplified Arabic" w:hAnsi="Simplified Arabic" w:cs="Simplified Arabic"/>
          <w:b w:val="0"/>
          <w:bCs w:val="0"/>
          <w:color w:val="000000" w:themeColor="text1"/>
          <w:sz w:val="32"/>
          <w:szCs w:val="32"/>
          <w:rtl/>
        </w:rPr>
        <w:t xml:space="preserve"> و</w:t>
      </w:r>
      <w:r w:rsidR="00FC190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ن يكون  لديه المعرفة الكافية عن تصميم الأنشطة الرقابية المختصة المتعلقة بكل من مكونات الرقابة الداخلية  وما إذا كان قد تم تنفيذها</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ويمكن تحقيق عملية إجراءات الرقابة الداخلية من خلال</w:t>
      </w:r>
      <w:r w:rsidRPr="000E2672">
        <w:rPr>
          <w:rStyle w:val="aa"/>
          <w:rFonts w:ascii="Simplified Arabic" w:hAnsi="Simplified Arabic" w:cs="Simplified Arabic" w:hint="cs"/>
          <w:b w:val="0"/>
          <w:bCs w:val="0"/>
          <w:color w:val="000000" w:themeColor="text1"/>
          <w:sz w:val="32"/>
          <w:szCs w:val="32"/>
          <w:rtl/>
        </w:rPr>
        <w:t>:</w:t>
      </w:r>
      <w:r w:rsidR="000E2672">
        <w:rPr>
          <w:rStyle w:val="aa"/>
          <w:rFonts w:ascii="Simplified Arabic" w:hAnsi="Simplified Arabic" w:cs="Simplified Arabic" w:hint="cs"/>
          <w:b w:val="0"/>
          <w:bCs w:val="0"/>
          <w:color w:val="000000" w:themeColor="text1"/>
          <w:sz w:val="32"/>
          <w:szCs w:val="32"/>
          <w:rtl/>
        </w:rPr>
        <w:t xml:space="preserve"> (</w:t>
      </w:r>
      <w:r w:rsidR="000E2672" w:rsidRPr="007B101F">
        <w:rPr>
          <w:rFonts w:hint="cs"/>
          <w:sz w:val="22"/>
          <w:szCs w:val="22"/>
          <w:rtl/>
          <w:lang w:bidi="ar-JO"/>
        </w:rPr>
        <w:t xml:space="preserve">خالد أمين </w:t>
      </w:r>
      <w:r w:rsidR="000E2672" w:rsidRPr="007B101F">
        <w:rPr>
          <w:sz w:val="22"/>
          <w:szCs w:val="22"/>
          <w:rtl/>
          <w:lang w:bidi="ar-JO"/>
        </w:rPr>
        <w:t>عبد الله ،</w:t>
      </w:r>
      <w:r w:rsidR="000E2672" w:rsidRPr="007B101F">
        <w:rPr>
          <w:rFonts w:hint="cs"/>
          <w:sz w:val="12"/>
          <w:szCs w:val="12"/>
          <w:rtl/>
          <w:lang w:bidi="ar-JO"/>
        </w:rPr>
        <w:t xml:space="preserve"> </w:t>
      </w:r>
      <w:r w:rsidR="000E2672">
        <w:rPr>
          <w:sz w:val="22"/>
          <w:szCs w:val="22"/>
          <w:rtl/>
          <w:lang w:bidi="ar-JO"/>
        </w:rPr>
        <w:t xml:space="preserve"> 2000</w:t>
      </w:r>
      <w:r w:rsidR="000E2672" w:rsidRPr="007B101F">
        <w:rPr>
          <w:rFonts w:hint="cs"/>
          <w:sz w:val="22"/>
          <w:szCs w:val="22"/>
          <w:rtl/>
          <w:lang w:bidi="ar-JO"/>
        </w:rPr>
        <w:t>، ص</w:t>
      </w:r>
      <w:r w:rsidR="000E2672" w:rsidRPr="007B101F">
        <w:rPr>
          <w:sz w:val="22"/>
          <w:szCs w:val="22"/>
          <w:rtl/>
          <w:lang w:bidi="ar-JO"/>
        </w:rPr>
        <w:t>228</w:t>
      </w:r>
      <w:r w:rsidR="000E2672">
        <w:rPr>
          <w:rFonts w:hint="cs"/>
          <w:sz w:val="22"/>
          <w:szCs w:val="22"/>
          <w:rtl/>
          <w:lang w:bidi="ar-JO"/>
        </w:rPr>
        <w:t>)</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تقييم الأداء وتحديد مدى تحقيق الأهداف</w:t>
      </w:r>
      <w:r w:rsidRPr="000E2672">
        <w:rPr>
          <w:rStyle w:val="aa"/>
          <w:rFonts w:ascii="Simplified Arabic" w:hAnsi="Simplified Arabic" w:cs="Simplified Arabic"/>
          <w:b w:val="0"/>
          <w:bCs w:val="0"/>
          <w:color w:val="000000" w:themeColor="text1"/>
          <w:sz w:val="32"/>
          <w:szCs w:val="32"/>
        </w:rPr>
        <w:t>  .</w:t>
      </w:r>
    </w:p>
    <w:p w:rsidR="00B140F1"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تحديد انحرافات الأداء الفعلي عن الأداء المخطط وتحديد المسئول عنها</w:t>
      </w:r>
      <w:r w:rsidRPr="000E2672">
        <w:rPr>
          <w:rStyle w:val="aa"/>
          <w:rFonts w:ascii="Simplified Arabic" w:hAnsi="Simplified Arabic" w:cs="Simplified Arabic"/>
          <w:b w:val="0"/>
          <w:bCs w:val="0"/>
          <w:color w:val="000000" w:themeColor="text1"/>
          <w:sz w:val="32"/>
          <w:szCs w:val="32"/>
        </w:rPr>
        <w:t>.</w:t>
      </w:r>
    </w:p>
    <w:p w:rsidR="00EF0D62" w:rsidRDefault="00EF0D62" w:rsidP="00EF0D6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p>
    <w:p w:rsidR="00EF0D62" w:rsidRPr="000E2672" w:rsidRDefault="00EF0D62" w:rsidP="00EF0D62">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p>
    <w:p w:rsidR="00B140F1" w:rsidRPr="00FC190F" w:rsidRDefault="00FC190F"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FC190F">
        <w:rPr>
          <w:rStyle w:val="aa"/>
          <w:rFonts w:ascii="Simplified Arabic" w:hAnsi="Simplified Arabic" w:cs="Simplified Arabic" w:hint="cs"/>
          <w:color w:val="000000" w:themeColor="text1"/>
          <w:sz w:val="32"/>
          <w:szCs w:val="32"/>
          <w:rtl/>
        </w:rPr>
        <w:lastRenderedPageBreak/>
        <w:t>جـ</w:t>
      </w:r>
      <w:r w:rsidR="00B140F1" w:rsidRPr="00FC190F">
        <w:rPr>
          <w:rStyle w:val="aa"/>
          <w:rFonts w:ascii="Simplified Arabic" w:hAnsi="Simplified Arabic" w:cs="Simplified Arabic"/>
          <w:color w:val="000000" w:themeColor="text1"/>
          <w:sz w:val="32"/>
          <w:szCs w:val="32"/>
          <w:rtl/>
        </w:rPr>
        <w:t xml:space="preserve"> . نظام المعلومات الخاص بالتقارير المالية</w:t>
      </w:r>
    </w:p>
    <w:p w:rsidR="00B140F1" w:rsidRPr="000E2672" w:rsidRDefault="00FC190F" w:rsidP="00B140F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ن يكون موظف الرقابة على معرفة كافية بنظام المعلومات الخاص بالتقارير المالية لفهم ما يلـــي</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أنواع عمليات المؤسسة ذات العلاقة بالقوائم المالية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السجلات المحاسبية والوثائق والمستندات والبيانات المؤيدة والحسابات المحددة في القوائم المالية التي تتعلق بمعالجة العمليات</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C74FC3">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E70D8B">
        <w:rPr>
          <w:rStyle w:val="aa"/>
          <w:rFonts w:ascii="Simplified Arabic" w:hAnsi="Simplified Arabic" w:cs="Simplified Arabic"/>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سير العمليات المحاسبية ومعالجتها والأنشطة المستخدمة لإعداد القوائم المالية</w:t>
      </w:r>
      <w:r w:rsidRPr="000E2672">
        <w:rPr>
          <w:rStyle w:val="aa"/>
          <w:rFonts w:ascii="Simplified Arabic" w:hAnsi="Simplified Arabic" w:cs="Simplified Arabic"/>
          <w:b w:val="0"/>
          <w:bCs w:val="0"/>
          <w:color w:val="000000" w:themeColor="text1"/>
          <w:sz w:val="32"/>
          <w:szCs w:val="32"/>
        </w:rPr>
        <w:t>.</w:t>
      </w:r>
      <w:r w:rsidRPr="000E2672">
        <w:rPr>
          <w:b/>
          <w:bCs/>
          <w:sz w:val="32"/>
          <w:szCs w:val="32"/>
          <w:rtl/>
          <w:lang w:bidi="ar-JO"/>
        </w:rPr>
        <w:t xml:space="preserve"> </w:t>
      </w:r>
      <w:r w:rsidR="000E2672">
        <w:rPr>
          <w:rStyle w:val="aa"/>
          <w:rFonts w:ascii="Simplified Arabic" w:hAnsi="Simplified Arabic" w:cs="Simplified Arabic" w:hint="cs"/>
          <w:b w:val="0"/>
          <w:bCs w:val="0"/>
          <w:color w:val="000000" w:themeColor="text1"/>
          <w:sz w:val="32"/>
          <w:szCs w:val="32"/>
          <w:rtl/>
        </w:rPr>
        <w:t>(</w:t>
      </w:r>
      <w:r w:rsidR="00C74FC3" w:rsidRPr="00C74FC3">
        <w:rPr>
          <w:rFonts w:hint="cs"/>
          <w:sz w:val="26"/>
          <w:szCs w:val="26"/>
          <w:rtl/>
          <w:lang w:bidi="ar-JO"/>
        </w:rPr>
        <w:t>مرجع سبق ذكره</w:t>
      </w:r>
      <w:r w:rsidR="00C74FC3" w:rsidRPr="00C74FC3">
        <w:rPr>
          <w:rFonts w:hint="cs"/>
          <w:b/>
          <w:bCs/>
          <w:sz w:val="26"/>
          <w:szCs w:val="26"/>
          <w:rtl/>
          <w:lang w:bidi="ar-JO"/>
        </w:rPr>
        <w:t>،</w:t>
      </w:r>
      <w:r w:rsidR="00C74FC3" w:rsidRPr="00D35E33">
        <w:rPr>
          <w:rFonts w:hint="cs"/>
          <w:sz w:val="26"/>
          <w:szCs w:val="26"/>
          <w:rtl/>
          <w:lang w:bidi="ar-JO"/>
        </w:rPr>
        <w:t xml:space="preserve"> </w:t>
      </w:r>
      <w:r w:rsidR="000E2672" w:rsidRPr="007B101F">
        <w:rPr>
          <w:rFonts w:hint="cs"/>
          <w:sz w:val="22"/>
          <w:szCs w:val="22"/>
          <w:rtl/>
          <w:lang w:bidi="ar-JO"/>
        </w:rPr>
        <w:t>ص</w:t>
      </w:r>
      <w:r w:rsidR="000E2672" w:rsidRPr="007B101F">
        <w:rPr>
          <w:sz w:val="22"/>
          <w:szCs w:val="22"/>
          <w:rtl/>
          <w:lang w:bidi="ar-JO"/>
        </w:rPr>
        <w:t>228</w:t>
      </w:r>
      <w:r w:rsidR="000E2672">
        <w:rPr>
          <w:rFonts w:hint="cs"/>
          <w:sz w:val="22"/>
          <w:szCs w:val="22"/>
          <w:rtl/>
          <w:lang w:bidi="ar-JO"/>
        </w:rPr>
        <w:t>)</w:t>
      </w:r>
    </w:p>
    <w:p w:rsidR="00B140F1" w:rsidRPr="00FC190F" w:rsidRDefault="00FC190F"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FC190F">
        <w:rPr>
          <w:rStyle w:val="aa"/>
          <w:rFonts w:ascii="Simplified Arabic" w:hAnsi="Simplified Arabic" w:cs="Simplified Arabic" w:hint="cs"/>
          <w:color w:val="000000" w:themeColor="text1"/>
          <w:sz w:val="32"/>
          <w:szCs w:val="32"/>
          <w:rtl/>
        </w:rPr>
        <w:t>هـ</w:t>
      </w:r>
      <w:r w:rsidR="00B140F1" w:rsidRPr="00FC190F">
        <w:rPr>
          <w:rStyle w:val="aa"/>
          <w:rFonts w:ascii="Simplified Arabic" w:hAnsi="Simplified Arabic" w:cs="Simplified Arabic"/>
          <w:color w:val="000000" w:themeColor="text1"/>
          <w:sz w:val="32"/>
          <w:szCs w:val="32"/>
          <w:rtl/>
        </w:rPr>
        <w:t xml:space="preserve"> . الإشراف والتوجيه</w:t>
      </w:r>
      <w:r w:rsidR="00B140F1" w:rsidRPr="00FC190F">
        <w:rPr>
          <w:rStyle w:val="aa"/>
          <w:rFonts w:ascii="Simplified Arabic" w:hAnsi="Simplified Arabic" w:cs="Simplified Arabic"/>
          <w:color w:val="000000" w:themeColor="text1"/>
          <w:sz w:val="32"/>
          <w:szCs w:val="32"/>
        </w:rPr>
        <w:t xml:space="preserve"> :</w:t>
      </w:r>
    </w:p>
    <w:p w:rsidR="00B140F1" w:rsidRPr="000E2672" w:rsidRDefault="00FC190F" w:rsidP="00FC190F">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b w:val="0"/>
          <w:bCs w:val="0"/>
          <w:color w:val="000000" w:themeColor="text1"/>
          <w:sz w:val="32"/>
          <w:szCs w:val="32"/>
          <w:rtl/>
        </w:rPr>
        <w:t>يشمل ال</w:t>
      </w:r>
      <w:r>
        <w:rPr>
          <w:rStyle w:val="aa"/>
          <w:rFonts w:ascii="Simplified Arabic" w:hAnsi="Simplified Arabic" w:cs="Simplified Arabic" w:hint="cs"/>
          <w:b w:val="0"/>
          <w:bCs w:val="0"/>
          <w:color w:val="000000" w:themeColor="text1"/>
          <w:sz w:val="32"/>
          <w:szCs w:val="32"/>
          <w:rtl/>
        </w:rPr>
        <w:t>إ</w:t>
      </w:r>
      <w:r w:rsidR="00B140F1" w:rsidRPr="000E2672">
        <w:rPr>
          <w:rStyle w:val="aa"/>
          <w:rFonts w:ascii="Simplified Arabic" w:hAnsi="Simplified Arabic" w:cs="Simplified Arabic"/>
          <w:b w:val="0"/>
          <w:bCs w:val="0"/>
          <w:color w:val="000000" w:themeColor="text1"/>
          <w:sz w:val="32"/>
          <w:szCs w:val="32"/>
          <w:rtl/>
        </w:rPr>
        <w:t xml:space="preserve">جراءات اللازمة لمتابعة تطبيق مختلف الجوانب الرقابية للتحقق من </w:t>
      </w:r>
      <w:r>
        <w:rPr>
          <w:rStyle w:val="aa"/>
          <w:rFonts w:ascii="Simplified Arabic" w:hAnsi="Simplified Arabic" w:cs="Simplified Arabic" w:hint="cs"/>
          <w:b w:val="0"/>
          <w:bCs w:val="0"/>
          <w:color w:val="000000" w:themeColor="text1"/>
          <w:sz w:val="32"/>
          <w:szCs w:val="32"/>
          <w:rtl/>
        </w:rPr>
        <w:t>أ</w:t>
      </w:r>
      <w:r>
        <w:rPr>
          <w:rStyle w:val="aa"/>
          <w:rFonts w:ascii="Simplified Arabic" w:hAnsi="Simplified Arabic" w:cs="Simplified Arabic"/>
          <w:b w:val="0"/>
          <w:bCs w:val="0"/>
          <w:color w:val="000000" w:themeColor="text1"/>
          <w:sz w:val="32"/>
          <w:szCs w:val="32"/>
          <w:rtl/>
        </w:rPr>
        <w:t>نها تعمل حسب ال</w:t>
      </w:r>
      <w:r>
        <w:rPr>
          <w:rStyle w:val="aa"/>
          <w:rFonts w:ascii="Simplified Arabic" w:hAnsi="Simplified Arabic" w:cs="Simplified Arabic" w:hint="cs"/>
          <w:b w:val="0"/>
          <w:bCs w:val="0"/>
          <w:color w:val="000000" w:themeColor="text1"/>
          <w:sz w:val="32"/>
          <w:szCs w:val="32"/>
          <w:rtl/>
        </w:rPr>
        <w:t>أ</w:t>
      </w:r>
      <w:r w:rsidR="00B140F1" w:rsidRPr="000E2672">
        <w:rPr>
          <w:rStyle w:val="aa"/>
          <w:rFonts w:ascii="Simplified Arabic" w:hAnsi="Simplified Arabic" w:cs="Simplified Arabic"/>
          <w:b w:val="0"/>
          <w:bCs w:val="0"/>
          <w:color w:val="000000" w:themeColor="text1"/>
          <w:sz w:val="32"/>
          <w:szCs w:val="32"/>
          <w:rtl/>
        </w:rPr>
        <w:t>هداف المرسومة لها</w:t>
      </w:r>
      <w:r w:rsidR="00B140F1" w:rsidRPr="000E2672">
        <w:rPr>
          <w:rStyle w:val="aa"/>
          <w:rFonts w:ascii="Simplified Arabic" w:hAnsi="Simplified Arabic" w:cs="Simplified Arabic"/>
          <w:b w:val="0"/>
          <w:bCs w:val="0"/>
          <w:color w:val="000000" w:themeColor="text1"/>
          <w:sz w:val="32"/>
          <w:szCs w:val="32"/>
        </w:rPr>
        <w:t>.</w:t>
      </w:r>
    </w:p>
    <w:p w:rsidR="00B140F1" w:rsidRPr="00477F7C" w:rsidRDefault="000E2672"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Pr>
      </w:pPr>
      <w:r>
        <w:rPr>
          <w:rStyle w:val="aa"/>
          <w:rFonts w:ascii="Simplified Arabic" w:hAnsi="Simplified Arabic" w:cs="Simplified Arabic" w:hint="cs"/>
          <w:color w:val="000000" w:themeColor="text1"/>
          <w:sz w:val="32"/>
          <w:szCs w:val="32"/>
          <w:rtl/>
        </w:rPr>
        <w:t xml:space="preserve">4.2.1 </w:t>
      </w:r>
      <w:r w:rsidR="00B140F1" w:rsidRPr="00477F7C">
        <w:rPr>
          <w:rStyle w:val="aa"/>
          <w:rFonts w:ascii="Simplified Arabic" w:hAnsi="Simplified Arabic" w:cs="Simplified Arabic"/>
          <w:color w:val="000000" w:themeColor="text1"/>
          <w:sz w:val="32"/>
          <w:szCs w:val="32"/>
          <w:rtl/>
        </w:rPr>
        <w:t>إجراءات الرقابة الداخلية</w:t>
      </w:r>
    </w:p>
    <w:p w:rsidR="00B140F1" w:rsidRPr="000E2672" w:rsidRDefault="00FC190F" w:rsidP="00C74FC3">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إ</w:t>
      </w:r>
      <w:r>
        <w:rPr>
          <w:rStyle w:val="aa"/>
          <w:rFonts w:ascii="Simplified Arabic" w:hAnsi="Simplified Arabic" w:cs="Simplified Arabic"/>
          <w:b w:val="0"/>
          <w:bCs w:val="0"/>
          <w:color w:val="000000" w:themeColor="text1"/>
          <w:sz w:val="32"/>
          <w:szCs w:val="32"/>
          <w:rtl/>
        </w:rPr>
        <w:t xml:space="preserve">ن </w:t>
      </w:r>
      <w:r>
        <w:rPr>
          <w:rStyle w:val="aa"/>
          <w:rFonts w:ascii="Simplified Arabic" w:hAnsi="Simplified Arabic" w:cs="Simplified Arabic" w:hint="cs"/>
          <w:b w:val="0"/>
          <w:bCs w:val="0"/>
          <w:color w:val="000000" w:themeColor="text1"/>
          <w:sz w:val="32"/>
          <w:szCs w:val="32"/>
          <w:rtl/>
        </w:rPr>
        <w:t>إ</w:t>
      </w:r>
      <w:r w:rsidR="00B140F1" w:rsidRPr="000E2672">
        <w:rPr>
          <w:rStyle w:val="aa"/>
          <w:rFonts w:ascii="Simplified Arabic" w:hAnsi="Simplified Arabic" w:cs="Simplified Arabic"/>
          <w:b w:val="0"/>
          <w:bCs w:val="0"/>
          <w:color w:val="000000" w:themeColor="text1"/>
          <w:sz w:val="32"/>
          <w:szCs w:val="32"/>
          <w:rtl/>
        </w:rPr>
        <w:t>جراءات الرقابة تخدم عمل المدقق في تقييم المخاطر</w:t>
      </w:r>
      <w:r w:rsidR="00B140F1" w:rsidRPr="000E2672">
        <w:rPr>
          <w:rStyle w:val="aa"/>
          <w:rFonts w:ascii="Simplified Arabic" w:hAnsi="Simplified Arabic" w:cs="Simplified Arabic" w:hint="cs"/>
          <w:b w:val="0"/>
          <w:bCs w:val="0"/>
          <w:color w:val="000000" w:themeColor="text1"/>
          <w:sz w:val="32"/>
          <w:szCs w:val="32"/>
          <w:rtl/>
        </w:rPr>
        <w:t xml:space="preserve"> </w:t>
      </w:r>
      <w:r w:rsidR="00B140F1" w:rsidRPr="000E2672">
        <w:rPr>
          <w:rStyle w:val="aa"/>
          <w:rFonts w:ascii="Simplified Arabic" w:hAnsi="Simplified Arabic" w:cs="Simplified Arabic"/>
          <w:b w:val="0"/>
          <w:bCs w:val="0"/>
          <w:color w:val="000000" w:themeColor="text1"/>
          <w:sz w:val="32"/>
          <w:szCs w:val="32"/>
          <w:rtl/>
        </w:rPr>
        <w:t>وتقديرها ووضع التصور لها مما تمكنه من تحديد الاعتماد على النظام</w:t>
      </w:r>
      <w:r w:rsidR="00B140F1" w:rsidRPr="000E2672">
        <w:rPr>
          <w:rStyle w:val="aa"/>
          <w:rFonts w:ascii="Simplified Arabic" w:hAnsi="Simplified Arabic" w:cs="Simplified Arabic"/>
          <w:b w:val="0"/>
          <w:bCs w:val="0"/>
          <w:color w:val="000000" w:themeColor="text1"/>
          <w:sz w:val="32"/>
          <w:szCs w:val="32"/>
        </w:rPr>
        <w:t>.</w:t>
      </w:r>
      <w:r w:rsidR="000E2672">
        <w:rPr>
          <w:rStyle w:val="aa"/>
          <w:rFonts w:ascii="Simplified Arabic" w:hAnsi="Simplified Arabic" w:cs="Simplified Arabic" w:hint="cs"/>
          <w:b w:val="0"/>
          <w:bCs w:val="0"/>
          <w:color w:val="000000" w:themeColor="text1"/>
          <w:sz w:val="32"/>
          <w:szCs w:val="32"/>
          <w:rtl/>
        </w:rPr>
        <w:t xml:space="preserve"> (</w:t>
      </w:r>
      <w:r w:rsidR="00C74FC3" w:rsidRPr="00C74FC3">
        <w:rPr>
          <w:rFonts w:hint="cs"/>
          <w:sz w:val="26"/>
          <w:szCs w:val="26"/>
          <w:rtl/>
          <w:lang w:bidi="ar-JO"/>
        </w:rPr>
        <w:t>مرجع سبق ذكره</w:t>
      </w:r>
      <w:r w:rsidR="00C74FC3" w:rsidRPr="00C74FC3">
        <w:rPr>
          <w:rFonts w:hint="cs"/>
          <w:b/>
          <w:bCs/>
          <w:sz w:val="26"/>
          <w:szCs w:val="26"/>
          <w:rtl/>
          <w:lang w:bidi="ar-JO"/>
        </w:rPr>
        <w:t>،</w:t>
      </w:r>
      <w:r w:rsidR="00C74FC3" w:rsidRPr="00D35E33">
        <w:rPr>
          <w:rFonts w:hint="cs"/>
          <w:sz w:val="26"/>
          <w:szCs w:val="26"/>
          <w:rtl/>
          <w:lang w:bidi="ar-JO"/>
        </w:rPr>
        <w:t xml:space="preserve"> </w:t>
      </w:r>
      <w:r w:rsidR="000E2672" w:rsidRPr="007B101F">
        <w:rPr>
          <w:rStyle w:val="aa"/>
          <w:rFonts w:ascii="Simplified Arabic" w:hAnsi="Simplified Arabic" w:cs="Simplified Arabic" w:hint="cs"/>
          <w:color w:val="000000" w:themeColor="text1"/>
          <w:sz w:val="22"/>
          <w:szCs w:val="22"/>
          <w:rtl/>
        </w:rPr>
        <w:t xml:space="preserve"> ص120</w:t>
      </w:r>
      <w:r w:rsidR="000E2672">
        <w:rPr>
          <w:rStyle w:val="aa"/>
          <w:rFonts w:ascii="Simplified Arabic" w:hAnsi="Simplified Arabic" w:cs="Simplified Arabic" w:hint="cs"/>
          <w:color w:val="000000" w:themeColor="text1"/>
          <w:sz w:val="22"/>
          <w:szCs w:val="22"/>
          <w:rtl/>
        </w:rPr>
        <w:t>)</w:t>
      </w:r>
    </w:p>
    <w:p w:rsidR="00B140F1" w:rsidRPr="00477F7C" w:rsidRDefault="000E2672" w:rsidP="000E2672">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lang w:bidi="ar-LY"/>
        </w:rPr>
      </w:pPr>
      <w:r>
        <w:rPr>
          <w:rStyle w:val="aa"/>
          <w:rFonts w:ascii="Simplified Arabic" w:hAnsi="Simplified Arabic" w:cs="Simplified Arabic" w:hint="cs"/>
          <w:color w:val="000000" w:themeColor="text1"/>
          <w:sz w:val="32"/>
          <w:szCs w:val="32"/>
          <w:rtl/>
        </w:rPr>
        <w:t xml:space="preserve">1.4.2.1 </w:t>
      </w:r>
      <w:r w:rsidR="00B140F1" w:rsidRPr="00477F7C">
        <w:rPr>
          <w:rStyle w:val="aa"/>
          <w:rFonts w:ascii="Simplified Arabic" w:hAnsi="Simplified Arabic" w:cs="Simplified Arabic"/>
          <w:color w:val="000000" w:themeColor="text1"/>
          <w:sz w:val="32"/>
          <w:szCs w:val="32"/>
          <w:rtl/>
        </w:rPr>
        <w:t>إجراءات فهم الرقابة الداخلية</w:t>
      </w:r>
      <w:r w:rsidR="00B140F1" w:rsidRPr="00477F7C">
        <w:rPr>
          <w:rStyle w:val="aa"/>
          <w:rFonts w:ascii="Simplified Arabic" w:hAnsi="Simplified Arabic" w:cs="Simplified Arabic"/>
          <w:color w:val="000000" w:themeColor="text1"/>
          <w:sz w:val="32"/>
          <w:szCs w:val="32"/>
        </w:rPr>
        <w:t> </w:t>
      </w:r>
    </w:p>
    <w:p w:rsidR="00B140F1" w:rsidRPr="000E2672" w:rsidRDefault="00FC190F" w:rsidP="00FC190F">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إ</w:t>
      </w:r>
      <w:r w:rsidR="00B140F1" w:rsidRPr="000E2672">
        <w:rPr>
          <w:rStyle w:val="aa"/>
          <w:rFonts w:ascii="Simplified Arabic" w:hAnsi="Simplified Arabic" w:cs="Simplified Arabic"/>
          <w:b w:val="0"/>
          <w:bCs w:val="0"/>
          <w:color w:val="000000" w:themeColor="text1"/>
          <w:sz w:val="32"/>
          <w:szCs w:val="32"/>
          <w:rtl/>
        </w:rPr>
        <w:t>ن المدقق يقوم ب</w:t>
      </w:r>
      <w:r w:rsidR="00B140F1" w:rsidRPr="000E2672">
        <w:rPr>
          <w:rStyle w:val="aa"/>
          <w:rFonts w:ascii="Simplified Arabic" w:hAnsi="Simplified Arabic" w:cs="Simplified Arabic" w:hint="cs"/>
          <w:b w:val="0"/>
          <w:bCs w:val="0"/>
          <w:color w:val="000000" w:themeColor="text1"/>
          <w:sz w:val="32"/>
          <w:szCs w:val="32"/>
          <w:rtl/>
        </w:rPr>
        <w:t>إ</w:t>
      </w:r>
      <w:r w:rsidR="00B140F1" w:rsidRPr="000E2672">
        <w:rPr>
          <w:rStyle w:val="aa"/>
          <w:rFonts w:ascii="Simplified Arabic" w:hAnsi="Simplified Arabic" w:cs="Simplified Arabic"/>
          <w:b w:val="0"/>
          <w:bCs w:val="0"/>
          <w:color w:val="000000" w:themeColor="text1"/>
          <w:sz w:val="32"/>
          <w:szCs w:val="32"/>
          <w:rtl/>
        </w:rPr>
        <w:t>جراءات تقدير مخاطر الرقابة تقديراً أولياً</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xml:space="preserve"> فإن قام بتقييم المخاطر بأقل من الحد الأعلى فإنه يقوم بتنفيذ اختبارات الرقابة والتي بدورها تمكن المدقق من تعديل مخاطر الرقابة والتي تم تحديدها أولاً</w:t>
      </w:r>
      <w:r>
        <w:rPr>
          <w:rStyle w:val="aa"/>
          <w:rFonts w:ascii="Simplified Arabic" w:hAnsi="Simplified Arabic" w:cs="Simplified Arabic" w:hint="cs"/>
          <w:b w:val="0"/>
          <w:bCs w:val="0"/>
          <w:color w:val="000000" w:themeColor="text1"/>
          <w:sz w:val="32"/>
          <w:szCs w:val="32"/>
          <w:rtl/>
        </w:rPr>
        <w:t>،</w:t>
      </w:r>
      <w:r w:rsidR="00B140F1" w:rsidRPr="000E2672">
        <w:rPr>
          <w:rStyle w:val="aa"/>
          <w:rFonts w:ascii="Simplified Arabic" w:hAnsi="Simplified Arabic" w:cs="Simplified Arabic"/>
          <w:b w:val="0"/>
          <w:bCs w:val="0"/>
          <w:color w:val="000000" w:themeColor="text1"/>
          <w:sz w:val="32"/>
          <w:szCs w:val="32"/>
          <w:rtl/>
        </w:rPr>
        <w:t xml:space="preserve"> وبالتالي وضع تصور أفضل لمخاطر الرقابة المخططة وتحديد درجة الاعتماد على النظام وتحديد حجم الاختبارات التفصيلية للأرصدة, وبشكل عام فإن فهم المدقق للرقابة الداخلية وتقييم المخاطر يخدم المدقق في المجالات التالية</w:t>
      </w:r>
      <w:r w:rsidR="00B140F1" w:rsidRPr="000E2672">
        <w:rPr>
          <w:rStyle w:val="aa"/>
          <w:rFonts w:ascii="Simplified Arabic" w:hAnsi="Simplified Arabic" w:cs="Simplified Arabic"/>
          <w:b w:val="0"/>
          <w:bCs w:val="0"/>
          <w:color w:val="000000" w:themeColor="text1"/>
          <w:sz w:val="32"/>
          <w:szCs w:val="32"/>
        </w:rPr>
        <w:t>:</w:t>
      </w:r>
    </w:p>
    <w:p w:rsidR="00B140F1" w:rsidRPr="000E2672" w:rsidRDefault="00B140F1" w:rsidP="00FC190F">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lastRenderedPageBreak/>
        <w:t xml:space="preserve">تمكنه من التأكد من إمكانية توفر أدلة كافية ومناسبة وإنجاز مهمة التدقيق واتخاذ قرار بالموافقة على عملية التدقيق أو </w:t>
      </w:r>
      <w:r w:rsidRPr="000E2672">
        <w:rPr>
          <w:rStyle w:val="aa"/>
          <w:rFonts w:ascii="Simplified Arabic" w:hAnsi="Simplified Arabic" w:cs="Simplified Arabic" w:hint="cs"/>
          <w:b w:val="0"/>
          <w:bCs w:val="0"/>
          <w:color w:val="000000" w:themeColor="text1"/>
          <w:sz w:val="32"/>
          <w:szCs w:val="32"/>
          <w:rtl/>
        </w:rPr>
        <w:t>الامتناع</w:t>
      </w:r>
      <w:r w:rsidRPr="000E2672">
        <w:rPr>
          <w:rStyle w:val="aa"/>
          <w:rFonts w:ascii="Simplified Arabic" w:hAnsi="Simplified Arabic" w:cs="Simplified Arabic"/>
          <w:b w:val="0"/>
          <w:bCs w:val="0"/>
          <w:color w:val="000000" w:themeColor="text1"/>
          <w:sz w:val="32"/>
          <w:szCs w:val="32"/>
          <w:rtl/>
        </w:rPr>
        <w:t xml:space="preserve"> عنها</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تمكنه من تحديد الانحرافات المحتملة</w:t>
      </w:r>
      <w:r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FC190F">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t>تمكنه من تصميم الاختبارات التفصيلية للأرصدة بشكل كاف</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ومناسب</w:t>
      </w:r>
      <w:r w:rsidRPr="000E2672">
        <w:rPr>
          <w:rStyle w:val="aa"/>
          <w:rFonts w:ascii="Simplified Arabic" w:hAnsi="Simplified Arabic" w:cs="Simplified Arabic"/>
          <w:b w:val="0"/>
          <w:bCs w:val="0"/>
          <w:color w:val="000000" w:themeColor="text1"/>
          <w:sz w:val="32"/>
          <w:szCs w:val="32"/>
        </w:rPr>
        <w:t>.</w:t>
      </w:r>
    </w:p>
    <w:p w:rsidR="00B140F1" w:rsidRPr="00945AA9" w:rsidRDefault="000E2672" w:rsidP="000E2672">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lang w:bidi="ar-LY"/>
        </w:rPr>
      </w:pPr>
      <w:r>
        <w:rPr>
          <w:rStyle w:val="aa"/>
          <w:rFonts w:ascii="Simplified Arabic" w:hAnsi="Simplified Arabic" w:cs="Simplified Arabic" w:hint="cs"/>
          <w:color w:val="000000" w:themeColor="text1"/>
          <w:sz w:val="32"/>
          <w:szCs w:val="32"/>
          <w:rtl/>
        </w:rPr>
        <w:t xml:space="preserve">2.4.2.1 </w:t>
      </w:r>
      <w:r w:rsidR="00B140F1" w:rsidRPr="00945AA9">
        <w:rPr>
          <w:rStyle w:val="aa"/>
          <w:rFonts w:ascii="Simplified Arabic" w:hAnsi="Simplified Arabic" w:cs="Simplified Arabic"/>
          <w:color w:val="000000" w:themeColor="text1"/>
          <w:sz w:val="32"/>
          <w:szCs w:val="32"/>
          <w:rtl/>
        </w:rPr>
        <w:t>طرق فحص وتقييم الرقابة الداخلية</w:t>
      </w:r>
    </w:p>
    <w:p w:rsidR="00B140F1" w:rsidRPr="000E2672" w:rsidRDefault="00B140F1" w:rsidP="00FC190F">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E70D8B">
        <w:rPr>
          <w:rStyle w:val="aa"/>
          <w:rFonts w:ascii="Simplified Arabic" w:hAnsi="Simplified Arabic" w:cs="Simplified Arabic"/>
          <w:color w:val="000000" w:themeColor="text1"/>
          <w:sz w:val="32"/>
          <w:szCs w:val="32"/>
        </w:rPr>
        <w:t> </w:t>
      </w:r>
      <w:r w:rsidRPr="000E2672">
        <w:rPr>
          <w:rStyle w:val="aa"/>
          <w:rFonts w:ascii="Simplified Arabic" w:hAnsi="Simplified Arabic" w:cs="Simplified Arabic"/>
          <w:b w:val="0"/>
          <w:bCs w:val="0"/>
          <w:color w:val="000000" w:themeColor="text1"/>
          <w:sz w:val="32"/>
          <w:szCs w:val="32"/>
          <w:rtl/>
        </w:rPr>
        <w:t xml:space="preserve">تعتبر الرقابة الداخلية نقطة </w:t>
      </w:r>
      <w:r w:rsidRPr="000E2672">
        <w:rPr>
          <w:rStyle w:val="aa"/>
          <w:rFonts w:ascii="Simplified Arabic" w:hAnsi="Simplified Arabic" w:cs="Simplified Arabic" w:hint="cs"/>
          <w:b w:val="0"/>
          <w:bCs w:val="0"/>
          <w:color w:val="000000" w:themeColor="text1"/>
          <w:sz w:val="32"/>
          <w:szCs w:val="32"/>
          <w:rtl/>
        </w:rPr>
        <w:t>الانطلاق</w:t>
      </w:r>
      <w:r w:rsidRPr="000E2672">
        <w:rPr>
          <w:rStyle w:val="aa"/>
          <w:rFonts w:ascii="Simplified Arabic" w:hAnsi="Simplified Arabic" w:cs="Simplified Arabic"/>
          <w:b w:val="0"/>
          <w:bCs w:val="0"/>
          <w:color w:val="000000" w:themeColor="text1"/>
          <w:sz w:val="32"/>
          <w:szCs w:val="32"/>
          <w:rtl/>
        </w:rPr>
        <w:t xml:space="preserve"> التي عندها يبدأ المدقق عم</w:t>
      </w:r>
      <w:r w:rsidR="00FC190F">
        <w:rPr>
          <w:rStyle w:val="aa"/>
          <w:rFonts w:ascii="Simplified Arabic" w:hAnsi="Simplified Arabic" w:cs="Simplified Arabic"/>
          <w:b w:val="0"/>
          <w:bCs w:val="0"/>
          <w:color w:val="000000" w:themeColor="text1"/>
          <w:sz w:val="32"/>
          <w:szCs w:val="32"/>
          <w:rtl/>
        </w:rPr>
        <w:t>له  وعلى ضوء ما يسفر عنه فحص ال</w:t>
      </w:r>
      <w:r w:rsidR="00FC190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نظمة المختلفة يقوم برسم برنامج التدقيق المناسب</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ومن الوسائل التي يستخدمها المدقق للتعرف على النظام المطبق في المؤسسة وتقييم مدى كفايته ما يلــــي</w:t>
      </w:r>
      <w:r w:rsidRPr="000E2672">
        <w:rPr>
          <w:rStyle w:val="aa"/>
          <w:rFonts w:ascii="Simplified Arabic" w:hAnsi="Simplified Arabic" w:cs="Simplified Arabic"/>
          <w:b w:val="0"/>
          <w:bCs w:val="0"/>
          <w:color w:val="000000" w:themeColor="text1"/>
          <w:sz w:val="32"/>
          <w:szCs w:val="32"/>
        </w:rPr>
        <w:t xml:space="preserve"> :</w:t>
      </w:r>
    </w:p>
    <w:p w:rsidR="00B140F1" w:rsidRPr="00FC190F"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FC190F">
        <w:rPr>
          <w:rStyle w:val="aa"/>
          <w:rFonts w:ascii="Simplified Arabic" w:hAnsi="Simplified Arabic" w:cs="Simplified Arabic"/>
          <w:color w:val="000000" w:themeColor="text1"/>
          <w:sz w:val="32"/>
          <w:szCs w:val="32"/>
          <w:rtl/>
        </w:rPr>
        <w:t xml:space="preserve">أ‌- </w:t>
      </w:r>
      <w:r w:rsidRPr="00FC190F">
        <w:rPr>
          <w:rStyle w:val="aa"/>
          <w:rFonts w:ascii="Simplified Arabic" w:hAnsi="Simplified Arabic" w:cs="Simplified Arabic" w:hint="cs"/>
          <w:color w:val="000000" w:themeColor="text1"/>
          <w:sz w:val="32"/>
          <w:szCs w:val="32"/>
          <w:rtl/>
        </w:rPr>
        <w:t>الاستبيان</w:t>
      </w:r>
    </w:p>
    <w:p w:rsidR="00B140F1" w:rsidRPr="0079479A" w:rsidRDefault="00B140F1" w:rsidP="000E2672">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ويكون على شكل قائمة تضم  استفسارات تحوي على الأسس السليمة لما يجب أن تكون عليه الرقابة الداخلية وتقدم هذه الأسئلة إلى موظفي المؤسسة المختصين للإجابة عليها</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وترجع للمدقق الذي يقوم بدوره من التأكد من الإجابات </w:t>
      </w:r>
      <w:r w:rsidRPr="00F241B0">
        <w:rPr>
          <w:rStyle w:val="aa"/>
          <w:rFonts w:ascii="Simplified Arabic" w:hAnsi="Simplified Arabic" w:cs="Simplified Arabic"/>
          <w:b w:val="0"/>
          <w:bCs w:val="0"/>
          <w:color w:val="000000" w:themeColor="text1"/>
          <w:sz w:val="32"/>
          <w:szCs w:val="32"/>
          <w:rtl/>
        </w:rPr>
        <w:t>عن طريق الاختبار والعينة</w:t>
      </w:r>
      <w:r w:rsidR="00FC190F" w:rsidRPr="00F241B0">
        <w:rPr>
          <w:rStyle w:val="aa"/>
          <w:rFonts w:ascii="Simplified Arabic" w:hAnsi="Simplified Arabic" w:cs="Simplified Arabic" w:hint="cs"/>
          <w:b w:val="0"/>
          <w:bCs w:val="0"/>
          <w:color w:val="000000" w:themeColor="text1"/>
          <w:sz w:val="32"/>
          <w:szCs w:val="32"/>
          <w:rtl/>
        </w:rPr>
        <w:t>،</w:t>
      </w:r>
      <w:r w:rsidRPr="00F241B0">
        <w:rPr>
          <w:rStyle w:val="aa"/>
          <w:rFonts w:ascii="Simplified Arabic" w:hAnsi="Simplified Arabic" w:cs="Simplified Arabic"/>
          <w:b w:val="0"/>
          <w:bCs w:val="0"/>
          <w:color w:val="000000" w:themeColor="text1"/>
          <w:sz w:val="32"/>
          <w:szCs w:val="32"/>
          <w:rtl/>
        </w:rPr>
        <w:t xml:space="preserve"> وذلك للحكم على درجة متانة النظام</w:t>
      </w:r>
      <w:r w:rsidRPr="00F241B0">
        <w:rPr>
          <w:rStyle w:val="aa"/>
          <w:rFonts w:ascii="Simplified Arabic" w:hAnsi="Simplified Arabic" w:cs="Simplified Arabic"/>
          <w:b w:val="0"/>
          <w:bCs w:val="0"/>
          <w:color w:val="000000" w:themeColor="text1"/>
          <w:sz w:val="32"/>
          <w:szCs w:val="32"/>
        </w:rPr>
        <w:t>.</w:t>
      </w:r>
      <w:r w:rsidR="000E2672" w:rsidRPr="00F241B0">
        <w:rPr>
          <w:rStyle w:val="aa"/>
          <w:rFonts w:ascii="Simplified Arabic" w:hAnsi="Simplified Arabic" w:cs="Simplified Arabic" w:hint="cs"/>
          <w:b w:val="0"/>
          <w:bCs w:val="0"/>
          <w:color w:val="000000" w:themeColor="text1"/>
          <w:sz w:val="32"/>
          <w:szCs w:val="32"/>
          <w:rtl/>
        </w:rPr>
        <w:t xml:space="preserve"> (</w:t>
      </w:r>
      <w:r w:rsidR="000E2672" w:rsidRPr="00F241B0">
        <w:rPr>
          <w:rStyle w:val="aa"/>
          <w:rFonts w:ascii="Simplified Arabic" w:hAnsi="Simplified Arabic" w:cs="Simplified Arabic"/>
          <w:b w:val="0"/>
          <w:bCs w:val="0"/>
          <w:color w:val="000000" w:themeColor="text1"/>
          <w:sz w:val="22"/>
          <w:szCs w:val="22"/>
          <w:rtl/>
        </w:rPr>
        <w:t>زياد</w:t>
      </w:r>
      <w:r w:rsidR="000E2672" w:rsidRPr="00F241B0">
        <w:rPr>
          <w:rStyle w:val="aa"/>
          <w:rFonts w:ascii="Simplified Arabic" w:hAnsi="Simplified Arabic" w:cs="Simplified Arabic" w:hint="cs"/>
          <w:b w:val="0"/>
          <w:bCs w:val="0"/>
          <w:color w:val="000000" w:themeColor="text1"/>
          <w:sz w:val="22"/>
          <w:szCs w:val="22"/>
          <w:rtl/>
        </w:rPr>
        <w:t xml:space="preserve">، </w:t>
      </w:r>
      <w:r w:rsidR="000E2672" w:rsidRPr="00F241B0">
        <w:rPr>
          <w:rStyle w:val="aa"/>
          <w:rFonts w:ascii="Simplified Arabic" w:hAnsi="Simplified Arabic" w:cs="Simplified Arabic"/>
          <w:b w:val="0"/>
          <w:bCs w:val="0"/>
          <w:color w:val="000000" w:themeColor="text1"/>
          <w:sz w:val="22"/>
          <w:szCs w:val="22"/>
          <w:rtl/>
        </w:rPr>
        <w:t>قاسم</w:t>
      </w:r>
      <w:r w:rsidR="000E2672" w:rsidRPr="00F241B0">
        <w:rPr>
          <w:rStyle w:val="aa"/>
          <w:rFonts w:ascii="Simplified Arabic" w:hAnsi="Simplified Arabic" w:cs="Simplified Arabic" w:hint="cs"/>
          <w:b w:val="0"/>
          <w:bCs w:val="0"/>
          <w:color w:val="000000" w:themeColor="text1"/>
          <w:sz w:val="22"/>
          <w:szCs w:val="22"/>
          <w:rtl/>
        </w:rPr>
        <w:t>،</w:t>
      </w:r>
      <w:r w:rsidR="000E2672" w:rsidRPr="00F241B0">
        <w:rPr>
          <w:rStyle w:val="aa"/>
          <w:rFonts w:ascii="Simplified Arabic" w:hAnsi="Simplified Arabic" w:cs="Simplified Arabic"/>
          <w:b w:val="0"/>
          <w:bCs w:val="0"/>
          <w:color w:val="000000" w:themeColor="text1"/>
          <w:sz w:val="22"/>
          <w:szCs w:val="22"/>
          <w:rtl/>
        </w:rPr>
        <w:t xml:space="preserve"> 2003م</w:t>
      </w:r>
      <w:r w:rsidR="000E2672" w:rsidRPr="00F241B0">
        <w:rPr>
          <w:rStyle w:val="aa"/>
          <w:rFonts w:ascii="Simplified Arabic" w:hAnsi="Simplified Arabic" w:cs="Simplified Arabic" w:hint="cs"/>
          <w:b w:val="0"/>
          <w:bCs w:val="0"/>
          <w:color w:val="000000" w:themeColor="text1"/>
          <w:sz w:val="22"/>
          <w:szCs w:val="22"/>
          <w:rtl/>
        </w:rPr>
        <w:t>،</w:t>
      </w:r>
      <w:r w:rsidR="000E2672" w:rsidRPr="0079479A">
        <w:rPr>
          <w:rStyle w:val="aa"/>
          <w:rFonts w:ascii="Simplified Arabic" w:hAnsi="Simplified Arabic" w:cs="Simplified Arabic" w:hint="cs"/>
          <w:b w:val="0"/>
          <w:bCs w:val="0"/>
          <w:color w:val="000000" w:themeColor="text1"/>
          <w:sz w:val="22"/>
          <w:szCs w:val="22"/>
          <w:rtl/>
        </w:rPr>
        <w:t xml:space="preserve"> ص99)</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Pr>
        <w:t> </w:t>
      </w:r>
      <w:r w:rsidRPr="000E2672">
        <w:rPr>
          <w:rStyle w:val="aa"/>
          <w:rFonts w:ascii="Simplified Arabic" w:hAnsi="Simplified Arabic" w:cs="Simplified Arabic"/>
          <w:b w:val="0"/>
          <w:bCs w:val="0"/>
          <w:color w:val="000000" w:themeColor="text1"/>
          <w:sz w:val="32"/>
          <w:szCs w:val="32"/>
          <w:rtl/>
        </w:rPr>
        <w:t>من مزايا هذه الطريقة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lang w:bidi="ar-LY"/>
        </w:rPr>
      </w:pP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سهولة التطبيق  مما يضمن إبراز معظم خصائص النظام المحاسبي  في أي منشأة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توفير الوقت بحيث لا يقوم المدقق بإنشاء برامج تدقيق خاصة لكل عملية تدقيق منفردة</w:t>
      </w:r>
      <w:r w:rsidRPr="000E2672">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Pr>
        <w:br/>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تعتبر طريقة لا</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يعترض العملاء على تطبيقها</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B140F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t>ولكن بالرغم م</w:t>
      </w:r>
      <w:r w:rsidR="00FC190F">
        <w:rPr>
          <w:rStyle w:val="aa"/>
          <w:rFonts w:ascii="Simplified Arabic" w:hAnsi="Simplified Arabic" w:cs="Simplified Arabic"/>
          <w:b w:val="0"/>
          <w:bCs w:val="0"/>
          <w:color w:val="000000" w:themeColor="text1"/>
          <w:sz w:val="32"/>
          <w:szCs w:val="32"/>
          <w:rtl/>
        </w:rPr>
        <w:t>ن هذه الخصائص يعيب عليه البعض ب</w:t>
      </w:r>
      <w:r w:rsidR="00FC190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نه يتصف بعدم مراعاة الظروف الخاصة لكل مؤسسة بسبب كونه موحد للمؤسسات المختلفة</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وقد يقود </w:t>
      </w:r>
      <w:r w:rsidRPr="000E2672">
        <w:rPr>
          <w:rStyle w:val="aa"/>
          <w:rFonts w:ascii="Simplified Arabic" w:hAnsi="Simplified Arabic" w:cs="Simplified Arabic"/>
          <w:b w:val="0"/>
          <w:bCs w:val="0"/>
          <w:color w:val="000000" w:themeColor="text1"/>
          <w:sz w:val="32"/>
          <w:szCs w:val="32"/>
          <w:rtl/>
        </w:rPr>
        <w:lastRenderedPageBreak/>
        <w:t xml:space="preserve">القائمين عليه إلى </w:t>
      </w:r>
      <w:r w:rsidRPr="000E2672">
        <w:rPr>
          <w:rStyle w:val="aa"/>
          <w:rFonts w:ascii="Simplified Arabic" w:hAnsi="Simplified Arabic" w:cs="Simplified Arabic" w:hint="cs"/>
          <w:b w:val="0"/>
          <w:bCs w:val="0"/>
          <w:color w:val="000000" w:themeColor="text1"/>
          <w:sz w:val="32"/>
          <w:szCs w:val="32"/>
          <w:rtl/>
        </w:rPr>
        <w:t>الاكتفاء</w:t>
      </w:r>
      <w:r w:rsidRPr="000E2672">
        <w:rPr>
          <w:rStyle w:val="aa"/>
          <w:rFonts w:ascii="Simplified Arabic" w:hAnsi="Simplified Arabic" w:cs="Simplified Arabic"/>
          <w:b w:val="0"/>
          <w:bCs w:val="0"/>
          <w:color w:val="000000" w:themeColor="text1"/>
          <w:sz w:val="32"/>
          <w:szCs w:val="32"/>
          <w:rtl/>
        </w:rPr>
        <w:t xml:space="preserve"> به وعدم إجراء أي استفسارات  أخرى  قد تستلزمها الظروف</w:t>
      </w:r>
      <w:r w:rsidRPr="000E2672">
        <w:rPr>
          <w:rStyle w:val="aa"/>
          <w:rFonts w:ascii="Simplified Arabic" w:hAnsi="Simplified Arabic" w:cs="Simplified Arabic"/>
          <w:b w:val="0"/>
          <w:bCs w:val="0"/>
          <w:color w:val="000000" w:themeColor="text1"/>
          <w:sz w:val="32"/>
          <w:szCs w:val="32"/>
        </w:rPr>
        <w:t>.</w:t>
      </w:r>
    </w:p>
    <w:p w:rsidR="00B140F1" w:rsidRPr="00FC190F"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FC190F">
        <w:rPr>
          <w:rStyle w:val="aa"/>
          <w:rFonts w:ascii="Simplified Arabic" w:hAnsi="Simplified Arabic" w:cs="Simplified Arabic"/>
          <w:color w:val="000000" w:themeColor="text1"/>
          <w:sz w:val="32"/>
          <w:szCs w:val="32"/>
          <w:rtl/>
        </w:rPr>
        <w:t>ب. الملخص التذكيري</w:t>
      </w:r>
    </w:p>
    <w:p w:rsidR="00B140F1" w:rsidRPr="000E2672" w:rsidRDefault="00B140F1" w:rsidP="00FC190F">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t>يقوم المدقق بوضع قواعد وأسس نظام رقابة داخلية سليم</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وذلك دون تحديد أسئلة معينة</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وتتميز هذه الطريقة </w:t>
      </w:r>
      <w:r w:rsidR="00FC190F">
        <w:rPr>
          <w:rStyle w:val="aa"/>
          <w:rFonts w:ascii="Simplified Arabic" w:hAnsi="Simplified Arabic" w:cs="Simplified Arabic" w:hint="cs"/>
          <w:b w:val="0"/>
          <w:bCs w:val="0"/>
          <w:color w:val="000000" w:themeColor="text1"/>
          <w:sz w:val="32"/>
          <w:szCs w:val="32"/>
          <w:rtl/>
        </w:rPr>
        <w:t>ب</w:t>
      </w:r>
      <w:r w:rsidRPr="000E2672">
        <w:rPr>
          <w:rStyle w:val="aa"/>
          <w:rFonts w:ascii="Simplified Arabic" w:hAnsi="Simplified Arabic" w:cs="Simplified Arabic"/>
          <w:b w:val="0"/>
          <w:bCs w:val="0"/>
          <w:color w:val="000000" w:themeColor="text1"/>
          <w:sz w:val="32"/>
          <w:szCs w:val="32"/>
          <w:rtl/>
        </w:rPr>
        <w:t>الاقتصاد في الوقت بدون ضياع المهم منها، أما عيوبها فتنحصر في كونها لا تقود إلى التدوين الكتابي لما هو عليه نظام الرقابة الداخلية في المشروع</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كما أنها لا تنطبق على المشروعات ذات الطبيعة الخاصة</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w:t>
      </w:r>
      <w:r w:rsidR="00FC190F">
        <w:rPr>
          <w:rStyle w:val="aa"/>
          <w:rFonts w:ascii="Simplified Arabic" w:hAnsi="Simplified Arabic" w:cs="Simplified Arabic"/>
          <w:b w:val="0"/>
          <w:bCs w:val="0"/>
          <w:color w:val="000000" w:themeColor="text1"/>
          <w:sz w:val="32"/>
          <w:szCs w:val="32"/>
          <w:rtl/>
        </w:rPr>
        <w:t xml:space="preserve">بالإضافة </w:t>
      </w:r>
      <w:r w:rsidR="00FC190F">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 xml:space="preserve">لى </w:t>
      </w:r>
      <w:r w:rsidR="00FC190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ن هذا الملخص أمر متروك للمدقق يضع الأسس ويقوم بالإجراءات التي يراها مناسبة</w:t>
      </w:r>
      <w:r w:rsidRPr="000E2672">
        <w:rPr>
          <w:rStyle w:val="aa"/>
          <w:rFonts w:ascii="Simplified Arabic" w:hAnsi="Simplified Arabic" w:cs="Simplified Arabic"/>
          <w:b w:val="0"/>
          <w:bCs w:val="0"/>
          <w:color w:val="000000" w:themeColor="text1"/>
          <w:sz w:val="32"/>
          <w:szCs w:val="32"/>
        </w:rPr>
        <w:t>.</w:t>
      </w:r>
    </w:p>
    <w:p w:rsidR="00B140F1" w:rsidRPr="00FC190F"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sidRPr="00FC190F">
        <w:rPr>
          <w:rStyle w:val="aa"/>
          <w:rFonts w:ascii="Simplified Arabic" w:hAnsi="Simplified Arabic" w:cs="Simplified Arabic"/>
          <w:color w:val="000000" w:themeColor="text1"/>
          <w:sz w:val="32"/>
          <w:szCs w:val="32"/>
          <w:rtl/>
        </w:rPr>
        <w:t>ج . التقرير الوصفي</w:t>
      </w:r>
      <w:r w:rsidRPr="00FC190F">
        <w:rPr>
          <w:rStyle w:val="aa"/>
          <w:rFonts w:ascii="Simplified Arabic" w:hAnsi="Simplified Arabic" w:cs="Simplified Arabic"/>
          <w:color w:val="000000" w:themeColor="text1"/>
          <w:sz w:val="32"/>
          <w:szCs w:val="32"/>
        </w:rPr>
        <w:t>   </w:t>
      </w:r>
    </w:p>
    <w:p w:rsidR="00B140F1" w:rsidRPr="00F241B0" w:rsidRDefault="00B140F1" w:rsidP="00FC190F">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 xml:space="preserve">ويقوم المدقق هنا بوصف الإجراءات المتبعة في المؤسسة لكل عملية من العمليات مع وصف نظام الرقابة والدورة </w:t>
      </w:r>
      <w:proofErr w:type="spellStart"/>
      <w:r w:rsidRPr="000E2672">
        <w:rPr>
          <w:rStyle w:val="aa"/>
          <w:rFonts w:ascii="Simplified Arabic" w:hAnsi="Simplified Arabic" w:cs="Simplified Arabic"/>
          <w:b w:val="0"/>
          <w:bCs w:val="0"/>
          <w:color w:val="000000" w:themeColor="text1"/>
          <w:sz w:val="32"/>
          <w:szCs w:val="32"/>
          <w:rtl/>
        </w:rPr>
        <w:t>المستندي</w:t>
      </w:r>
      <w:r w:rsidRPr="000E2672">
        <w:rPr>
          <w:rStyle w:val="aa"/>
          <w:rFonts w:ascii="Simplified Arabic" w:hAnsi="Simplified Arabic" w:cs="Simplified Arabic" w:hint="cs"/>
          <w:b w:val="0"/>
          <w:bCs w:val="0"/>
          <w:color w:val="000000" w:themeColor="text1"/>
          <w:sz w:val="32"/>
          <w:szCs w:val="32"/>
          <w:rtl/>
        </w:rPr>
        <w:t>ه</w:t>
      </w:r>
      <w:proofErr w:type="spellEnd"/>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ويتميز التقرير الوصفي بتحديد نقاط الضعف والنظم المستعملة ومحاسبتها</w:t>
      </w:r>
      <w:r w:rsidR="00FC190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أما عيبه فيتلخص في صعوبة تتبع الشرح المطول لنظام الرقابة وصعوبة التأكد من تغطيته جميع جوانب نظام الرقابة </w:t>
      </w:r>
      <w:r w:rsidRPr="00F241B0">
        <w:rPr>
          <w:rStyle w:val="aa"/>
          <w:rFonts w:ascii="Simplified Arabic" w:hAnsi="Simplified Arabic" w:cs="Simplified Arabic"/>
          <w:b w:val="0"/>
          <w:bCs w:val="0"/>
          <w:color w:val="000000" w:themeColor="text1"/>
          <w:sz w:val="32"/>
          <w:szCs w:val="32"/>
          <w:rtl/>
        </w:rPr>
        <w:t>في ذلك التقرير</w:t>
      </w:r>
      <w:r w:rsidRPr="00F241B0">
        <w:rPr>
          <w:rStyle w:val="aa"/>
          <w:rFonts w:ascii="Simplified Arabic" w:hAnsi="Simplified Arabic" w:cs="Simplified Arabic"/>
          <w:b w:val="0"/>
          <w:bCs w:val="0"/>
          <w:color w:val="000000" w:themeColor="text1"/>
          <w:sz w:val="32"/>
          <w:szCs w:val="32"/>
        </w:rPr>
        <w:t>.</w:t>
      </w:r>
      <w:r w:rsidR="000E2672" w:rsidRPr="00F241B0">
        <w:rPr>
          <w:rStyle w:val="aa"/>
          <w:rFonts w:ascii="Simplified Arabic" w:hAnsi="Simplified Arabic" w:cs="Simplified Arabic" w:hint="cs"/>
          <w:b w:val="0"/>
          <w:bCs w:val="0"/>
          <w:color w:val="000000" w:themeColor="text1"/>
          <w:sz w:val="32"/>
          <w:szCs w:val="32"/>
          <w:rtl/>
        </w:rPr>
        <w:t xml:space="preserve"> (</w:t>
      </w:r>
      <w:r w:rsidR="000E2672" w:rsidRPr="00F241B0">
        <w:rPr>
          <w:rStyle w:val="aa"/>
          <w:rFonts w:ascii="Simplified Arabic" w:hAnsi="Simplified Arabic" w:cs="Simplified Arabic"/>
          <w:b w:val="0"/>
          <w:bCs w:val="0"/>
          <w:color w:val="000000" w:themeColor="text1"/>
          <w:sz w:val="22"/>
          <w:szCs w:val="22"/>
          <w:rtl/>
        </w:rPr>
        <w:t>ماهر موسى العبيدي, 2003</w:t>
      </w:r>
      <w:r w:rsidR="000E2672" w:rsidRPr="00F241B0">
        <w:rPr>
          <w:rStyle w:val="aa"/>
          <w:rFonts w:ascii="Simplified Arabic" w:hAnsi="Simplified Arabic" w:cs="Simplified Arabic" w:hint="cs"/>
          <w:b w:val="0"/>
          <w:bCs w:val="0"/>
          <w:color w:val="000000" w:themeColor="text1"/>
          <w:sz w:val="22"/>
          <w:szCs w:val="22"/>
          <w:rtl/>
        </w:rPr>
        <w:t>، ص101)</w:t>
      </w:r>
    </w:p>
    <w:p w:rsidR="00B140F1" w:rsidRPr="00147EF4" w:rsidRDefault="00341160" w:rsidP="000E2672">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د</w:t>
      </w:r>
      <w:r w:rsidR="000E2672">
        <w:rPr>
          <w:rStyle w:val="aa"/>
          <w:rFonts w:ascii="Simplified Arabic" w:hAnsi="Simplified Arabic" w:cs="Simplified Arabic" w:hint="cs"/>
          <w:color w:val="000000" w:themeColor="text1"/>
          <w:sz w:val="32"/>
          <w:szCs w:val="32"/>
          <w:rtl/>
        </w:rPr>
        <w:t xml:space="preserve"> </w:t>
      </w:r>
      <w:r w:rsidR="00B140F1" w:rsidRPr="00147EF4">
        <w:rPr>
          <w:rStyle w:val="aa"/>
          <w:rFonts w:ascii="Simplified Arabic" w:hAnsi="Simplified Arabic" w:cs="Simplified Arabic"/>
          <w:color w:val="000000" w:themeColor="text1"/>
          <w:sz w:val="32"/>
          <w:szCs w:val="32"/>
          <w:rtl/>
        </w:rPr>
        <w:t>فحص النظام المحاسبي</w:t>
      </w:r>
    </w:p>
    <w:p w:rsidR="00341160" w:rsidRDefault="00B140F1" w:rsidP="00341160">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 xml:space="preserve">وفيها يحصل المدقق على قائمة بالسجلات المحاسبية وأسماء المسؤولين عن إنشاءها وعهدتها وتدقيقها وقائمة ثانية بطبيعة المستندات والدورة </w:t>
      </w:r>
      <w:proofErr w:type="spellStart"/>
      <w:r w:rsidRPr="000E2672">
        <w:rPr>
          <w:rStyle w:val="aa"/>
          <w:rFonts w:ascii="Simplified Arabic" w:hAnsi="Simplified Arabic" w:cs="Simplified Arabic"/>
          <w:b w:val="0"/>
          <w:bCs w:val="0"/>
          <w:color w:val="000000" w:themeColor="text1"/>
          <w:sz w:val="32"/>
          <w:szCs w:val="32"/>
          <w:rtl/>
        </w:rPr>
        <w:t>المستندي</w:t>
      </w:r>
      <w:r w:rsidRPr="000E2672">
        <w:rPr>
          <w:rStyle w:val="aa"/>
          <w:rFonts w:ascii="Simplified Arabic" w:hAnsi="Simplified Arabic" w:cs="Simplified Arabic" w:hint="cs"/>
          <w:b w:val="0"/>
          <w:bCs w:val="0"/>
          <w:color w:val="000000" w:themeColor="text1"/>
          <w:sz w:val="32"/>
          <w:szCs w:val="32"/>
          <w:rtl/>
        </w:rPr>
        <w:t>ه</w:t>
      </w:r>
      <w:proofErr w:type="spellEnd"/>
      <w:r w:rsidRPr="000E2672">
        <w:rPr>
          <w:rStyle w:val="aa"/>
          <w:rFonts w:ascii="Simplified Arabic" w:hAnsi="Simplified Arabic" w:cs="Simplified Arabic"/>
          <w:b w:val="0"/>
          <w:bCs w:val="0"/>
          <w:color w:val="000000" w:themeColor="text1"/>
          <w:sz w:val="32"/>
          <w:szCs w:val="32"/>
          <w:rtl/>
        </w:rPr>
        <w:t>....إلخ, ومن تلك القوائم يستطيع الحكم على د</w:t>
      </w:r>
      <w:r w:rsidR="00341160">
        <w:rPr>
          <w:rStyle w:val="aa"/>
          <w:rFonts w:ascii="Simplified Arabic" w:hAnsi="Simplified Arabic" w:cs="Simplified Arabic"/>
          <w:b w:val="0"/>
          <w:bCs w:val="0"/>
          <w:color w:val="000000" w:themeColor="text1"/>
          <w:sz w:val="32"/>
          <w:szCs w:val="32"/>
          <w:rtl/>
        </w:rPr>
        <w:t>رجة متانة نظام الرقابة الداخلية</w:t>
      </w:r>
      <w:r w:rsidR="00341160">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وتتميز هذه الطريقة بأنها تركز على الظروف الخاصة بكل مؤسسة</w:t>
      </w:r>
      <w:r w:rsidR="00341160">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ويعاب عليها أن</w:t>
      </w:r>
      <w:r w:rsidR="00341160">
        <w:rPr>
          <w:rStyle w:val="aa"/>
          <w:rFonts w:ascii="Simplified Arabic" w:hAnsi="Simplified Arabic" w:cs="Simplified Arabic" w:hint="cs"/>
          <w:b w:val="0"/>
          <w:bCs w:val="0"/>
          <w:color w:val="000000" w:themeColor="text1"/>
          <w:sz w:val="32"/>
          <w:szCs w:val="32"/>
          <w:rtl/>
        </w:rPr>
        <w:t>ها</w:t>
      </w:r>
      <w:r w:rsidRPr="000E2672">
        <w:rPr>
          <w:rStyle w:val="aa"/>
          <w:rFonts w:ascii="Simplified Arabic" w:hAnsi="Simplified Arabic" w:cs="Simplified Arabic"/>
          <w:b w:val="0"/>
          <w:bCs w:val="0"/>
          <w:color w:val="000000" w:themeColor="text1"/>
          <w:sz w:val="32"/>
          <w:szCs w:val="32"/>
          <w:rtl/>
        </w:rPr>
        <w:t xml:space="preserve"> قد تصبح مطولة في المنشئات الكبيرة</w:t>
      </w:r>
      <w:r w:rsidR="00341160">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وبخاصة إذا قام المدقق بالتحري عن الموظفين والسجلات وما شابه. </w:t>
      </w:r>
    </w:p>
    <w:p w:rsidR="00B140F1" w:rsidRPr="00F241B0" w:rsidRDefault="00B140F1" w:rsidP="00341160">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lastRenderedPageBreak/>
        <w:t>إن المدقق قد يجمع بين وسيلتين أو أكثر من وسائل دراسة أنظمة الرقابة الداخلية وتقييمها</w:t>
      </w:r>
      <w:r w:rsidR="00341160">
        <w:rPr>
          <w:rStyle w:val="aa"/>
          <w:rFonts w:ascii="Simplified Arabic" w:hAnsi="Simplified Arabic" w:cs="Simplified Arabic" w:hint="cs"/>
          <w:b w:val="0"/>
          <w:bCs w:val="0"/>
          <w:color w:val="000000" w:themeColor="text1"/>
          <w:sz w:val="32"/>
          <w:szCs w:val="32"/>
          <w:rtl/>
        </w:rPr>
        <w:t>، و</w:t>
      </w:r>
      <w:r w:rsidRPr="000E2672">
        <w:rPr>
          <w:rStyle w:val="aa"/>
          <w:rFonts w:ascii="Simplified Arabic" w:hAnsi="Simplified Arabic" w:cs="Simplified Arabic"/>
          <w:b w:val="0"/>
          <w:bCs w:val="0"/>
          <w:color w:val="000000" w:themeColor="text1"/>
          <w:sz w:val="32"/>
          <w:szCs w:val="32"/>
          <w:rtl/>
        </w:rPr>
        <w:t xml:space="preserve">إن الهدف من أي وسيلة كانت هو التوصل إلى الحكم على درجة كفاية </w:t>
      </w:r>
      <w:r w:rsidR="00341160">
        <w:rPr>
          <w:rStyle w:val="aa"/>
          <w:rFonts w:ascii="Simplified Arabic" w:hAnsi="Simplified Arabic" w:cs="Simplified Arabic"/>
          <w:b w:val="0"/>
          <w:bCs w:val="0"/>
          <w:color w:val="000000" w:themeColor="text1"/>
          <w:sz w:val="32"/>
          <w:szCs w:val="32"/>
          <w:rtl/>
        </w:rPr>
        <w:t>نظام الرقابة الداخلية المستعملة</w:t>
      </w:r>
      <w:r w:rsidR="00341160">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w:t>
      </w:r>
      <w:r w:rsidR="00341160">
        <w:rPr>
          <w:rStyle w:val="aa"/>
          <w:rFonts w:ascii="Simplified Arabic" w:hAnsi="Simplified Arabic" w:cs="Simplified Arabic" w:hint="cs"/>
          <w:b w:val="0"/>
          <w:bCs w:val="0"/>
          <w:color w:val="000000" w:themeColor="text1"/>
          <w:sz w:val="32"/>
          <w:szCs w:val="32"/>
          <w:rtl/>
        </w:rPr>
        <w:t>و</w:t>
      </w:r>
      <w:r w:rsidRPr="000E2672">
        <w:rPr>
          <w:rStyle w:val="aa"/>
          <w:rFonts w:ascii="Simplified Arabic" w:hAnsi="Simplified Arabic" w:cs="Simplified Arabic"/>
          <w:b w:val="0"/>
          <w:bCs w:val="0"/>
          <w:color w:val="000000" w:themeColor="text1"/>
          <w:sz w:val="32"/>
          <w:szCs w:val="32"/>
          <w:rtl/>
        </w:rPr>
        <w:t>أن الوسيلة مجرد إجراء عادي لأن الجزء المهم يتمثل في مقدرة المدقق على استعراض نتائج ذلك الإجراء والخروج بحكم دقيق حول نظام الرقابة الداخلية</w:t>
      </w:r>
      <w:r w:rsidR="00341160">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هذا كما يجب أن تكون الوسيلة شاملة لجوانب عمليات </w:t>
      </w:r>
      <w:r w:rsidRPr="00F241B0">
        <w:rPr>
          <w:rStyle w:val="aa"/>
          <w:rFonts w:ascii="Simplified Arabic" w:hAnsi="Simplified Arabic" w:cs="Simplified Arabic"/>
          <w:b w:val="0"/>
          <w:bCs w:val="0"/>
          <w:color w:val="000000" w:themeColor="text1"/>
          <w:sz w:val="32"/>
          <w:szCs w:val="32"/>
          <w:rtl/>
        </w:rPr>
        <w:t>المشروع المتعددة</w:t>
      </w:r>
      <w:r w:rsidRPr="00F241B0">
        <w:rPr>
          <w:rStyle w:val="aa"/>
          <w:rFonts w:ascii="Simplified Arabic" w:hAnsi="Simplified Arabic" w:cs="Simplified Arabic" w:hint="cs"/>
          <w:b w:val="0"/>
          <w:bCs w:val="0"/>
          <w:color w:val="000000" w:themeColor="text1"/>
          <w:sz w:val="32"/>
          <w:szCs w:val="32"/>
          <w:rtl/>
        </w:rPr>
        <w:t>.</w:t>
      </w:r>
      <w:r w:rsidR="000E2672" w:rsidRPr="00F241B0">
        <w:rPr>
          <w:rStyle w:val="aa"/>
          <w:rFonts w:ascii="Simplified Arabic" w:hAnsi="Simplified Arabic" w:cs="Simplified Arabic" w:hint="cs"/>
          <w:b w:val="0"/>
          <w:bCs w:val="0"/>
          <w:color w:val="000000" w:themeColor="text1"/>
          <w:sz w:val="32"/>
          <w:szCs w:val="32"/>
          <w:rtl/>
        </w:rPr>
        <w:t xml:space="preserve"> (</w:t>
      </w:r>
      <w:r w:rsidR="000E2672" w:rsidRPr="00F241B0">
        <w:rPr>
          <w:rStyle w:val="aa"/>
          <w:rFonts w:ascii="Simplified Arabic" w:hAnsi="Simplified Arabic" w:cs="Simplified Arabic"/>
          <w:b w:val="0"/>
          <w:bCs w:val="0"/>
          <w:color w:val="000000" w:themeColor="text1"/>
          <w:sz w:val="22"/>
          <w:szCs w:val="22"/>
          <w:rtl/>
        </w:rPr>
        <w:t>كريمة علي كاظم,</w:t>
      </w:r>
      <w:r w:rsidR="000E2672" w:rsidRPr="00F241B0">
        <w:rPr>
          <w:rStyle w:val="aa"/>
          <w:rFonts w:ascii="Simplified Arabic" w:hAnsi="Simplified Arabic" w:cs="Simplified Arabic" w:hint="cs"/>
          <w:b w:val="0"/>
          <w:bCs w:val="0"/>
          <w:color w:val="000000" w:themeColor="text1"/>
          <w:sz w:val="12"/>
          <w:szCs w:val="12"/>
          <w:rtl/>
        </w:rPr>
        <w:t xml:space="preserve"> </w:t>
      </w:r>
      <w:r w:rsidR="000E2672" w:rsidRPr="00F241B0">
        <w:rPr>
          <w:rStyle w:val="aa"/>
          <w:rFonts w:ascii="Simplified Arabic" w:hAnsi="Simplified Arabic" w:cs="Simplified Arabic" w:hint="cs"/>
          <w:b w:val="0"/>
          <w:bCs w:val="0"/>
          <w:color w:val="000000" w:themeColor="text1"/>
          <w:sz w:val="22"/>
          <w:szCs w:val="22"/>
          <w:rtl/>
        </w:rPr>
        <w:t xml:space="preserve"> </w:t>
      </w:r>
      <w:r w:rsidR="000E2672" w:rsidRPr="00F241B0">
        <w:rPr>
          <w:rStyle w:val="aa"/>
          <w:rFonts w:ascii="Simplified Arabic" w:hAnsi="Simplified Arabic" w:cs="Simplified Arabic"/>
          <w:b w:val="0"/>
          <w:bCs w:val="0"/>
          <w:color w:val="000000" w:themeColor="text1"/>
          <w:sz w:val="22"/>
          <w:szCs w:val="22"/>
          <w:rtl/>
        </w:rPr>
        <w:t>1999</w:t>
      </w:r>
      <w:r w:rsidR="000E2672" w:rsidRPr="00F241B0">
        <w:rPr>
          <w:rStyle w:val="aa"/>
          <w:rFonts w:ascii="Simplified Arabic" w:hAnsi="Simplified Arabic" w:cs="Simplified Arabic" w:hint="cs"/>
          <w:b w:val="0"/>
          <w:bCs w:val="0"/>
          <w:color w:val="000000" w:themeColor="text1"/>
          <w:sz w:val="22"/>
          <w:szCs w:val="22"/>
          <w:rtl/>
        </w:rPr>
        <w:t>، ص212)</w:t>
      </w:r>
    </w:p>
    <w:p w:rsidR="00B140F1" w:rsidRPr="00147EF4" w:rsidRDefault="00341160" w:rsidP="000E2672">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3</w:t>
      </w:r>
      <w:r w:rsidR="000E2672">
        <w:rPr>
          <w:rStyle w:val="aa"/>
          <w:rFonts w:ascii="Simplified Arabic" w:hAnsi="Simplified Arabic" w:cs="Simplified Arabic" w:hint="cs"/>
          <w:color w:val="000000" w:themeColor="text1"/>
          <w:sz w:val="32"/>
          <w:szCs w:val="32"/>
          <w:rtl/>
        </w:rPr>
        <w:t xml:space="preserve">.4.2.1 </w:t>
      </w:r>
      <w:r w:rsidR="00B140F1" w:rsidRPr="00147EF4">
        <w:rPr>
          <w:rStyle w:val="aa"/>
          <w:rFonts w:ascii="Simplified Arabic" w:hAnsi="Simplified Arabic" w:cs="Simplified Arabic"/>
          <w:color w:val="000000" w:themeColor="text1"/>
          <w:sz w:val="32"/>
          <w:szCs w:val="32"/>
          <w:rtl/>
        </w:rPr>
        <w:t>مصادر المعلومات لتقييم نظام الرقابة الداخلية</w:t>
      </w:r>
    </w:p>
    <w:p w:rsidR="00B140F1" w:rsidRPr="000E2672" w:rsidRDefault="00B140F1" w:rsidP="00B140F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من أجل فهم نظام الرقابة الداخلية وال</w:t>
      </w:r>
      <w:r w:rsidR="00341160">
        <w:rPr>
          <w:rStyle w:val="aa"/>
          <w:rFonts w:ascii="Simplified Arabic" w:hAnsi="Simplified Arabic" w:cs="Simplified Arabic"/>
          <w:b w:val="0"/>
          <w:bCs w:val="0"/>
          <w:color w:val="000000" w:themeColor="text1"/>
          <w:sz w:val="32"/>
          <w:szCs w:val="32"/>
          <w:rtl/>
        </w:rPr>
        <w:t>تحقق من أن النظام مصمم بشكل كاف</w:t>
      </w:r>
      <w:r w:rsidR="00341160">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ومناسب وأن النظام يعمل بفعالية يقوم المدقق بالإجراءات التاليـــة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أ‌- مراجعة أوراق العمل السابقة واستخدام الحكم المهني والخبرة العملية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ب‌- دراسة أدلة السياسات والإجراءات الموجودة</w:t>
      </w:r>
      <w:r w:rsidRPr="000E2672">
        <w:rPr>
          <w:rStyle w:val="aa"/>
          <w:rFonts w:ascii="Simplified Arabic" w:hAnsi="Simplified Arabic" w:cs="Simplified Arabic"/>
          <w:b w:val="0"/>
          <w:bCs w:val="0"/>
          <w:color w:val="000000" w:themeColor="text1"/>
          <w:sz w:val="32"/>
          <w:szCs w:val="32"/>
        </w:rPr>
        <w:t>.</w:t>
      </w:r>
    </w:p>
    <w:p w:rsidR="00B140F1" w:rsidRPr="000E2672" w:rsidRDefault="00341160"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hint="cs"/>
          <w:b w:val="0"/>
          <w:bCs w:val="0"/>
          <w:color w:val="000000" w:themeColor="text1"/>
          <w:sz w:val="32"/>
          <w:szCs w:val="32"/>
          <w:rtl/>
        </w:rPr>
        <w:t>جـ</w:t>
      </w:r>
      <w:r w:rsidR="00B140F1" w:rsidRPr="000E2672">
        <w:rPr>
          <w:rStyle w:val="aa"/>
          <w:rFonts w:ascii="Simplified Arabic" w:hAnsi="Simplified Arabic" w:cs="Simplified Arabic"/>
          <w:b w:val="0"/>
          <w:bCs w:val="0"/>
          <w:color w:val="000000" w:themeColor="text1"/>
          <w:sz w:val="32"/>
          <w:szCs w:val="32"/>
          <w:rtl/>
        </w:rPr>
        <w:t>‌- الفحص الدقيق للمستندات والدفاتر والسجلات</w:t>
      </w:r>
      <w:r w:rsidR="00B140F1" w:rsidRPr="000E2672">
        <w:rPr>
          <w:rStyle w:val="aa"/>
          <w:rFonts w:ascii="Simplified Arabic" w:hAnsi="Simplified Arabic" w:cs="Simplified Arabic"/>
          <w:b w:val="0"/>
          <w:bCs w:val="0"/>
          <w:color w:val="000000" w:themeColor="text1"/>
          <w:sz w:val="32"/>
          <w:szCs w:val="32"/>
        </w:rPr>
        <w:t>.</w:t>
      </w:r>
    </w:p>
    <w:p w:rsidR="00B140F1" w:rsidRPr="000E2672" w:rsidRDefault="00341160" w:rsidP="00B140F1">
      <w:pPr>
        <w:pStyle w:val="a9"/>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Pr>
          <w:rStyle w:val="aa"/>
          <w:rFonts w:ascii="Simplified Arabic" w:hAnsi="Simplified Arabic" w:cs="Simplified Arabic" w:hint="cs"/>
          <w:b w:val="0"/>
          <w:bCs w:val="0"/>
          <w:color w:val="000000" w:themeColor="text1"/>
          <w:sz w:val="32"/>
          <w:szCs w:val="32"/>
          <w:rtl/>
        </w:rPr>
        <w:t>د</w:t>
      </w:r>
      <w:r w:rsidR="00B140F1" w:rsidRPr="000E2672">
        <w:rPr>
          <w:rStyle w:val="aa"/>
          <w:rFonts w:ascii="Simplified Arabic" w:hAnsi="Simplified Arabic" w:cs="Simplified Arabic"/>
          <w:b w:val="0"/>
          <w:bCs w:val="0"/>
          <w:color w:val="000000" w:themeColor="text1"/>
          <w:sz w:val="32"/>
          <w:szCs w:val="32"/>
          <w:rtl/>
        </w:rPr>
        <w:t>- مسؤوليــة الإدارة تجاه الرقابة الداخلية في المؤسســـة</w:t>
      </w:r>
      <w:r w:rsidR="00B140F1" w:rsidRPr="000E2672">
        <w:rPr>
          <w:rStyle w:val="aa"/>
          <w:rFonts w:ascii="Simplified Arabic" w:hAnsi="Simplified Arabic" w:cs="Simplified Arabic"/>
          <w:b w:val="0"/>
          <w:bCs w:val="0"/>
          <w:color w:val="000000" w:themeColor="text1"/>
          <w:sz w:val="32"/>
          <w:szCs w:val="32"/>
        </w:rPr>
        <w:t xml:space="preserve"> .</w:t>
      </w:r>
    </w:p>
    <w:p w:rsidR="00B140F1" w:rsidRPr="000E2672" w:rsidRDefault="00B140F1" w:rsidP="00B140F1">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تعتبر الإدارة هي المسؤولة عن تصميم نظام رقابة داخلية بشكل يمكنها من تحقيق الأ</w:t>
      </w:r>
      <w:r w:rsidR="00341160">
        <w:rPr>
          <w:rStyle w:val="aa"/>
          <w:rFonts w:ascii="Simplified Arabic" w:hAnsi="Simplified Arabic" w:cs="Simplified Arabic"/>
          <w:b w:val="0"/>
          <w:bCs w:val="0"/>
          <w:color w:val="000000" w:themeColor="text1"/>
          <w:sz w:val="32"/>
          <w:szCs w:val="32"/>
          <w:rtl/>
        </w:rPr>
        <w:t>هداف المرسومة المذكورة سابقاً و</w:t>
      </w:r>
      <w:r w:rsidR="00341160">
        <w:rPr>
          <w:rStyle w:val="aa"/>
          <w:rFonts w:ascii="Simplified Arabic" w:hAnsi="Simplified Arabic" w:cs="Simplified Arabic" w:hint="cs"/>
          <w:b w:val="0"/>
          <w:bCs w:val="0"/>
          <w:color w:val="000000" w:themeColor="text1"/>
          <w:sz w:val="32"/>
          <w:szCs w:val="32"/>
          <w:rtl/>
        </w:rPr>
        <w:t>إ</w:t>
      </w:r>
      <w:r w:rsidRPr="000E2672">
        <w:rPr>
          <w:rStyle w:val="aa"/>
          <w:rFonts w:ascii="Simplified Arabic" w:hAnsi="Simplified Arabic" w:cs="Simplified Arabic"/>
          <w:b w:val="0"/>
          <w:bCs w:val="0"/>
          <w:color w:val="000000" w:themeColor="text1"/>
          <w:sz w:val="32"/>
          <w:szCs w:val="32"/>
          <w:rtl/>
        </w:rPr>
        <w:t>ن الإجراءات التي تضعها الإدارة تساعد في اكتشاف الأخطاء وأن هذا النظام يعمل بشكل كفوء و فعال ولا بد من الإشارة هنا إلى أنه مهما بلغت قوة النظام الذي تضعه الإدارة فإنها لا تستطيع الحصول على تأكيد مطلق وإنما تحصل على تأكيد معقول للأسباب التاليـــة</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t>وجود المحددات المتوارثة في أي نظام رقابي من أمثلة ذلك اعتماد هذه المنظمة سواء</w:t>
      </w:r>
      <w:r w:rsidR="00B51B5F">
        <w:rPr>
          <w:rStyle w:val="aa"/>
          <w:rFonts w:ascii="Simplified Arabic" w:hAnsi="Simplified Arabic" w:cs="Simplified Arabic" w:hint="cs"/>
          <w:b w:val="0"/>
          <w:bCs w:val="0"/>
          <w:color w:val="000000" w:themeColor="text1"/>
          <w:sz w:val="32"/>
          <w:szCs w:val="32"/>
          <w:rtl/>
          <w:lang w:bidi="ar-LY"/>
        </w:rPr>
        <w:t>ً</w:t>
      </w:r>
      <w:r w:rsidRPr="000E2672">
        <w:rPr>
          <w:rStyle w:val="aa"/>
          <w:rFonts w:ascii="Simplified Arabic" w:hAnsi="Simplified Arabic" w:cs="Simplified Arabic"/>
          <w:b w:val="0"/>
          <w:bCs w:val="0"/>
          <w:color w:val="000000" w:themeColor="text1"/>
          <w:sz w:val="32"/>
          <w:szCs w:val="32"/>
          <w:rtl/>
        </w:rPr>
        <w:t xml:space="preserve"> في عملية التصميم أو التنفيذ على العنصر البشري والحكم المهني</w:t>
      </w:r>
      <w:r w:rsidRPr="000E2672">
        <w:rPr>
          <w:rStyle w:val="aa"/>
          <w:rFonts w:ascii="Simplified Arabic" w:hAnsi="Simplified Arabic" w:cs="Simplified Arabic"/>
          <w:b w:val="0"/>
          <w:bCs w:val="0"/>
          <w:color w:val="000000" w:themeColor="text1"/>
          <w:sz w:val="32"/>
          <w:szCs w:val="32"/>
        </w:rPr>
        <w:t>.</w:t>
      </w:r>
    </w:p>
    <w:p w:rsidR="00B140F1" w:rsidRPr="00F241B0" w:rsidRDefault="00B140F1" w:rsidP="00B51B5F">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tl/>
        </w:rPr>
        <w:lastRenderedPageBreak/>
        <w:t xml:space="preserve">إمكانية التواطؤ بين الموظفين الذين يقومون بالوظائف المتعارضة سواء من أجل التلاعب أو الاختلاس وهذا يجعل أي نظام رقابي يعاني من صعوبات </w:t>
      </w:r>
      <w:r w:rsidRPr="00F241B0">
        <w:rPr>
          <w:rStyle w:val="aa"/>
          <w:rFonts w:ascii="Simplified Arabic" w:hAnsi="Simplified Arabic" w:cs="Simplified Arabic"/>
          <w:b w:val="0"/>
          <w:bCs w:val="0"/>
          <w:color w:val="000000" w:themeColor="text1"/>
          <w:sz w:val="32"/>
          <w:szCs w:val="32"/>
          <w:rtl/>
        </w:rPr>
        <w:t>في اكتشاف مثل هذه التصرفات</w:t>
      </w:r>
      <w:r w:rsidRPr="00F241B0">
        <w:rPr>
          <w:rStyle w:val="aa"/>
          <w:rFonts w:ascii="Simplified Arabic" w:hAnsi="Simplified Arabic" w:cs="Simplified Arabic"/>
          <w:b w:val="0"/>
          <w:bCs w:val="0"/>
          <w:color w:val="000000" w:themeColor="text1"/>
          <w:sz w:val="32"/>
          <w:szCs w:val="32"/>
        </w:rPr>
        <w:t>.</w:t>
      </w:r>
      <w:r w:rsidR="006F0C3C" w:rsidRPr="00F241B0">
        <w:rPr>
          <w:rStyle w:val="aa"/>
          <w:rFonts w:ascii="Simplified Arabic" w:hAnsi="Simplified Arabic" w:cs="Simplified Arabic" w:hint="cs"/>
          <w:b w:val="0"/>
          <w:bCs w:val="0"/>
          <w:color w:val="000000" w:themeColor="text1"/>
          <w:sz w:val="32"/>
          <w:szCs w:val="32"/>
          <w:rtl/>
        </w:rPr>
        <w:t xml:space="preserve"> (</w:t>
      </w:r>
      <w:r w:rsidR="006F0C3C" w:rsidRPr="00F241B0">
        <w:rPr>
          <w:rStyle w:val="aa"/>
          <w:rFonts w:ascii="Simplified Arabic" w:hAnsi="Simplified Arabic" w:cs="Simplified Arabic"/>
          <w:b w:val="0"/>
          <w:bCs w:val="0"/>
          <w:color w:val="000000" w:themeColor="text1"/>
          <w:sz w:val="22"/>
          <w:szCs w:val="22"/>
          <w:rtl/>
        </w:rPr>
        <w:t>اسماء سلمان زيدان الجبوري,</w:t>
      </w:r>
      <w:r w:rsidR="006F0C3C" w:rsidRPr="00F241B0">
        <w:rPr>
          <w:rStyle w:val="aa"/>
          <w:rFonts w:ascii="Simplified Arabic" w:hAnsi="Simplified Arabic" w:cs="Simplified Arabic"/>
          <w:b w:val="0"/>
          <w:bCs w:val="0"/>
          <w:color w:val="000000" w:themeColor="text1"/>
          <w:rtl/>
        </w:rPr>
        <w:t xml:space="preserve"> </w:t>
      </w:r>
      <w:r w:rsidR="006F0C3C" w:rsidRPr="00F241B0">
        <w:rPr>
          <w:rStyle w:val="aa"/>
          <w:rFonts w:ascii="Simplified Arabic" w:hAnsi="Simplified Arabic" w:cs="Simplified Arabic"/>
          <w:b w:val="0"/>
          <w:bCs w:val="0"/>
          <w:color w:val="000000" w:themeColor="text1"/>
          <w:sz w:val="22"/>
          <w:szCs w:val="22"/>
          <w:rtl/>
        </w:rPr>
        <w:t>1992</w:t>
      </w:r>
      <w:r w:rsidR="006F0C3C" w:rsidRPr="00F241B0">
        <w:rPr>
          <w:rStyle w:val="aa"/>
          <w:rFonts w:ascii="Simplified Arabic" w:hAnsi="Simplified Arabic" w:cs="Simplified Arabic" w:hint="cs"/>
          <w:b w:val="0"/>
          <w:bCs w:val="0"/>
          <w:color w:val="000000" w:themeColor="text1"/>
          <w:sz w:val="22"/>
          <w:szCs w:val="22"/>
          <w:rtl/>
        </w:rPr>
        <w:t>، ص155)</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 xml:space="preserve">تجاوز الإدارة التعليمات التي قامت بوضعها والقيام </w:t>
      </w:r>
      <w:r w:rsidRPr="000E2672">
        <w:rPr>
          <w:rStyle w:val="aa"/>
          <w:rFonts w:ascii="Simplified Arabic" w:hAnsi="Simplified Arabic" w:cs="Simplified Arabic" w:hint="cs"/>
          <w:b w:val="0"/>
          <w:bCs w:val="0"/>
          <w:color w:val="000000" w:themeColor="text1"/>
          <w:sz w:val="32"/>
          <w:szCs w:val="32"/>
          <w:rtl/>
        </w:rPr>
        <w:t>باختراقات</w:t>
      </w:r>
      <w:r w:rsidRPr="000E2672">
        <w:rPr>
          <w:rStyle w:val="aa"/>
          <w:rFonts w:ascii="Simplified Arabic" w:hAnsi="Simplified Arabic" w:cs="Simplified Arabic"/>
          <w:b w:val="0"/>
          <w:bCs w:val="0"/>
          <w:color w:val="000000" w:themeColor="text1"/>
          <w:sz w:val="32"/>
          <w:szCs w:val="32"/>
          <w:rtl/>
        </w:rPr>
        <w:t xml:space="preserve"> لنظام الرقابة الداخلية</w:t>
      </w:r>
      <w:r w:rsidRPr="000E2672">
        <w:rPr>
          <w:rStyle w:val="aa"/>
          <w:rFonts w:ascii="Simplified Arabic" w:hAnsi="Simplified Arabic" w:cs="Simplified Arabic"/>
          <w:b w:val="0"/>
          <w:bCs w:val="0"/>
          <w:color w:val="000000" w:themeColor="text1"/>
          <w:sz w:val="32"/>
          <w:szCs w:val="32"/>
        </w:rPr>
        <w:t>. </w:t>
      </w:r>
      <w:r w:rsidRPr="000E2672">
        <w:rPr>
          <w:rStyle w:val="aa"/>
          <w:rFonts w:ascii="Simplified Arabic" w:hAnsi="Simplified Arabic" w:cs="Simplified Arabic"/>
          <w:b w:val="0"/>
          <w:bCs w:val="0"/>
          <w:color w:val="000000" w:themeColor="text1"/>
          <w:sz w:val="32"/>
          <w:szCs w:val="32"/>
        </w:rPr>
        <w:br/>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التغيرات التكنولوجية التي تحدث في بيئة العمل والتي قد تجعل أي رقابة داخلية عاجزة عن توفير الرقابة المناسبة ما لم يتم تحديثه وتطويره</w:t>
      </w:r>
      <w:r w:rsidRPr="000E2672">
        <w:rPr>
          <w:rStyle w:val="aa"/>
          <w:rFonts w:ascii="Simplified Arabic" w:hAnsi="Simplified Arabic" w:cs="Simplified Arabic"/>
          <w:b w:val="0"/>
          <w:bCs w:val="0"/>
          <w:color w:val="000000" w:themeColor="text1"/>
          <w:sz w:val="32"/>
          <w:szCs w:val="32"/>
        </w:rPr>
        <w:t>.</w:t>
      </w:r>
    </w:p>
    <w:p w:rsidR="00B140F1" w:rsidRPr="000E2672" w:rsidRDefault="00B140F1" w:rsidP="009D6B2A">
      <w:pPr>
        <w:pStyle w:val="a9"/>
        <w:numPr>
          <w:ilvl w:val="0"/>
          <w:numId w:val="17"/>
        </w:numPr>
        <w:shd w:val="clear" w:color="auto" w:fill="FFFFFF"/>
        <w:bidi/>
        <w:spacing w:before="0" w:beforeAutospacing="0" w:after="0" w:afterAutospacing="0" w:line="276" w:lineRule="auto"/>
        <w:jc w:val="both"/>
        <w:rPr>
          <w:rStyle w:val="aa"/>
          <w:rFonts w:ascii="Simplified Arabic" w:hAnsi="Simplified Arabic" w:cs="Simplified Arabic"/>
          <w:b w:val="0"/>
          <w:bCs w:val="0"/>
          <w:color w:val="000000" w:themeColor="text1"/>
          <w:sz w:val="32"/>
          <w:szCs w:val="32"/>
        </w:rPr>
      </w:pPr>
      <w:r w:rsidRPr="000E2672">
        <w:rPr>
          <w:rStyle w:val="aa"/>
          <w:rFonts w:ascii="Simplified Arabic" w:hAnsi="Simplified Arabic" w:cs="Simplified Arabic"/>
          <w:b w:val="0"/>
          <w:bCs w:val="0"/>
          <w:color w:val="000000" w:themeColor="text1"/>
          <w:sz w:val="32"/>
          <w:szCs w:val="32"/>
        </w:rPr>
        <w:t xml:space="preserve"> </w:t>
      </w:r>
      <w:r w:rsidRPr="000E2672">
        <w:rPr>
          <w:rStyle w:val="aa"/>
          <w:rFonts w:ascii="Simplified Arabic" w:hAnsi="Simplified Arabic" w:cs="Simplified Arabic"/>
          <w:b w:val="0"/>
          <w:bCs w:val="0"/>
          <w:color w:val="000000" w:themeColor="text1"/>
          <w:sz w:val="32"/>
          <w:szCs w:val="32"/>
          <w:rtl/>
        </w:rPr>
        <w:t>التكلفة مقابل المنفعة</w:t>
      </w:r>
      <w:r w:rsidR="00B51B5F">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حيث إن التصميم المناسب لنظام الرقابة وشموليته قد يصعب تحقيقها بسبب التكاليف التي قد تزيد من المناف</w:t>
      </w:r>
      <w:r w:rsidRPr="000E2672">
        <w:rPr>
          <w:rStyle w:val="aa"/>
          <w:rFonts w:ascii="Simplified Arabic" w:hAnsi="Simplified Arabic" w:cs="Simplified Arabic" w:hint="cs"/>
          <w:b w:val="0"/>
          <w:bCs w:val="0"/>
          <w:color w:val="000000" w:themeColor="text1"/>
          <w:sz w:val="32"/>
          <w:szCs w:val="32"/>
          <w:rtl/>
        </w:rPr>
        <w:t>ع</w:t>
      </w:r>
      <w:r w:rsidRPr="000E2672">
        <w:rPr>
          <w:rStyle w:val="aa"/>
          <w:rFonts w:ascii="Simplified Arabic" w:hAnsi="Simplified Arabic" w:cs="Simplified Arabic"/>
          <w:b w:val="0"/>
          <w:bCs w:val="0"/>
          <w:color w:val="000000" w:themeColor="text1"/>
          <w:sz w:val="32"/>
          <w:szCs w:val="32"/>
          <w:rtl/>
        </w:rPr>
        <w:t xml:space="preserve"> في بعض الأحيان</w:t>
      </w:r>
      <w:r w:rsidRPr="000E2672">
        <w:rPr>
          <w:rStyle w:val="aa"/>
          <w:rFonts w:ascii="Simplified Arabic" w:hAnsi="Simplified Arabic" w:cs="Simplified Arabic"/>
          <w:b w:val="0"/>
          <w:bCs w:val="0"/>
          <w:color w:val="000000" w:themeColor="text1"/>
          <w:sz w:val="32"/>
          <w:szCs w:val="32"/>
        </w:rPr>
        <w:t xml:space="preserve"> .</w:t>
      </w:r>
    </w:p>
    <w:p w:rsidR="00B140F1" w:rsidRPr="00E979CA" w:rsidRDefault="00B51B5F" w:rsidP="000E2672">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4</w:t>
      </w:r>
      <w:r w:rsidR="000E2672">
        <w:rPr>
          <w:rStyle w:val="aa"/>
          <w:rFonts w:ascii="Simplified Arabic" w:hAnsi="Simplified Arabic" w:cs="Simplified Arabic" w:hint="cs"/>
          <w:color w:val="000000" w:themeColor="text1"/>
          <w:sz w:val="32"/>
          <w:szCs w:val="32"/>
          <w:rtl/>
        </w:rPr>
        <w:t xml:space="preserve">.4.2.1 </w:t>
      </w:r>
      <w:r w:rsidR="00B140F1" w:rsidRPr="00E979CA">
        <w:rPr>
          <w:rStyle w:val="aa"/>
          <w:rFonts w:ascii="Simplified Arabic" w:hAnsi="Simplified Arabic" w:cs="Simplified Arabic"/>
          <w:color w:val="000000" w:themeColor="text1"/>
          <w:sz w:val="32"/>
          <w:szCs w:val="32"/>
          <w:rtl/>
        </w:rPr>
        <w:t>تقييم المخاطر عند اعداد القوائم المالية</w:t>
      </w:r>
    </w:p>
    <w:p w:rsidR="00B140F1" w:rsidRPr="000E2672" w:rsidRDefault="00B140F1" w:rsidP="00517C6E">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t>يقصد بها القيام بتقييم المخاطر التي تتعلق بإعداد القوائم المالية لمراعاة الالتزام بالمعايير المحاسبية، وتعرف المخاطر في المعيار الدولي للرقابة ب</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 xml:space="preserve">نها (مخاطر المعلومات </w:t>
      </w:r>
      <w:r w:rsidR="00B51B5F">
        <w:rPr>
          <w:rStyle w:val="aa"/>
          <w:rFonts w:ascii="Simplified Arabic" w:hAnsi="Simplified Arabic" w:cs="Simplified Arabic"/>
          <w:b w:val="0"/>
          <w:bCs w:val="0"/>
          <w:color w:val="000000" w:themeColor="text1"/>
          <w:sz w:val="32"/>
          <w:szCs w:val="32"/>
          <w:rtl/>
        </w:rPr>
        <w:t xml:space="preserve">الخاطئة التي تحدث في رصيد حساب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 xml:space="preserve">و مجموعة </w:t>
      </w:r>
      <w:r w:rsidR="00B51B5F">
        <w:rPr>
          <w:rStyle w:val="aa"/>
          <w:rFonts w:ascii="Simplified Arabic" w:hAnsi="Simplified Arabic" w:cs="Simplified Arabic" w:hint="cs"/>
          <w:b w:val="0"/>
          <w:bCs w:val="0"/>
          <w:color w:val="000000" w:themeColor="text1"/>
          <w:sz w:val="32"/>
          <w:szCs w:val="32"/>
          <w:rtl/>
        </w:rPr>
        <w:t>من</w:t>
      </w:r>
      <w:r w:rsidRPr="000E2672">
        <w:rPr>
          <w:rStyle w:val="aa"/>
          <w:rFonts w:ascii="Simplified Arabic" w:hAnsi="Simplified Arabic" w:cs="Simplified Arabic"/>
          <w:b w:val="0"/>
          <w:bCs w:val="0"/>
          <w:color w:val="000000" w:themeColor="text1"/>
          <w:sz w:val="32"/>
          <w:szCs w:val="32"/>
          <w:rtl/>
        </w:rPr>
        <w:t xml:space="preserve"> المعاملات التي  يمكن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 xml:space="preserve">ن تكون مادية بمفردها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و عندما تجمع مع المعلومات ا</w:t>
      </w:r>
      <w:r w:rsidR="00B51B5F">
        <w:rPr>
          <w:rStyle w:val="aa"/>
          <w:rFonts w:ascii="Simplified Arabic" w:hAnsi="Simplified Arabic" w:cs="Simplified Arabic"/>
          <w:b w:val="0"/>
          <w:bCs w:val="0"/>
          <w:color w:val="000000" w:themeColor="text1"/>
          <w:sz w:val="32"/>
          <w:szCs w:val="32"/>
          <w:rtl/>
        </w:rPr>
        <w:t xml:space="preserve">لخاطئة في </w:t>
      </w:r>
      <w:r w:rsidR="00B51B5F">
        <w:rPr>
          <w:rStyle w:val="aa"/>
          <w:rFonts w:ascii="Simplified Arabic" w:hAnsi="Simplified Arabic" w:cs="Simplified Arabic" w:hint="cs"/>
          <w:b w:val="0"/>
          <w:bCs w:val="0"/>
          <w:color w:val="000000" w:themeColor="text1"/>
          <w:sz w:val="32"/>
          <w:szCs w:val="32"/>
          <w:rtl/>
        </w:rPr>
        <w:t>أ</w:t>
      </w:r>
      <w:r w:rsidR="00B51B5F">
        <w:rPr>
          <w:rStyle w:val="aa"/>
          <w:rFonts w:ascii="Simplified Arabic" w:hAnsi="Simplified Arabic" w:cs="Simplified Arabic"/>
          <w:b w:val="0"/>
          <w:bCs w:val="0"/>
          <w:color w:val="000000" w:themeColor="text1"/>
          <w:sz w:val="32"/>
          <w:szCs w:val="32"/>
          <w:rtl/>
        </w:rPr>
        <w:t xml:space="preserve">رصدة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و مج</w:t>
      </w:r>
      <w:r w:rsidR="00B51B5F">
        <w:rPr>
          <w:rStyle w:val="aa"/>
          <w:rFonts w:ascii="Simplified Arabic" w:hAnsi="Simplified Arabic" w:cs="Simplified Arabic" w:hint="cs"/>
          <w:b w:val="0"/>
          <w:bCs w:val="0"/>
          <w:color w:val="000000" w:themeColor="text1"/>
          <w:sz w:val="32"/>
          <w:szCs w:val="32"/>
          <w:rtl/>
        </w:rPr>
        <w:t>ت</w:t>
      </w:r>
      <w:r w:rsidR="00B51B5F">
        <w:rPr>
          <w:rStyle w:val="aa"/>
          <w:rFonts w:ascii="Simplified Arabic" w:hAnsi="Simplified Arabic" w:cs="Simplified Arabic"/>
          <w:b w:val="0"/>
          <w:bCs w:val="0"/>
          <w:color w:val="000000" w:themeColor="text1"/>
          <w:sz w:val="32"/>
          <w:szCs w:val="32"/>
          <w:rtl/>
        </w:rPr>
        <w:t xml:space="preserve">معات </w:t>
      </w:r>
      <w:r w:rsidR="00B51B5F">
        <w:rPr>
          <w:rStyle w:val="aa"/>
          <w:rFonts w:ascii="Simplified Arabic" w:hAnsi="Simplified Arabic" w:cs="Simplified Arabic" w:hint="cs"/>
          <w:b w:val="0"/>
          <w:bCs w:val="0"/>
          <w:color w:val="000000" w:themeColor="text1"/>
          <w:sz w:val="32"/>
          <w:szCs w:val="32"/>
          <w:rtl/>
        </w:rPr>
        <w:t>أ</w:t>
      </w:r>
      <w:r w:rsidR="00B51B5F">
        <w:rPr>
          <w:rStyle w:val="aa"/>
          <w:rFonts w:ascii="Simplified Arabic" w:hAnsi="Simplified Arabic" w:cs="Simplified Arabic"/>
          <w:b w:val="0"/>
          <w:bCs w:val="0"/>
          <w:color w:val="000000" w:themeColor="text1"/>
          <w:sz w:val="32"/>
          <w:szCs w:val="32"/>
          <w:rtl/>
        </w:rPr>
        <w:t xml:space="preserve">خرى والتي لا يمكن منعها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و اكتشافها وتصحي</w:t>
      </w:r>
      <w:r w:rsidR="00B51B5F">
        <w:rPr>
          <w:rStyle w:val="aa"/>
          <w:rFonts w:ascii="Simplified Arabic" w:hAnsi="Simplified Arabic" w:cs="Simplified Arabic"/>
          <w:b w:val="0"/>
          <w:bCs w:val="0"/>
          <w:color w:val="000000" w:themeColor="text1"/>
          <w:sz w:val="32"/>
          <w:szCs w:val="32"/>
          <w:rtl/>
        </w:rPr>
        <w:t xml:space="preserve">حها إلا بواسطة النظام المحاسبي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و نظام الرقابة الداخلية في الوقت المناسب</w:t>
      </w:r>
      <w:r w:rsidRPr="000E2672">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Pr>
        <w:t>.</w:t>
      </w:r>
      <w:r w:rsidRPr="000E2672">
        <w:rPr>
          <w:rStyle w:val="aa"/>
          <w:rFonts w:ascii="Simplified Arabic" w:hAnsi="Simplified Arabic" w:cs="Simplified Arabic"/>
          <w:b w:val="0"/>
          <w:bCs w:val="0"/>
          <w:color w:val="000000" w:themeColor="text1"/>
          <w:sz w:val="32"/>
          <w:szCs w:val="32"/>
        </w:rPr>
        <w:br/>
      </w:r>
      <w:r w:rsidRPr="000E2672">
        <w:rPr>
          <w:rStyle w:val="aa"/>
          <w:rFonts w:ascii="Simplified Arabic" w:hAnsi="Simplified Arabic" w:cs="Simplified Arabic"/>
          <w:b w:val="0"/>
          <w:bCs w:val="0"/>
          <w:color w:val="000000" w:themeColor="text1"/>
          <w:sz w:val="32"/>
          <w:szCs w:val="32"/>
          <w:rtl/>
        </w:rPr>
        <w:t>ويقصد بتحديد المخاطر(القيام بتحديد وتحليل المخاطر</w:t>
      </w:r>
      <w:r w:rsidRPr="000E2672">
        <w:rPr>
          <w:rStyle w:val="aa"/>
          <w:rFonts w:ascii="Simplified Arabic" w:hAnsi="Simplified Arabic" w:cs="Simplified Arabic" w:hint="cs"/>
          <w:b w:val="0"/>
          <w:bCs w:val="0"/>
          <w:color w:val="000000" w:themeColor="text1"/>
          <w:sz w:val="32"/>
          <w:szCs w:val="32"/>
          <w:rtl/>
        </w:rPr>
        <w:t xml:space="preserve"> </w:t>
      </w:r>
      <w:r w:rsidR="00B51B5F">
        <w:rPr>
          <w:rStyle w:val="aa"/>
          <w:rFonts w:ascii="Simplified Arabic" w:hAnsi="Simplified Arabic" w:cs="Simplified Arabic"/>
          <w:b w:val="0"/>
          <w:bCs w:val="0"/>
          <w:color w:val="000000" w:themeColor="text1"/>
          <w:sz w:val="32"/>
          <w:szCs w:val="32"/>
          <w:rtl/>
        </w:rPr>
        <w:t xml:space="preserve">المتعلقة بتحقيق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هداف الوحدة وفقاً للمبادئ المحاسبية)</w:t>
      </w:r>
      <w:r w:rsidRPr="000E2672">
        <w:rPr>
          <w:rStyle w:val="aa"/>
          <w:rFonts w:ascii="Simplified Arabic" w:hAnsi="Simplified Arabic" w:cs="Simplified Arabic" w:hint="cs"/>
          <w:b w:val="0"/>
          <w:bCs w:val="0"/>
          <w:color w:val="000000" w:themeColor="text1"/>
          <w:sz w:val="32"/>
          <w:szCs w:val="32"/>
          <w:rtl/>
        </w:rPr>
        <w:t>،</w:t>
      </w:r>
      <w:r w:rsidRPr="000E2672">
        <w:rPr>
          <w:rStyle w:val="aa"/>
          <w:rFonts w:ascii="Simplified Arabic" w:hAnsi="Simplified Arabic" w:cs="Simplified Arabic"/>
          <w:b w:val="0"/>
          <w:bCs w:val="0"/>
          <w:color w:val="000000" w:themeColor="text1"/>
          <w:sz w:val="32"/>
          <w:szCs w:val="32"/>
          <w:rtl/>
        </w:rPr>
        <w:t xml:space="preserve"> ويمكن تحديد بعض ال</w:t>
      </w:r>
      <w:r w:rsidR="00B51B5F">
        <w:rPr>
          <w:rStyle w:val="aa"/>
          <w:rFonts w:ascii="Simplified Arabic" w:hAnsi="Simplified Arabic" w:cs="Simplified Arabic"/>
          <w:b w:val="0"/>
          <w:bCs w:val="0"/>
          <w:color w:val="000000" w:themeColor="text1"/>
          <w:sz w:val="32"/>
          <w:szCs w:val="32"/>
          <w:rtl/>
        </w:rPr>
        <w:t xml:space="preserve">مخاطر من قبل الادارة التي يمكن </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ن</w:t>
      </w:r>
      <w:r w:rsidR="00B51B5F">
        <w:rPr>
          <w:rStyle w:val="aa"/>
          <w:rFonts w:ascii="Simplified Arabic" w:hAnsi="Simplified Arabic" w:cs="Simplified Arabic"/>
          <w:b w:val="0"/>
          <w:bCs w:val="0"/>
          <w:color w:val="000000" w:themeColor="text1"/>
          <w:sz w:val="32"/>
          <w:szCs w:val="32"/>
          <w:rtl/>
        </w:rPr>
        <w:t xml:space="preserve"> تنجم عن الظروف المتغيرة مثل ال</w:t>
      </w:r>
      <w:r w:rsidR="00B51B5F">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نواع</w:t>
      </w:r>
      <w:r w:rsidRPr="000E2672">
        <w:rPr>
          <w:rStyle w:val="aa"/>
          <w:rFonts w:ascii="Simplified Arabic" w:hAnsi="Simplified Arabic" w:cs="Simplified Arabic" w:hint="cs"/>
          <w:b w:val="0"/>
          <w:bCs w:val="0"/>
          <w:color w:val="000000" w:themeColor="text1"/>
          <w:sz w:val="32"/>
          <w:szCs w:val="32"/>
          <w:rtl/>
        </w:rPr>
        <w:t xml:space="preserve"> </w:t>
      </w:r>
      <w:r w:rsidRPr="000E2672">
        <w:rPr>
          <w:rStyle w:val="aa"/>
          <w:rFonts w:ascii="Simplified Arabic" w:hAnsi="Simplified Arabic" w:cs="Simplified Arabic"/>
          <w:b w:val="0"/>
          <w:bCs w:val="0"/>
          <w:color w:val="000000" w:themeColor="text1"/>
          <w:sz w:val="32"/>
          <w:szCs w:val="32"/>
          <w:rtl/>
        </w:rPr>
        <w:t xml:space="preserve"> الجديدة في ال</w:t>
      </w:r>
      <w:r w:rsidR="00517C6E">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 xml:space="preserve">عمال </w:t>
      </w:r>
      <w:r w:rsidR="00517C6E">
        <w:rPr>
          <w:rStyle w:val="aa"/>
          <w:rFonts w:ascii="Simplified Arabic" w:hAnsi="Simplified Arabic" w:cs="Simplified Arabic" w:hint="cs"/>
          <w:b w:val="0"/>
          <w:bCs w:val="0"/>
          <w:color w:val="000000" w:themeColor="text1"/>
          <w:sz w:val="32"/>
          <w:szCs w:val="32"/>
          <w:rtl/>
        </w:rPr>
        <w:t>و</w:t>
      </w:r>
      <w:r w:rsidRPr="000E2672">
        <w:rPr>
          <w:rStyle w:val="aa"/>
          <w:rFonts w:ascii="Simplified Arabic" w:hAnsi="Simplified Arabic" w:cs="Simplified Arabic"/>
          <w:b w:val="0"/>
          <w:bCs w:val="0"/>
          <w:color w:val="000000" w:themeColor="text1"/>
          <w:sz w:val="32"/>
          <w:szCs w:val="32"/>
          <w:rtl/>
        </w:rPr>
        <w:t>التي تطلب اجراءات محاسبية جديدة وتغيرات النظم الناتجة عن تقنيات جديدة والنمو السريع للمؤسسة والتغييرات في الموظفين ذ</w:t>
      </w:r>
      <w:r w:rsidR="00517C6E">
        <w:rPr>
          <w:rStyle w:val="aa"/>
          <w:rFonts w:ascii="Simplified Arabic" w:hAnsi="Simplified Arabic" w:cs="Simplified Arabic" w:hint="cs"/>
          <w:b w:val="0"/>
          <w:bCs w:val="0"/>
          <w:color w:val="000000" w:themeColor="text1"/>
          <w:sz w:val="32"/>
          <w:szCs w:val="32"/>
          <w:rtl/>
        </w:rPr>
        <w:t>و</w:t>
      </w:r>
      <w:r w:rsidRPr="000E2672">
        <w:rPr>
          <w:rStyle w:val="aa"/>
          <w:rFonts w:ascii="Simplified Arabic" w:hAnsi="Simplified Arabic" w:cs="Simplified Arabic"/>
          <w:b w:val="0"/>
          <w:bCs w:val="0"/>
          <w:color w:val="000000" w:themeColor="text1"/>
          <w:sz w:val="32"/>
          <w:szCs w:val="32"/>
          <w:rtl/>
        </w:rPr>
        <w:t xml:space="preserve">ي العلاقة لتبويب البيانات والمواد والتقارير. </w:t>
      </w:r>
    </w:p>
    <w:p w:rsidR="00B140F1" w:rsidRDefault="00B140F1" w:rsidP="006F0C3C">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tl/>
        </w:rPr>
      </w:pPr>
      <w:r w:rsidRPr="000E2672">
        <w:rPr>
          <w:rStyle w:val="aa"/>
          <w:rFonts w:ascii="Simplified Arabic" w:hAnsi="Simplified Arabic" w:cs="Simplified Arabic"/>
          <w:b w:val="0"/>
          <w:bCs w:val="0"/>
          <w:color w:val="000000" w:themeColor="text1"/>
          <w:sz w:val="32"/>
          <w:szCs w:val="32"/>
          <w:rtl/>
        </w:rPr>
        <w:lastRenderedPageBreak/>
        <w:t>يجب أن يحصل الموظف الرقابي والمحاسبي على معرفة كافية عن عملية تقدير المؤسسة للمخاطر</w:t>
      </w:r>
      <w:r w:rsidR="00517C6E">
        <w:rPr>
          <w:rStyle w:val="aa"/>
          <w:rFonts w:ascii="Simplified Arabic" w:hAnsi="Simplified Arabic" w:cs="Simplified Arabic"/>
          <w:b w:val="0"/>
          <w:bCs w:val="0"/>
          <w:color w:val="000000" w:themeColor="text1"/>
          <w:sz w:val="32"/>
          <w:szCs w:val="32"/>
          <w:rtl/>
        </w:rPr>
        <w:t xml:space="preserve"> بالدرجة التي تمكنه من فهم كيف </w:t>
      </w:r>
      <w:r w:rsidR="00517C6E">
        <w:rPr>
          <w:rStyle w:val="aa"/>
          <w:rFonts w:ascii="Simplified Arabic" w:hAnsi="Simplified Arabic" w:cs="Simplified Arabic" w:hint="cs"/>
          <w:b w:val="0"/>
          <w:bCs w:val="0"/>
          <w:color w:val="000000" w:themeColor="text1"/>
          <w:sz w:val="32"/>
          <w:szCs w:val="32"/>
          <w:rtl/>
        </w:rPr>
        <w:t>أ</w:t>
      </w:r>
      <w:r w:rsidRPr="000E2672">
        <w:rPr>
          <w:rStyle w:val="aa"/>
          <w:rFonts w:ascii="Simplified Arabic" w:hAnsi="Simplified Arabic" w:cs="Simplified Arabic"/>
          <w:b w:val="0"/>
          <w:bCs w:val="0"/>
          <w:color w:val="000000" w:themeColor="text1"/>
          <w:sz w:val="32"/>
          <w:szCs w:val="32"/>
          <w:rtl/>
        </w:rPr>
        <w:t xml:space="preserve">ن تأخذ إدارة المؤسسة في الاعتبار المخاطر المتعلقة بأهداف التقارير المالية وكيف تتخذ القرارات اللازمة </w:t>
      </w:r>
      <w:r w:rsidRPr="00F241B0">
        <w:rPr>
          <w:rStyle w:val="aa"/>
          <w:rFonts w:ascii="Simplified Arabic" w:hAnsi="Simplified Arabic" w:cs="Simplified Arabic"/>
          <w:b w:val="0"/>
          <w:bCs w:val="0"/>
          <w:color w:val="000000" w:themeColor="text1"/>
          <w:sz w:val="32"/>
          <w:szCs w:val="32"/>
          <w:rtl/>
        </w:rPr>
        <w:t>لمواجهة هذه المخاطر</w:t>
      </w:r>
      <w:r w:rsidRPr="00F241B0">
        <w:rPr>
          <w:rStyle w:val="aa"/>
          <w:rFonts w:ascii="Simplified Arabic" w:hAnsi="Simplified Arabic" w:cs="Simplified Arabic"/>
          <w:b w:val="0"/>
          <w:bCs w:val="0"/>
          <w:color w:val="000000" w:themeColor="text1"/>
          <w:sz w:val="32"/>
          <w:szCs w:val="32"/>
        </w:rPr>
        <w:t>.</w:t>
      </w:r>
      <w:r w:rsidR="006F0C3C" w:rsidRPr="00F241B0">
        <w:rPr>
          <w:rStyle w:val="aa"/>
          <w:rFonts w:ascii="Simplified Arabic" w:hAnsi="Simplified Arabic" w:cs="Simplified Arabic" w:hint="cs"/>
          <w:b w:val="0"/>
          <w:bCs w:val="0"/>
          <w:color w:val="000000" w:themeColor="text1"/>
          <w:sz w:val="32"/>
          <w:szCs w:val="32"/>
          <w:rtl/>
        </w:rPr>
        <w:t xml:space="preserve"> (</w:t>
      </w:r>
      <w:r w:rsidR="006F0C3C" w:rsidRPr="00F241B0">
        <w:rPr>
          <w:rStyle w:val="aa"/>
          <w:rFonts w:ascii="Simplified Arabic" w:hAnsi="Simplified Arabic" w:cs="Simplified Arabic"/>
          <w:b w:val="0"/>
          <w:bCs w:val="0"/>
          <w:color w:val="000000" w:themeColor="text1"/>
          <w:sz w:val="22"/>
          <w:szCs w:val="22"/>
          <w:rtl/>
        </w:rPr>
        <w:t>اسماء سلمان زيدان الجبوري, 1992</w:t>
      </w:r>
      <w:r w:rsidR="006F0C3C" w:rsidRPr="00F241B0">
        <w:rPr>
          <w:rStyle w:val="aa"/>
          <w:rFonts w:ascii="Simplified Arabic" w:hAnsi="Simplified Arabic" w:cs="Simplified Arabic" w:hint="cs"/>
          <w:b w:val="0"/>
          <w:bCs w:val="0"/>
          <w:color w:val="000000" w:themeColor="text1"/>
          <w:sz w:val="22"/>
          <w:szCs w:val="22"/>
          <w:rtl/>
        </w:rPr>
        <w:t>، ص155)</w:t>
      </w:r>
    </w:p>
    <w:p w:rsidR="00B140F1" w:rsidRPr="0069542A" w:rsidRDefault="006F0C3C" w:rsidP="006F0C3C">
      <w:pPr>
        <w:pStyle w:val="a9"/>
        <w:shd w:val="clear" w:color="auto" w:fill="FFFFFF"/>
        <w:bidi/>
        <w:spacing w:before="0" w:beforeAutospacing="0" w:after="0" w:afterAutospacing="0" w:line="276" w:lineRule="auto"/>
        <w:jc w:val="both"/>
        <w:rPr>
          <w:rStyle w:val="aa"/>
          <w:rFonts w:ascii="Simplified Arabic" w:hAnsi="Simplified Arabic" w:cs="Simplified Arabic"/>
          <w:color w:val="000000" w:themeColor="text1"/>
          <w:sz w:val="32"/>
          <w:szCs w:val="32"/>
          <w:rtl/>
        </w:rPr>
      </w:pPr>
      <w:r>
        <w:rPr>
          <w:rStyle w:val="aa"/>
          <w:rFonts w:ascii="Simplified Arabic" w:hAnsi="Simplified Arabic" w:cs="Simplified Arabic" w:hint="cs"/>
          <w:color w:val="000000" w:themeColor="text1"/>
          <w:sz w:val="32"/>
          <w:szCs w:val="32"/>
          <w:rtl/>
        </w:rPr>
        <w:t>6.4.2.1</w:t>
      </w:r>
      <w:r w:rsidR="00B140F1" w:rsidRPr="0069542A">
        <w:rPr>
          <w:rStyle w:val="aa"/>
          <w:rFonts w:ascii="Simplified Arabic" w:hAnsi="Simplified Arabic" w:cs="Simplified Arabic"/>
          <w:color w:val="000000" w:themeColor="text1"/>
          <w:sz w:val="32"/>
          <w:szCs w:val="32"/>
          <w:rtl/>
        </w:rPr>
        <w:t xml:space="preserve"> المتابعة للرقابة الداخلية</w:t>
      </w:r>
      <w:r w:rsidR="00B140F1" w:rsidRPr="0069542A">
        <w:rPr>
          <w:rStyle w:val="aa"/>
          <w:rFonts w:ascii="Simplified Arabic" w:hAnsi="Simplified Arabic" w:cs="Simplified Arabic"/>
          <w:color w:val="000000" w:themeColor="text1"/>
          <w:sz w:val="32"/>
          <w:szCs w:val="32"/>
        </w:rPr>
        <w:t> </w:t>
      </w:r>
    </w:p>
    <w:p w:rsidR="00B140F1" w:rsidRPr="00F241B0" w:rsidRDefault="00B140F1" w:rsidP="00517C6E">
      <w:pPr>
        <w:pStyle w:val="a9"/>
        <w:shd w:val="clear" w:color="auto" w:fill="FFFFFF"/>
        <w:bidi/>
        <w:spacing w:before="0" w:beforeAutospacing="0" w:after="0" w:afterAutospacing="0" w:line="276" w:lineRule="auto"/>
        <w:ind w:firstLine="720"/>
        <w:jc w:val="both"/>
        <w:rPr>
          <w:rStyle w:val="aa"/>
          <w:rFonts w:ascii="Simplified Arabic" w:hAnsi="Simplified Arabic" w:cs="Simplified Arabic"/>
          <w:b w:val="0"/>
          <w:bCs w:val="0"/>
          <w:color w:val="000000" w:themeColor="text1"/>
          <w:sz w:val="32"/>
          <w:szCs w:val="32"/>
        </w:rPr>
      </w:pPr>
      <w:r w:rsidRPr="006F0C3C">
        <w:rPr>
          <w:rStyle w:val="aa"/>
          <w:rFonts w:ascii="Simplified Arabic" w:hAnsi="Simplified Arabic" w:cs="Simplified Arabic"/>
          <w:b w:val="0"/>
          <w:bCs w:val="0"/>
          <w:color w:val="000000" w:themeColor="text1"/>
          <w:sz w:val="32"/>
          <w:szCs w:val="32"/>
        </w:rPr>
        <w:t> </w:t>
      </w:r>
      <w:r w:rsidRPr="006F0C3C">
        <w:rPr>
          <w:rStyle w:val="aa"/>
          <w:rFonts w:ascii="Simplified Arabic" w:hAnsi="Simplified Arabic" w:cs="Simplified Arabic"/>
          <w:b w:val="0"/>
          <w:bCs w:val="0"/>
          <w:color w:val="000000" w:themeColor="text1"/>
          <w:sz w:val="32"/>
          <w:szCs w:val="32"/>
          <w:rtl/>
        </w:rPr>
        <w:t>وي</w:t>
      </w:r>
      <w:r w:rsidR="00517C6E">
        <w:rPr>
          <w:rStyle w:val="aa"/>
          <w:rFonts w:ascii="Simplified Arabic" w:hAnsi="Simplified Arabic" w:cs="Simplified Arabic"/>
          <w:b w:val="0"/>
          <w:bCs w:val="0"/>
          <w:color w:val="000000" w:themeColor="text1"/>
          <w:sz w:val="32"/>
          <w:szCs w:val="32"/>
          <w:rtl/>
        </w:rPr>
        <w:t>قصد بها المراجعة المستمرة والتق</w:t>
      </w:r>
      <w:r w:rsidR="00517C6E">
        <w:rPr>
          <w:rStyle w:val="aa"/>
          <w:rFonts w:ascii="Simplified Arabic" w:hAnsi="Simplified Arabic" w:cs="Simplified Arabic" w:hint="cs"/>
          <w:b w:val="0"/>
          <w:bCs w:val="0"/>
          <w:color w:val="000000" w:themeColor="text1"/>
          <w:sz w:val="32"/>
          <w:szCs w:val="32"/>
          <w:rtl/>
        </w:rPr>
        <w:t>ي</w:t>
      </w:r>
      <w:r w:rsidRPr="006F0C3C">
        <w:rPr>
          <w:rStyle w:val="aa"/>
          <w:rFonts w:ascii="Simplified Arabic" w:hAnsi="Simplified Arabic" w:cs="Simplified Arabic"/>
          <w:b w:val="0"/>
          <w:bCs w:val="0"/>
          <w:color w:val="000000" w:themeColor="text1"/>
          <w:sz w:val="32"/>
          <w:szCs w:val="32"/>
          <w:rtl/>
        </w:rPr>
        <w:t xml:space="preserve">يم الدوري لمختلف مكونات الرقابة الداخلية لتحديد فيما </w:t>
      </w:r>
      <w:r w:rsidR="00517C6E">
        <w:rPr>
          <w:rStyle w:val="aa"/>
          <w:rFonts w:ascii="Simplified Arabic" w:hAnsi="Simplified Arabic" w:cs="Simplified Arabic" w:hint="cs"/>
          <w:b w:val="0"/>
          <w:bCs w:val="0"/>
          <w:color w:val="000000" w:themeColor="text1"/>
          <w:sz w:val="32"/>
          <w:szCs w:val="32"/>
          <w:rtl/>
        </w:rPr>
        <w:t>إ</w:t>
      </w:r>
      <w:r w:rsidRPr="006F0C3C">
        <w:rPr>
          <w:rStyle w:val="aa"/>
          <w:rFonts w:ascii="Simplified Arabic" w:hAnsi="Simplified Arabic" w:cs="Simplified Arabic"/>
          <w:b w:val="0"/>
          <w:bCs w:val="0"/>
          <w:color w:val="000000" w:themeColor="text1"/>
          <w:sz w:val="32"/>
          <w:szCs w:val="32"/>
          <w:rtl/>
        </w:rPr>
        <w:t>ذا كانت تعمل كما هو مخطط</w:t>
      </w:r>
      <w:r w:rsidR="00517C6E">
        <w:rPr>
          <w:rStyle w:val="aa"/>
          <w:rFonts w:ascii="Simplified Arabic" w:hAnsi="Simplified Arabic" w:cs="Simplified Arabic" w:hint="cs"/>
          <w:b w:val="0"/>
          <w:bCs w:val="0"/>
          <w:color w:val="000000" w:themeColor="text1"/>
          <w:sz w:val="32"/>
          <w:szCs w:val="32"/>
          <w:rtl/>
        </w:rPr>
        <w:t>،</w:t>
      </w:r>
      <w:r w:rsidRPr="006F0C3C">
        <w:rPr>
          <w:rStyle w:val="aa"/>
          <w:rFonts w:ascii="Simplified Arabic" w:hAnsi="Simplified Arabic" w:cs="Simplified Arabic"/>
          <w:b w:val="0"/>
          <w:bCs w:val="0"/>
          <w:color w:val="000000" w:themeColor="text1"/>
          <w:sz w:val="32"/>
          <w:szCs w:val="32"/>
          <w:rtl/>
        </w:rPr>
        <w:t xml:space="preserve"> ولتحديد مدى الحاجة </w:t>
      </w:r>
      <w:r w:rsidRPr="006F0C3C">
        <w:rPr>
          <w:rStyle w:val="aa"/>
          <w:rFonts w:ascii="Simplified Arabic" w:hAnsi="Simplified Arabic" w:cs="Simplified Arabic" w:hint="cs"/>
          <w:b w:val="0"/>
          <w:bCs w:val="0"/>
          <w:color w:val="000000" w:themeColor="text1"/>
          <w:sz w:val="32"/>
          <w:szCs w:val="32"/>
          <w:rtl/>
        </w:rPr>
        <w:t>لإجراء</w:t>
      </w:r>
      <w:r w:rsidRPr="006F0C3C">
        <w:rPr>
          <w:rStyle w:val="aa"/>
          <w:rFonts w:ascii="Simplified Arabic" w:hAnsi="Simplified Arabic" w:cs="Simplified Arabic"/>
          <w:b w:val="0"/>
          <w:bCs w:val="0"/>
          <w:color w:val="000000" w:themeColor="text1"/>
          <w:sz w:val="32"/>
          <w:szCs w:val="32"/>
          <w:rtl/>
        </w:rPr>
        <w:t xml:space="preserve"> التطور </w:t>
      </w:r>
      <w:r w:rsidR="00517C6E">
        <w:rPr>
          <w:rStyle w:val="aa"/>
          <w:rFonts w:ascii="Simplified Arabic" w:hAnsi="Simplified Arabic" w:cs="Simplified Arabic"/>
          <w:b w:val="0"/>
          <w:bCs w:val="0"/>
          <w:color w:val="000000" w:themeColor="text1"/>
          <w:sz w:val="32"/>
          <w:szCs w:val="32"/>
          <w:rtl/>
        </w:rPr>
        <w:t>المطلوب لمسايرة الظروف المتغيرة</w:t>
      </w:r>
      <w:r w:rsidR="00517C6E">
        <w:rPr>
          <w:rStyle w:val="aa"/>
          <w:rFonts w:ascii="Simplified Arabic" w:hAnsi="Simplified Arabic" w:cs="Simplified Arabic" w:hint="cs"/>
          <w:b w:val="0"/>
          <w:bCs w:val="0"/>
          <w:color w:val="000000" w:themeColor="text1"/>
          <w:sz w:val="32"/>
          <w:szCs w:val="32"/>
          <w:rtl/>
        </w:rPr>
        <w:t>،</w:t>
      </w:r>
      <w:r w:rsidR="00517C6E">
        <w:rPr>
          <w:rStyle w:val="aa"/>
          <w:rFonts w:ascii="Simplified Arabic" w:hAnsi="Simplified Arabic" w:cs="Simplified Arabic"/>
          <w:b w:val="0"/>
          <w:bCs w:val="0"/>
          <w:color w:val="000000" w:themeColor="text1"/>
          <w:sz w:val="32"/>
          <w:szCs w:val="32"/>
          <w:rtl/>
        </w:rPr>
        <w:t xml:space="preserve"> وتعتبر </w:t>
      </w:r>
      <w:r w:rsidR="00517C6E">
        <w:rPr>
          <w:rStyle w:val="aa"/>
          <w:rFonts w:ascii="Simplified Arabic" w:hAnsi="Simplified Arabic" w:cs="Simplified Arabic" w:hint="cs"/>
          <w:b w:val="0"/>
          <w:bCs w:val="0"/>
          <w:color w:val="000000" w:themeColor="text1"/>
          <w:sz w:val="32"/>
          <w:szCs w:val="32"/>
          <w:rtl/>
        </w:rPr>
        <w:t>إ</w:t>
      </w:r>
      <w:r w:rsidRPr="006F0C3C">
        <w:rPr>
          <w:rStyle w:val="aa"/>
          <w:rFonts w:ascii="Simplified Arabic" w:hAnsi="Simplified Arabic" w:cs="Simplified Arabic"/>
          <w:b w:val="0"/>
          <w:bCs w:val="0"/>
          <w:color w:val="000000" w:themeColor="text1"/>
          <w:sz w:val="32"/>
          <w:szCs w:val="32"/>
          <w:rtl/>
        </w:rPr>
        <w:t>دارة وحدة الرقابة الداخلية المسؤولة عن تنفيذ مهمة المتابعة</w:t>
      </w:r>
      <w:r w:rsidR="00517C6E">
        <w:rPr>
          <w:rStyle w:val="aa"/>
          <w:rFonts w:ascii="Simplified Arabic" w:hAnsi="Simplified Arabic" w:cs="Simplified Arabic" w:hint="cs"/>
          <w:b w:val="0"/>
          <w:bCs w:val="0"/>
          <w:color w:val="000000" w:themeColor="text1"/>
          <w:sz w:val="32"/>
          <w:szCs w:val="32"/>
          <w:rtl/>
        </w:rPr>
        <w:t>،</w:t>
      </w:r>
      <w:r w:rsidR="00517C6E">
        <w:rPr>
          <w:rStyle w:val="aa"/>
          <w:rFonts w:ascii="Simplified Arabic" w:hAnsi="Simplified Arabic" w:cs="Simplified Arabic"/>
          <w:b w:val="0"/>
          <w:bCs w:val="0"/>
          <w:color w:val="000000" w:themeColor="text1"/>
          <w:sz w:val="32"/>
          <w:szCs w:val="32"/>
          <w:rtl/>
        </w:rPr>
        <w:t xml:space="preserve"> فتصبح </w:t>
      </w:r>
      <w:r w:rsidR="00517C6E">
        <w:rPr>
          <w:rStyle w:val="aa"/>
          <w:rFonts w:ascii="Simplified Arabic" w:hAnsi="Simplified Arabic" w:cs="Simplified Arabic" w:hint="cs"/>
          <w:b w:val="0"/>
          <w:bCs w:val="0"/>
          <w:color w:val="000000" w:themeColor="text1"/>
          <w:sz w:val="32"/>
          <w:szCs w:val="32"/>
          <w:rtl/>
        </w:rPr>
        <w:t>أ</w:t>
      </w:r>
      <w:r w:rsidRPr="006F0C3C">
        <w:rPr>
          <w:rStyle w:val="aa"/>
          <w:rFonts w:ascii="Simplified Arabic" w:hAnsi="Simplified Arabic" w:cs="Simplified Arabic"/>
          <w:b w:val="0"/>
          <w:bCs w:val="0"/>
          <w:color w:val="000000" w:themeColor="text1"/>
          <w:sz w:val="32"/>
          <w:szCs w:val="32"/>
          <w:rtl/>
        </w:rPr>
        <w:t>كثر فعالية</w:t>
      </w:r>
      <w:r w:rsidR="00517C6E">
        <w:rPr>
          <w:rStyle w:val="aa"/>
          <w:rFonts w:ascii="Simplified Arabic" w:hAnsi="Simplified Arabic" w:cs="Simplified Arabic" w:hint="cs"/>
          <w:b w:val="0"/>
          <w:bCs w:val="0"/>
          <w:color w:val="000000" w:themeColor="text1"/>
          <w:sz w:val="32"/>
          <w:szCs w:val="32"/>
          <w:rtl/>
        </w:rPr>
        <w:t>،</w:t>
      </w:r>
      <w:r w:rsidRPr="006F0C3C">
        <w:rPr>
          <w:rStyle w:val="aa"/>
          <w:rFonts w:ascii="Simplified Arabic" w:hAnsi="Simplified Arabic" w:cs="Simplified Arabic"/>
          <w:b w:val="0"/>
          <w:bCs w:val="0"/>
          <w:color w:val="000000" w:themeColor="text1"/>
          <w:sz w:val="32"/>
          <w:szCs w:val="32"/>
          <w:rtl/>
        </w:rPr>
        <w:t xml:space="preserve"> </w:t>
      </w:r>
      <w:r w:rsidRPr="006F0C3C">
        <w:rPr>
          <w:rStyle w:val="aa"/>
          <w:rFonts w:ascii="Simplified Arabic" w:hAnsi="Simplified Arabic" w:cs="Simplified Arabic" w:hint="cs"/>
          <w:b w:val="0"/>
          <w:bCs w:val="0"/>
          <w:color w:val="000000" w:themeColor="text1"/>
          <w:sz w:val="32"/>
          <w:szCs w:val="32"/>
          <w:rtl/>
        </w:rPr>
        <w:t>وبالأخص</w:t>
      </w:r>
      <w:r w:rsidR="00517C6E">
        <w:rPr>
          <w:rStyle w:val="aa"/>
          <w:rFonts w:ascii="Simplified Arabic" w:hAnsi="Simplified Arabic" w:cs="Simplified Arabic"/>
          <w:b w:val="0"/>
          <w:bCs w:val="0"/>
          <w:color w:val="000000" w:themeColor="text1"/>
          <w:sz w:val="32"/>
          <w:szCs w:val="32"/>
          <w:rtl/>
        </w:rPr>
        <w:t xml:space="preserve"> بالوحدات الكبيرة </w:t>
      </w:r>
      <w:r w:rsidR="00517C6E">
        <w:rPr>
          <w:rStyle w:val="aa"/>
          <w:rFonts w:ascii="Simplified Arabic" w:hAnsi="Simplified Arabic" w:cs="Simplified Arabic" w:hint="cs"/>
          <w:b w:val="0"/>
          <w:bCs w:val="0"/>
          <w:color w:val="000000" w:themeColor="text1"/>
          <w:sz w:val="32"/>
          <w:szCs w:val="32"/>
          <w:rtl/>
        </w:rPr>
        <w:t>إ</w:t>
      </w:r>
      <w:r w:rsidRPr="006F0C3C">
        <w:rPr>
          <w:rStyle w:val="aa"/>
          <w:rFonts w:ascii="Simplified Arabic" w:hAnsi="Simplified Arabic" w:cs="Simplified Arabic"/>
          <w:b w:val="0"/>
          <w:bCs w:val="0"/>
          <w:color w:val="000000" w:themeColor="text1"/>
          <w:sz w:val="32"/>
          <w:szCs w:val="32"/>
          <w:rtl/>
        </w:rPr>
        <w:t>ذا كانت</w:t>
      </w:r>
      <w:r w:rsidR="00517C6E">
        <w:rPr>
          <w:rStyle w:val="aa"/>
          <w:rFonts w:ascii="Simplified Arabic" w:hAnsi="Simplified Arabic" w:cs="Simplified Arabic"/>
          <w:b w:val="0"/>
          <w:bCs w:val="0"/>
          <w:color w:val="000000" w:themeColor="text1"/>
          <w:sz w:val="32"/>
          <w:szCs w:val="32"/>
          <w:rtl/>
        </w:rPr>
        <w:t xml:space="preserve"> الرقابة مستقلة عن العمليات وال</w:t>
      </w:r>
      <w:r w:rsidR="00517C6E">
        <w:rPr>
          <w:rStyle w:val="aa"/>
          <w:rFonts w:ascii="Simplified Arabic" w:hAnsi="Simplified Arabic" w:cs="Simplified Arabic" w:hint="cs"/>
          <w:b w:val="0"/>
          <w:bCs w:val="0"/>
          <w:color w:val="000000" w:themeColor="text1"/>
          <w:sz w:val="32"/>
          <w:szCs w:val="32"/>
          <w:rtl/>
        </w:rPr>
        <w:t>أ</w:t>
      </w:r>
      <w:r w:rsidR="00517C6E">
        <w:rPr>
          <w:rStyle w:val="aa"/>
          <w:rFonts w:ascii="Simplified Arabic" w:hAnsi="Simplified Arabic" w:cs="Simplified Arabic"/>
          <w:b w:val="0"/>
          <w:bCs w:val="0"/>
          <w:color w:val="000000" w:themeColor="text1"/>
          <w:sz w:val="32"/>
          <w:szCs w:val="32"/>
          <w:rtl/>
        </w:rPr>
        <w:t xml:space="preserve">قسام المحاسبية وتقاريرها ترفع </w:t>
      </w:r>
      <w:r w:rsidR="00517C6E" w:rsidRPr="00F241B0">
        <w:rPr>
          <w:rStyle w:val="aa"/>
          <w:rFonts w:ascii="Simplified Arabic" w:hAnsi="Simplified Arabic" w:cs="Simplified Arabic"/>
          <w:b w:val="0"/>
          <w:bCs w:val="0"/>
          <w:color w:val="000000" w:themeColor="text1"/>
          <w:sz w:val="32"/>
          <w:szCs w:val="32"/>
          <w:rtl/>
        </w:rPr>
        <w:t>ل</w:t>
      </w:r>
      <w:r w:rsidR="00517C6E" w:rsidRPr="00F241B0">
        <w:rPr>
          <w:rStyle w:val="aa"/>
          <w:rFonts w:ascii="Simplified Arabic" w:hAnsi="Simplified Arabic" w:cs="Simplified Arabic" w:hint="cs"/>
          <w:b w:val="0"/>
          <w:bCs w:val="0"/>
          <w:color w:val="000000" w:themeColor="text1"/>
          <w:sz w:val="32"/>
          <w:szCs w:val="32"/>
          <w:rtl/>
        </w:rPr>
        <w:t>أ</w:t>
      </w:r>
      <w:r w:rsidRPr="00F241B0">
        <w:rPr>
          <w:rStyle w:val="aa"/>
          <w:rFonts w:ascii="Simplified Arabic" w:hAnsi="Simplified Arabic" w:cs="Simplified Arabic"/>
          <w:b w:val="0"/>
          <w:bCs w:val="0"/>
          <w:color w:val="000000" w:themeColor="text1"/>
          <w:sz w:val="32"/>
          <w:szCs w:val="32"/>
          <w:rtl/>
        </w:rPr>
        <w:t>على سلطة في الوحدة</w:t>
      </w:r>
      <w:r w:rsidRPr="00F241B0">
        <w:rPr>
          <w:rStyle w:val="aa"/>
          <w:rFonts w:ascii="Simplified Arabic" w:hAnsi="Simplified Arabic" w:cs="Simplified Arabic"/>
          <w:b w:val="0"/>
          <w:bCs w:val="0"/>
          <w:color w:val="000000" w:themeColor="text1"/>
          <w:sz w:val="32"/>
          <w:szCs w:val="32"/>
        </w:rPr>
        <w:t>.</w:t>
      </w:r>
      <w:r w:rsidR="006F0C3C" w:rsidRPr="00F241B0">
        <w:rPr>
          <w:rStyle w:val="aa"/>
          <w:rFonts w:ascii="Simplified Arabic" w:hAnsi="Simplified Arabic" w:cs="Simplified Arabic" w:hint="cs"/>
          <w:b w:val="0"/>
          <w:bCs w:val="0"/>
          <w:color w:val="000000" w:themeColor="text1"/>
          <w:sz w:val="32"/>
          <w:szCs w:val="32"/>
          <w:rtl/>
        </w:rPr>
        <w:t xml:space="preserve"> (</w:t>
      </w:r>
      <w:r w:rsidR="006F0C3C" w:rsidRPr="00F241B0">
        <w:rPr>
          <w:rStyle w:val="aa"/>
          <w:rFonts w:ascii="Simplified Arabic" w:hAnsi="Simplified Arabic" w:cs="Simplified Arabic"/>
          <w:b w:val="0"/>
          <w:bCs w:val="0"/>
          <w:color w:val="000000" w:themeColor="text1"/>
          <w:sz w:val="22"/>
          <w:szCs w:val="22"/>
          <w:rtl/>
        </w:rPr>
        <w:t>عبد الرزاق محمد قاسم, 1998</w:t>
      </w:r>
      <w:r w:rsidR="006F0C3C" w:rsidRPr="00F241B0">
        <w:rPr>
          <w:rStyle w:val="aa"/>
          <w:rFonts w:ascii="Simplified Arabic" w:hAnsi="Simplified Arabic" w:cs="Simplified Arabic" w:hint="cs"/>
          <w:b w:val="0"/>
          <w:bCs w:val="0"/>
          <w:color w:val="000000" w:themeColor="text1"/>
          <w:sz w:val="22"/>
          <w:szCs w:val="22"/>
          <w:rtl/>
        </w:rPr>
        <w:t>، ص166)</w:t>
      </w:r>
    </w:p>
    <w:p w:rsidR="00A43D06" w:rsidRDefault="00A43D06" w:rsidP="00E672F7">
      <w:pPr>
        <w:tabs>
          <w:tab w:val="left" w:pos="368"/>
        </w:tabs>
        <w:spacing w:after="0" w:line="360" w:lineRule="auto"/>
        <w:ind w:left="84"/>
        <w:jc w:val="both"/>
        <w:rPr>
          <w:rFonts w:ascii="Simplified Arabic" w:hAnsi="Simplified Arabic" w:cs="Monotype Koufi"/>
          <w:sz w:val="28"/>
          <w:szCs w:val="28"/>
          <w:rtl/>
        </w:rPr>
      </w:pPr>
    </w:p>
    <w:p w:rsidR="006F0C3C" w:rsidRDefault="006F0C3C" w:rsidP="00E672F7">
      <w:pPr>
        <w:tabs>
          <w:tab w:val="left" w:pos="368"/>
        </w:tabs>
        <w:spacing w:after="0" w:line="360" w:lineRule="auto"/>
        <w:ind w:left="84"/>
        <w:jc w:val="both"/>
        <w:rPr>
          <w:rFonts w:ascii="Simplified Arabic" w:hAnsi="Simplified Arabic" w:cs="Monotype Koufi"/>
          <w:sz w:val="28"/>
          <w:szCs w:val="28"/>
          <w:rtl/>
        </w:rPr>
      </w:pPr>
    </w:p>
    <w:p w:rsidR="006F0C3C" w:rsidRDefault="006F0C3C" w:rsidP="00E672F7">
      <w:pPr>
        <w:tabs>
          <w:tab w:val="left" w:pos="368"/>
        </w:tabs>
        <w:spacing w:after="0" w:line="360" w:lineRule="auto"/>
        <w:ind w:left="84"/>
        <w:jc w:val="both"/>
        <w:rPr>
          <w:rFonts w:ascii="Simplified Arabic" w:hAnsi="Simplified Arabic" w:cs="Monotype Koufi"/>
          <w:sz w:val="28"/>
          <w:szCs w:val="28"/>
          <w:rtl/>
        </w:rPr>
      </w:pPr>
    </w:p>
    <w:p w:rsidR="006F0C3C" w:rsidRDefault="006F0C3C" w:rsidP="00E672F7">
      <w:pPr>
        <w:tabs>
          <w:tab w:val="left" w:pos="368"/>
        </w:tabs>
        <w:spacing w:after="0" w:line="360" w:lineRule="auto"/>
        <w:ind w:left="84"/>
        <w:jc w:val="both"/>
        <w:rPr>
          <w:rFonts w:ascii="Simplified Arabic" w:hAnsi="Simplified Arabic" w:cs="Monotype Koufi"/>
          <w:sz w:val="28"/>
          <w:szCs w:val="28"/>
          <w:rtl/>
        </w:rPr>
      </w:pPr>
    </w:p>
    <w:p w:rsidR="00B9643C" w:rsidRDefault="00B9643C" w:rsidP="00E672F7">
      <w:pPr>
        <w:tabs>
          <w:tab w:val="left" w:pos="368"/>
        </w:tabs>
        <w:spacing w:after="0" w:line="360" w:lineRule="auto"/>
        <w:ind w:left="84"/>
        <w:jc w:val="both"/>
        <w:rPr>
          <w:rFonts w:ascii="Simplified Arabic" w:hAnsi="Simplified Arabic" w:cs="Monotype Koufi"/>
          <w:sz w:val="28"/>
          <w:szCs w:val="28"/>
          <w:rtl/>
        </w:rPr>
      </w:pPr>
    </w:p>
    <w:p w:rsidR="00B9643C" w:rsidRDefault="00B9643C" w:rsidP="00E672F7">
      <w:pPr>
        <w:tabs>
          <w:tab w:val="left" w:pos="368"/>
        </w:tabs>
        <w:spacing w:after="0" w:line="360" w:lineRule="auto"/>
        <w:ind w:left="84"/>
        <w:jc w:val="both"/>
        <w:rPr>
          <w:rFonts w:ascii="Simplified Arabic" w:hAnsi="Simplified Arabic" w:cs="Monotype Koufi"/>
          <w:sz w:val="28"/>
          <w:szCs w:val="28"/>
          <w:rtl/>
        </w:rPr>
      </w:pPr>
    </w:p>
    <w:p w:rsidR="006F0C3C" w:rsidRDefault="006F0C3C" w:rsidP="00E672F7">
      <w:pPr>
        <w:tabs>
          <w:tab w:val="left" w:pos="368"/>
        </w:tabs>
        <w:spacing w:after="0" w:line="360" w:lineRule="auto"/>
        <w:ind w:left="84"/>
        <w:jc w:val="center"/>
        <w:rPr>
          <w:rFonts w:ascii="Simplified Arabic" w:hAnsi="Simplified Arabic" w:cs="Simple Indust Shaded"/>
          <w:sz w:val="96"/>
          <w:szCs w:val="96"/>
          <w:rtl/>
        </w:rPr>
      </w:pPr>
    </w:p>
    <w:p w:rsidR="00517C6E" w:rsidRDefault="00517C6E" w:rsidP="0072051D">
      <w:pPr>
        <w:tabs>
          <w:tab w:val="left" w:pos="368"/>
        </w:tabs>
        <w:spacing w:after="0" w:line="360" w:lineRule="auto"/>
        <w:rPr>
          <w:rFonts w:ascii="Simplified Arabic" w:hAnsi="Simplified Arabic" w:cs="PT Simple Bold Ruled"/>
          <w:sz w:val="62"/>
          <w:szCs w:val="62"/>
          <w:rtl/>
        </w:rPr>
      </w:pPr>
    </w:p>
    <w:p w:rsidR="00A43D06" w:rsidRPr="006F0C3C" w:rsidRDefault="00A43D06" w:rsidP="00E672F7">
      <w:pPr>
        <w:tabs>
          <w:tab w:val="left" w:pos="368"/>
        </w:tabs>
        <w:spacing w:after="0" w:line="360" w:lineRule="auto"/>
        <w:ind w:left="84"/>
        <w:jc w:val="center"/>
        <w:rPr>
          <w:rFonts w:ascii="Simplified Arabic" w:hAnsi="Simplified Arabic" w:cs="PT Simple Bold Ruled"/>
          <w:sz w:val="62"/>
          <w:szCs w:val="62"/>
          <w:rtl/>
        </w:rPr>
      </w:pPr>
      <w:r w:rsidRPr="006F0C3C">
        <w:rPr>
          <w:rFonts w:ascii="Simplified Arabic" w:hAnsi="Simplified Arabic" w:cs="PT Simple Bold Ruled" w:hint="cs"/>
          <w:sz w:val="62"/>
          <w:szCs w:val="62"/>
          <w:rtl/>
        </w:rPr>
        <w:t>الفصل الثاني</w:t>
      </w:r>
    </w:p>
    <w:p w:rsidR="00A43D06" w:rsidRPr="006F0C3C" w:rsidRDefault="00A43D06" w:rsidP="00E672F7">
      <w:pPr>
        <w:tabs>
          <w:tab w:val="left" w:pos="368"/>
        </w:tabs>
        <w:spacing w:after="0" w:line="360" w:lineRule="auto"/>
        <w:ind w:left="84"/>
        <w:jc w:val="center"/>
        <w:rPr>
          <w:rFonts w:ascii="Simplified Arabic" w:hAnsi="Simplified Arabic" w:cs="PT Simple Bold Ruled"/>
          <w:sz w:val="62"/>
          <w:szCs w:val="62"/>
          <w:rtl/>
        </w:rPr>
      </w:pPr>
      <w:r w:rsidRPr="006F0C3C">
        <w:rPr>
          <w:rFonts w:ascii="Simplified Arabic" w:hAnsi="Simplified Arabic" w:cs="PT Simple Bold Ruled"/>
          <w:sz w:val="62"/>
          <w:szCs w:val="62"/>
          <w:rtl/>
        </w:rPr>
        <w:t>تصميم نظم الرقابة الداخلية</w:t>
      </w:r>
    </w:p>
    <w:p w:rsidR="00A43D06" w:rsidRPr="00545056" w:rsidRDefault="00A43D06" w:rsidP="00E672F7">
      <w:pPr>
        <w:tabs>
          <w:tab w:val="left" w:pos="368"/>
        </w:tabs>
        <w:spacing w:after="0" w:line="360" w:lineRule="auto"/>
        <w:ind w:left="84"/>
        <w:jc w:val="both"/>
        <w:rPr>
          <w:rFonts w:ascii="Simplified Arabic" w:hAnsi="Simplified Arabic" w:cs="Monotype Koufi"/>
          <w:sz w:val="36"/>
          <w:szCs w:val="36"/>
          <w:rtl/>
        </w:rPr>
      </w:pPr>
    </w:p>
    <w:p w:rsidR="00A43D06" w:rsidRPr="006F0C3C" w:rsidRDefault="006F0C3C" w:rsidP="006F0C3C">
      <w:pPr>
        <w:tabs>
          <w:tab w:val="left" w:pos="368"/>
        </w:tabs>
        <w:spacing w:after="0" w:line="360"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1.2 </w:t>
      </w:r>
      <w:r w:rsidR="00B9643C" w:rsidRPr="006F0C3C">
        <w:rPr>
          <w:rFonts w:ascii="Simplified Arabic" w:hAnsi="Simplified Arabic" w:cs="Simplified Arabic"/>
          <w:b/>
          <w:bCs/>
          <w:sz w:val="32"/>
          <w:szCs w:val="32"/>
          <w:rtl/>
        </w:rPr>
        <w:t xml:space="preserve">المبحث الأول: </w:t>
      </w:r>
      <w:r w:rsidRPr="006F0C3C">
        <w:rPr>
          <w:rFonts w:ascii="Simplified Arabic" w:hAnsi="Simplified Arabic" w:cs="Simplified Arabic" w:hint="cs"/>
          <w:b/>
          <w:bCs/>
          <w:sz w:val="32"/>
          <w:szCs w:val="32"/>
          <w:rtl/>
        </w:rPr>
        <w:t>ال</w:t>
      </w:r>
      <w:r w:rsidR="00B9643C" w:rsidRPr="006F0C3C">
        <w:rPr>
          <w:rFonts w:ascii="Simplified Arabic" w:hAnsi="Simplified Arabic" w:cs="Simplified Arabic"/>
          <w:b/>
          <w:bCs/>
          <w:sz w:val="32"/>
          <w:szCs w:val="32"/>
          <w:rtl/>
        </w:rPr>
        <w:t xml:space="preserve">مقومات </w:t>
      </w:r>
      <w:r w:rsidRPr="006F0C3C">
        <w:rPr>
          <w:rFonts w:ascii="Simplified Arabic" w:hAnsi="Simplified Arabic" w:cs="Simplified Arabic" w:hint="cs"/>
          <w:b/>
          <w:bCs/>
          <w:sz w:val="32"/>
          <w:szCs w:val="32"/>
          <w:rtl/>
        </w:rPr>
        <w:t>و</w:t>
      </w:r>
      <w:r w:rsidRPr="006F0C3C">
        <w:rPr>
          <w:rFonts w:ascii="Simplified Arabic" w:hAnsi="Simplified Arabic" w:cs="Simplified Arabic"/>
          <w:b/>
          <w:bCs/>
          <w:sz w:val="32"/>
          <w:szCs w:val="32"/>
          <w:rtl/>
        </w:rPr>
        <w:t>المبادئ الواجب إتباع</w:t>
      </w:r>
      <w:r w:rsidRPr="006F0C3C">
        <w:rPr>
          <w:rFonts w:ascii="Simplified Arabic" w:hAnsi="Simplified Arabic" w:cs="Simplified Arabic" w:hint="cs"/>
          <w:b/>
          <w:bCs/>
          <w:sz w:val="32"/>
          <w:szCs w:val="32"/>
          <w:rtl/>
        </w:rPr>
        <w:t>ها</w:t>
      </w:r>
      <w:r w:rsidRPr="006F0C3C">
        <w:rPr>
          <w:rFonts w:ascii="Simplified Arabic" w:hAnsi="Simplified Arabic" w:cs="Simplified Arabic"/>
          <w:b/>
          <w:bCs/>
          <w:sz w:val="32"/>
          <w:szCs w:val="32"/>
          <w:rtl/>
        </w:rPr>
        <w:t xml:space="preserve"> في تصميم </w:t>
      </w:r>
      <w:r w:rsidR="00B9643C" w:rsidRPr="006F0C3C">
        <w:rPr>
          <w:rFonts w:ascii="Simplified Arabic" w:hAnsi="Simplified Arabic" w:cs="Simplified Arabic"/>
          <w:b/>
          <w:bCs/>
          <w:sz w:val="32"/>
          <w:szCs w:val="32"/>
          <w:rtl/>
        </w:rPr>
        <w:t>نظام ا</w:t>
      </w:r>
      <w:r w:rsidR="00A43D06" w:rsidRPr="006F0C3C">
        <w:rPr>
          <w:rFonts w:ascii="Simplified Arabic" w:hAnsi="Simplified Arabic" w:cs="Simplified Arabic"/>
          <w:b/>
          <w:bCs/>
          <w:sz w:val="32"/>
          <w:szCs w:val="32"/>
          <w:rtl/>
        </w:rPr>
        <w:t>لرقابة الداخلية.</w:t>
      </w:r>
    </w:p>
    <w:p w:rsidR="008E4D7A" w:rsidRPr="006F0C3C" w:rsidRDefault="006F0C3C" w:rsidP="006F0C3C">
      <w:pPr>
        <w:pStyle w:val="a5"/>
        <w:tabs>
          <w:tab w:val="left" w:pos="368"/>
        </w:tabs>
        <w:spacing w:after="0" w:line="360" w:lineRule="auto"/>
        <w:ind w:left="84"/>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2.2 </w:t>
      </w:r>
      <w:r w:rsidR="008E4D7A" w:rsidRPr="006F0C3C">
        <w:rPr>
          <w:rFonts w:ascii="Simplified Arabic" w:hAnsi="Simplified Arabic" w:cs="Simplified Arabic"/>
          <w:b/>
          <w:bCs/>
          <w:sz w:val="32"/>
          <w:szCs w:val="32"/>
          <w:rtl/>
        </w:rPr>
        <w:t>المبحث الثا</w:t>
      </w:r>
      <w:r w:rsidR="008E4D7A" w:rsidRPr="006F0C3C">
        <w:rPr>
          <w:rFonts w:ascii="Simplified Arabic" w:hAnsi="Simplified Arabic" w:cs="Simplified Arabic" w:hint="cs"/>
          <w:b/>
          <w:bCs/>
          <w:sz w:val="32"/>
          <w:szCs w:val="32"/>
          <w:rtl/>
        </w:rPr>
        <w:t>ني</w:t>
      </w:r>
      <w:r w:rsidR="00A43D06" w:rsidRPr="006F0C3C">
        <w:rPr>
          <w:rFonts w:ascii="Simplified Arabic" w:hAnsi="Simplified Arabic" w:cs="Simplified Arabic"/>
          <w:b/>
          <w:bCs/>
          <w:sz w:val="32"/>
          <w:szCs w:val="32"/>
          <w:rtl/>
        </w:rPr>
        <w:t xml:space="preserve">: العوامل </w:t>
      </w:r>
      <w:r w:rsidRPr="006F0C3C">
        <w:rPr>
          <w:rFonts w:ascii="Simplified Arabic" w:hAnsi="Simplified Arabic" w:cs="Simplified Arabic" w:hint="cs"/>
          <w:b/>
          <w:bCs/>
          <w:sz w:val="32"/>
          <w:szCs w:val="32"/>
          <w:rtl/>
        </w:rPr>
        <w:t>و</w:t>
      </w:r>
      <w:r w:rsidRPr="006F0C3C">
        <w:rPr>
          <w:rFonts w:ascii="Simplified Arabic" w:hAnsi="Simplified Arabic" w:cs="Simplified Arabic"/>
          <w:b/>
          <w:bCs/>
          <w:sz w:val="32"/>
          <w:szCs w:val="32"/>
          <w:rtl/>
        </w:rPr>
        <w:t xml:space="preserve">طرق فحص وتقييم </w:t>
      </w:r>
      <w:r w:rsidRPr="006F0C3C">
        <w:rPr>
          <w:rFonts w:ascii="Simplified Arabic" w:hAnsi="Simplified Arabic" w:cs="Simplified Arabic" w:hint="cs"/>
          <w:b/>
          <w:bCs/>
          <w:sz w:val="32"/>
          <w:szCs w:val="32"/>
          <w:rtl/>
        </w:rPr>
        <w:t>الأ</w:t>
      </w:r>
      <w:r w:rsidRPr="006F0C3C">
        <w:rPr>
          <w:rFonts w:ascii="Simplified Arabic" w:hAnsi="Simplified Arabic" w:cs="Simplified Arabic"/>
          <w:b/>
          <w:bCs/>
          <w:sz w:val="32"/>
          <w:szCs w:val="32"/>
          <w:rtl/>
        </w:rPr>
        <w:t>نظم</w:t>
      </w:r>
      <w:r w:rsidRPr="006F0C3C">
        <w:rPr>
          <w:rFonts w:ascii="Simplified Arabic" w:hAnsi="Simplified Arabic" w:cs="Simplified Arabic" w:hint="cs"/>
          <w:b/>
          <w:bCs/>
          <w:sz w:val="32"/>
          <w:szCs w:val="32"/>
          <w:rtl/>
        </w:rPr>
        <w:t xml:space="preserve">ة </w:t>
      </w:r>
      <w:r w:rsidR="00A43D06" w:rsidRPr="006F0C3C">
        <w:rPr>
          <w:rFonts w:ascii="Simplified Arabic" w:hAnsi="Simplified Arabic" w:cs="Simplified Arabic"/>
          <w:b/>
          <w:bCs/>
          <w:sz w:val="32"/>
          <w:szCs w:val="32"/>
          <w:rtl/>
        </w:rPr>
        <w:t xml:space="preserve">التي ساعدت على تطور الرقابة الداخلية. </w:t>
      </w: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72051D" w:rsidRDefault="0072051D" w:rsidP="00E672F7">
      <w:pPr>
        <w:pStyle w:val="a5"/>
        <w:tabs>
          <w:tab w:val="left" w:pos="368"/>
        </w:tabs>
        <w:spacing w:after="0" w:line="360" w:lineRule="auto"/>
        <w:ind w:left="84"/>
        <w:jc w:val="both"/>
        <w:rPr>
          <w:rFonts w:ascii="Simplified Arabic" w:hAnsi="Simplified Arabic" w:cs="Simplified Arabic"/>
          <w:sz w:val="28"/>
          <w:szCs w:val="28"/>
          <w:rtl/>
        </w:rPr>
      </w:pPr>
    </w:p>
    <w:p w:rsidR="0072051D" w:rsidRDefault="0072051D"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6F0C3C" w:rsidRPr="006F0C3C" w:rsidRDefault="006F0C3C" w:rsidP="006F0C3C">
      <w:pPr>
        <w:pStyle w:val="a5"/>
        <w:tabs>
          <w:tab w:val="left" w:pos="368"/>
        </w:tabs>
        <w:spacing w:after="0"/>
        <w:ind w:left="84"/>
        <w:jc w:val="both"/>
        <w:rPr>
          <w:rFonts w:ascii="Simplified Arabic" w:hAnsi="Simplified Arabic" w:cs="Simplified Arabic"/>
          <w:b/>
          <w:bCs/>
          <w:sz w:val="32"/>
          <w:szCs w:val="32"/>
        </w:rPr>
      </w:pPr>
      <w:r w:rsidRPr="006F0C3C">
        <w:rPr>
          <w:rFonts w:ascii="Simplified Arabic" w:hAnsi="Simplified Arabic" w:cs="Simplified Arabic" w:hint="cs"/>
          <w:b/>
          <w:bCs/>
          <w:sz w:val="32"/>
          <w:szCs w:val="32"/>
          <w:rtl/>
        </w:rPr>
        <w:lastRenderedPageBreak/>
        <w:t xml:space="preserve">1.2 </w:t>
      </w:r>
      <w:r w:rsidR="00B9643C" w:rsidRPr="006F0C3C">
        <w:rPr>
          <w:rFonts w:ascii="Simplified Arabic" w:hAnsi="Simplified Arabic" w:cs="Simplified Arabic" w:hint="cs"/>
          <w:b/>
          <w:bCs/>
          <w:sz w:val="32"/>
          <w:szCs w:val="32"/>
          <w:rtl/>
        </w:rPr>
        <w:t>المبحث الأول:</w:t>
      </w:r>
      <w:r w:rsidRPr="006F0C3C">
        <w:rPr>
          <w:rFonts w:ascii="Simplified Arabic" w:hAnsi="Simplified Arabic" w:cs="Simplified Arabic" w:hint="cs"/>
          <w:b/>
          <w:bCs/>
          <w:sz w:val="32"/>
          <w:szCs w:val="32"/>
          <w:rtl/>
        </w:rPr>
        <w:t xml:space="preserve"> ال</w:t>
      </w:r>
      <w:r w:rsidRPr="006F0C3C">
        <w:rPr>
          <w:rFonts w:ascii="Simplified Arabic" w:hAnsi="Simplified Arabic" w:cs="Simplified Arabic"/>
          <w:b/>
          <w:bCs/>
          <w:sz w:val="32"/>
          <w:szCs w:val="32"/>
          <w:rtl/>
        </w:rPr>
        <w:t xml:space="preserve">مقومات </w:t>
      </w:r>
      <w:r w:rsidRPr="006F0C3C">
        <w:rPr>
          <w:rFonts w:ascii="Simplified Arabic" w:hAnsi="Simplified Arabic" w:cs="Simplified Arabic" w:hint="cs"/>
          <w:b/>
          <w:bCs/>
          <w:sz w:val="32"/>
          <w:szCs w:val="32"/>
          <w:rtl/>
        </w:rPr>
        <w:t>و</w:t>
      </w:r>
      <w:r w:rsidRPr="006F0C3C">
        <w:rPr>
          <w:rFonts w:ascii="Simplified Arabic" w:hAnsi="Simplified Arabic" w:cs="Simplified Arabic"/>
          <w:b/>
          <w:bCs/>
          <w:sz w:val="32"/>
          <w:szCs w:val="32"/>
          <w:rtl/>
        </w:rPr>
        <w:t>المبادئ الواجب إتباع</w:t>
      </w:r>
      <w:r w:rsidRPr="006F0C3C">
        <w:rPr>
          <w:rFonts w:ascii="Simplified Arabic" w:hAnsi="Simplified Arabic" w:cs="Simplified Arabic" w:hint="cs"/>
          <w:b/>
          <w:bCs/>
          <w:sz w:val="32"/>
          <w:szCs w:val="32"/>
          <w:rtl/>
        </w:rPr>
        <w:t>ها</w:t>
      </w:r>
      <w:r w:rsidRPr="006F0C3C">
        <w:rPr>
          <w:rFonts w:ascii="Simplified Arabic" w:hAnsi="Simplified Arabic" w:cs="Simplified Arabic"/>
          <w:b/>
          <w:bCs/>
          <w:sz w:val="32"/>
          <w:szCs w:val="32"/>
          <w:rtl/>
        </w:rPr>
        <w:t xml:space="preserve"> في تصميم نظام الرقابة الداخلية.</w:t>
      </w:r>
    </w:p>
    <w:p w:rsidR="00A43D06" w:rsidRPr="006F0C3C" w:rsidRDefault="006F0C3C" w:rsidP="006F0C3C">
      <w:pPr>
        <w:pStyle w:val="a5"/>
        <w:tabs>
          <w:tab w:val="left" w:pos="368"/>
        </w:tabs>
        <w:spacing w:after="0"/>
        <w:ind w:left="84"/>
        <w:jc w:val="both"/>
        <w:rPr>
          <w:rFonts w:ascii="Simplified Arabic" w:hAnsi="Simplified Arabic" w:cs="Simplified Arabic"/>
          <w:b/>
          <w:bCs/>
          <w:sz w:val="32"/>
          <w:szCs w:val="32"/>
          <w:rtl/>
        </w:rPr>
      </w:pPr>
      <w:r w:rsidRPr="006F0C3C">
        <w:rPr>
          <w:rFonts w:ascii="Simplified Arabic" w:hAnsi="Simplified Arabic" w:cs="Simplified Arabic"/>
          <w:b/>
          <w:bCs/>
          <w:sz w:val="32"/>
          <w:szCs w:val="32"/>
          <w:rtl/>
        </w:rPr>
        <w:t xml:space="preserve">1.1.2 </w:t>
      </w:r>
      <w:r w:rsidR="00A43D06" w:rsidRPr="006F0C3C">
        <w:rPr>
          <w:rFonts w:ascii="Simplified Arabic" w:hAnsi="Simplified Arabic" w:cs="Simplified Arabic"/>
          <w:b/>
          <w:bCs/>
          <w:sz w:val="32"/>
          <w:szCs w:val="32"/>
          <w:rtl/>
        </w:rPr>
        <w:t>مقو</w:t>
      </w:r>
      <w:r w:rsidR="00B9643C" w:rsidRPr="006F0C3C">
        <w:rPr>
          <w:rFonts w:ascii="Simplified Arabic" w:hAnsi="Simplified Arabic" w:cs="Simplified Arabic"/>
          <w:b/>
          <w:bCs/>
          <w:sz w:val="32"/>
          <w:szCs w:val="32"/>
          <w:rtl/>
        </w:rPr>
        <w:t>مات نظام الرقابة الداخلية:</w:t>
      </w:r>
    </w:p>
    <w:p w:rsidR="00A43D06" w:rsidRPr="006F0C3C" w:rsidRDefault="00A43D06" w:rsidP="006F0C3C">
      <w:pPr>
        <w:pStyle w:val="a5"/>
        <w:tabs>
          <w:tab w:val="left" w:pos="368"/>
        </w:tabs>
        <w:spacing w:after="0"/>
        <w:ind w:left="84"/>
        <w:jc w:val="both"/>
        <w:rPr>
          <w:rFonts w:ascii="Simplified Arabic" w:hAnsi="Simplified Arabic" w:cs="Simplified Arabic"/>
          <w:sz w:val="32"/>
          <w:szCs w:val="32"/>
          <w:rtl/>
        </w:rPr>
      </w:pPr>
      <w:r w:rsidRPr="006F0C3C">
        <w:rPr>
          <w:rFonts w:ascii="Simplified Arabic" w:hAnsi="Simplified Arabic" w:cs="Simplified Arabic" w:hint="cs"/>
          <w:sz w:val="32"/>
          <w:szCs w:val="32"/>
          <w:rtl/>
        </w:rPr>
        <w:t>من أجل أن يكون نظام الرقابة الداخلية سليما</w:t>
      </w:r>
      <w:r w:rsidR="00512552">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لابد من توفر المقومات الرئيسية التالية: </w:t>
      </w:r>
    </w:p>
    <w:p w:rsidR="00A43D06" w:rsidRPr="006F0C3C" w:rsidRDefault="00A43D06" w:rsidP="009D6B2A">
      <w:pPr>
        <w:pStyle w:val="a5"/>
        <w:numPr>
          <w:ilvl w:val="0"/>
          <w:numId w:val="1"/>
        </w:numPr>
        <w:tabs>
          <w:tab w:val="left" w:pos="368"/>
        </w:tabs>
        <w:spacing w:after="0"/>
        <w:ind w:left="84" w:firstLine="0"/>
        <w:jc w:val="both"/>
        <w:rPr>
          <w:rFonts w:ascii="Simplified Arabic" w:hAnsi="Simplified Arabic" w:cs="Simplified Arabic"/>
          <w:sz w:val="32"/>
          <w:szCs w:val="32"/>
        </w:rPr>
      </w:pPr>
      <w:r w:rsidRPr="006F0C3C">
        <w:rPr>
          <w:rFonts w:ascii="Simplified Arabic" w:hAnsi="Simplified Arabic" w:cs="Simplified Arabic" w:hint="cs"/>
          <w:sz w:val="32"/>
          <w:szCs w:val="32"/>
          <w:rtl/>
        </w:rPr>
        <w:t>الهيكل التنظيمي.</w:t>
      </w:r>
    </w:p>
    <w:p w:rsidR="00A43D06" w:rsidRPr="006F0C3C" w:rsidRDefault="00A43D06" w:rsidP="009D6B2A">
      <w:pPr>
        <w:pStyle w:val="a5"/>
        <w:numPr>
          <w:ilvl w:val="0"/>
          <w:numId w:val="1"/>
        </w:numPr>
        <w:tabs>
          <w:tab w:val="left" w:pos="368"/>
        </w:tabs>
        <w:spacing w:after="0"/>
        <w:ind w:left="84" w:firstLine="0"/>
        <w:jc w:val="both"/>
        <w:rPr>
          <w:rFonts w:ascii="Simplified Arabic" w:hAnsi="Simplified Arabic" w:cs="Simplified Arabic"/>
          <w:sz w:val="32"/>
          <w:szCs w:val="32"/>
        </w:rPr>
      </w:pPr>
      <w:r w:rsidRPr="006F0C3C">
        <w:rPr>
          <w:rFonts w:ascii="Simplified Arabic" w:hAnsi="Simplified Arabic" w:cs="Simplified Arabic" w:hint="cs"/>
          <w:sz w:val="32"/>
          <w:szCs w:val="32"/>
          <w:rtl/>
        </w:rPr>
        <w:t>الهيكل المحاسبي.</w:t>
      </w:r>
    </w:p>
    <w:p w:rsidR="00A43D06" w:rsidRPr="006F0C3C" w:rsidRDefault="00A43D06" w:rsidP="009D6B2A">
      <w:pPr>
        <w:pStyle w:val="a5"/>
        <w:numPr>
          <w:ilvl w:val="0"/>
          <w:numId w:val="1"/>
        </w:numPr>
        <w:tabs>
          <w:tab w:val="left" w:pos="368"/>
        </w:tabs>
        <w:spacing w:after="0"/>
        <w:ind w:left="84" w:firstLine="0"/>
        <w:jc w:val="both"/>
        <w:rPr>
          <w:rFonts w:ascii="Simplified Arabic" w:hAnsi="Simplified Arabic" w:cs="Simplified Arabic"/>
          <w:sz w:val="32"/>
          <w:szCs w:val="32"/>
        </w:rPr>
      </w:pPr>
      <w:r w:rsidRPr="006F0C3C">
        <w:rPr>
          <w:rFonts w:ascii="Simplified Arabic" w:hAnsi="Simplified Arabic" w:cs="Simplified Arabic" w:hint="cs"/>
          <w:sz w:val="32"/>
          <w:szCs w:val="32"/>
          <w:rtl/>
        </w:rPr>
        <w:t xml:space="preserve">اختيار الموظفين وتدريبهم. </w:t>
      </w:r>
    </w:p>
    <w:p w:rsidR="00A43D06" w:rsidRPr="006F0C3C" w:rsidRDefault="00A43D06" w:rsidP="009D6B2A">
      <w:pPr>
        <w:pStyle w:val="a5"/>
        <w:numPr>
          <w:ilvl w:val="0"/>
          <w:numId w:val="1"/>
        </w:numPr>
        <w:tabs>
          <w:tab w:val="left" w:pos="368"/>
        </w:tabs>
        <w:spacing w:after="0"/>
        <w:ind w:left="84" w:firstLine="0"/>
        <w:jc w:val="both"/>
        <w:rPr>
          <w:rFonts w:ascii="Simplified Arabic" w:hAnsi="Simplified Arabic" w:cs="Simplified Arabic"/>
          <w:sz w:val="32"/>
          <w:szCs w:val="32"/>
        </w:rPr>
      </w:pPr>
      <w:r w:rsidRPr="006F0C3C">
        <w:rPr>
          <w:rFonts w:ascii="Simplified Arabic" w:hAnsi="Simplified Arabic" w:cs="Simplified Arabic" w:hint="cs"/>
          <w:sz w:val="32"/>
          <w:szCs w:val="32"/>
          <w:rtl/>
        </w:rPr>
        <w:t>خطة تنظيمية إدارية.</w:t>
      </w:r>
    </w:p>
    <w:p w:rsidR="00A43D06" w:rsidRPr="006F0C3C" w:rsidRDefault="00A43D06" w:rsidP="009D6B2A">
      <w:pPr>
        <w:pStyle w:val="a5"/>
        <w:numPr>
          <w:ilvl w:val="0"/>
          <w:numId w:val="1"/>
        </w:numPr>
        <w:tabs>
          <w:tab w:val="left" w:pos="368"/>
        </w:tabs>
        <w:spacing w:after="0"/>
        <w:ind w:left="84" w:firstLine="0"/>
        <w:jc w:val="both"/>
        <w:rPr>
          <w:rFonts w:ascii="Simplified Arabic" w:hAnsi="Simplified Arabic" w:cs="Simplified Arabic"/>
          <w:sz w:val="32"/>
          <w:szCs w:val="32"/>
        </w:rPr>
      </w:pPr>
      <w:r w:rsidRPr="006F0C3C">
        <w:rPr>
          <w:rFonts w:ascii="Simplified Arabic" w:hAnsi="Simplified Arabic" w:cs="Simplified Arabic" w:hint="cs"/>
          <w:sz w:val="32"/>
          <w:szCs w:val="32"/>
          <w:rtl/>
        </w:rPr>
        <w:t>مراقبة وتقييم الأداء.</w:t>
      </w:r>
    </w:p>
    <w:p w:rsidR="00A43D06" w:rsidRPr="00F241B0" w:rsidRDefault="00A43D06" w:rsidP="009D6B2A">
      <w:pPr>
        <w:pStyle w:val="a5"/>
        <w:numPr>
          <w:ilvl w:val="0"/>
          <w:numId w:val="1"/>
        </w:numPr>
        <w:tabs>
          <w:tab w:val="left" w:pos="368"/>
        </w:tabs>
        <w:spacing w:after="0"/>
        <w:ind w:left="84" w:firstLine="0"/>
        <w:jc w:val="both"/>
        <w:rPr>
          <w:rFonts w:ascii="Simplified Arabic" w:hAnsi="Simplified Arabic" w:cs="Simplified Arabic"/>
          <w:sz w:val="32"/>
          <w:szCs w:val="32"/>
        </w:rPr>
      </w:pPr>
      <w:r w:rsidRPr="00F241B0">
        <w:rPr>
          <w:rFonts w:ascii="Simplified Arabic" w:hAnsi="Simplified Arabic" w:cs="Simplified Arabic" w:hint="cs"/>
          <w:sz w:val="32"/>
          <w:szCs w:val="32"/>
          <w:rtl/>
        </w:rPr>
        <w:t>استخدام الوسائل الآلية.</w:t>
      </w:r>
      <w:r w:rsidR="006F0C3C" w:rsidRPr="00F241B0">
        <w:rPr>
          <w:rFonts w:ascii="Simplified Arabic" w:hAnsi="Simplified Arabic" w:cs="Simplified Arabic" w:hint="cs"/>
          <w:sz w:val="32"/>
          <w:szCs w:val="32"/>
          <w:rtl/>
        </w:rPr>
        <w:t xml:space="preserve"> </w:t>
      </w:r>
      <w:r w:rsidR="006F0C3C" w:rsidRPr="00F241B0">
        <w:rPr>
          <w:rFonts w:ascii="Simplified Arabic" w:hAnsi="Simplified Arabic" w:cs="Simplified Arabic" w:hint="cs"/>
          <w:sz w:val="28"/>
          <w:szCs w:val="28"/>
          <w:rtl/>
        </w:rPr>
        <w:t>(</w:t>
      </w:r>
      <w:r w:rsidR="006F0C3C" w:rsidRPr="00F241B0">
        <w:rPr>
          <w:rFonts w:ascii="Simplified Arabic" w:hAnsi="Simplified Arabic" w:cs="Simplified Arabic"/>
          <w:sz w:val="28"/>
          <w:szCs w:val="28"/>
          <w:rtl/>
        </w:rPr>
        <w:t xml:space="preserve">خالد أمين عبد الله </w:t>
      </w:r>
      <w:r w:rsidR="006F0C3C" w:rsidRPr="00F241B0">
        <w:rPr>
          <w:rFonts w:ascii="Simplified Arabic" w:hAnsi="Simplified Arabic" w:cs="Simplified Arabic" w:hint="cs"/>
          <w:sz w:val="28"/>
          <w:szCs w:val="28"/>
          <w:rtl/>
        </w:rPr>
        <w:t>،</w:t>
      </w:r>
      <w:r w:rsidR="006F0C3C" w:rsidRPr="00F241B0">
        <w:rPr>
          <w:rFonts w:ascii="Simplified Arabic" w:hAnsi="Simplified Arabic" w:cs="Simplified Arabic"/>
          <w:sz w:val="28"/>
          <w:szCs w:val="28"/>
          <w:rtl/>
        </w:rPr>
        <w:t xml:space="preserve"> 1999، ص230</w:t>
      </w:r>
      <w:r w:rsidR="006F0C3C" w:rsidRPr="00F241B0">
        <w:rPr>
          <w:rFonts w:ascii="Simplified Arabic" w:hAnsi="Simplified Arabic" w:cs="Simplified Arabic" w:hint="cs"/>
          <w:sz w:val="28"/>
          <w:szCs w:val="28"/>
          <w:rtl/>
        </w:rPr>
        <w:t>)</w:t>
      </w:r>
    </w:p>
    <w:p w:rsidR="00A43D06" w:rsidRPr="006F0C3C" w:rsidRDefault="00A43D06" w:rsidP="009D6B2A">
      <w:pPr>
        <w:pStyle w:val="a5"/>
        <w:numPr>
          <w:ilvl w:val="3"/>
          <w:numId w:val="18"/>
        </w:numPr>
        <w:tabs>
          <w:tab w:val="left" w:pos="368"/>
        </w:tabs>
        <w:spacing w:after="0" w:line="360" w:lineRule="auto"/>
        <w:jc w:val="both"/>
        <w:rPr>
          <w:rFonts w:ascii="Simplified Arabic" w:hAnsi="Simplified Arabic" w:cs="Simplified Arabic"/>
          <w:b/>
          <w:bCs/>
          <w:sz w:val="32"/>
          <w:szCs w:val="32"/>
        </w:rPr>
      </w:pPr>
      <w:r w:rsidRPr="006F0C3C">
        <w:rPr>
          <w:rFonts w:ascii="Simplified Arabic" w:hAnsi="Simplified Arabic" w:cs="Simplified Arabic"/>
          <w:b/>
          <w:bCs/>
          <w:sz w:val="32"/>
          <w:szCs w:val="32"/>
          <w:rtl/>
        </w:rPr>
        <w:t>الهيكل التنظيمي:</w:t>
      </w:r>
    </w:p>
    <w:p w:rsidR="00A43D06" w:rsidRPr="006F0C3C" w:rsidRDefault="00A43D06" w:rsidP="00A908ED">
      <w:pPr>
        <w:pStyle w:val="a5"/>
        <w:tabs>
          <w:tab w:val="left" w:pos="368"/>
        </w:tabs>
        <w:spacing w:after="0"/>
        <w:ind w:left="84" w:firstLine="284"/>
        <w:jc w:val="both"/>
        <w:rPr>
          <w:rFonts w:ascii="Simplified Arabic" w:hAnsi="Simplified Arabic" w:cs="Simplified Arabic"/>
          <w:sz w:val="32"/>
          <w:szCs w:val="32"/>
          <w:rtl/>
        </w:rPr>
      </w:pPr>
      <w:r w:rsidRPr="006F0C3C">
        <w:rPr>
          <w:rFonts w:ascii="Simplified Arabic" w:hAnsi="Simplified Arabic" w:cs="Simplified Arabic" w:hint="cs"/>
          <w:sz w:val="32"/>
          <w:szCs w:val="32"/>
          <w:rtl/>
        </w:rPr>
        <w:t>"يراعى في وضعه تسلسل الاختصاصات وتوضيح الإدارات الرئيسية مع تحديد السلطات والمسؤوليات لهذه الإدارات بدقة"</w:t>
      </w:r>
      <w:r w:rsidR="00796469" w:rsidRPr="006F0C3C">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حيث تزداد أهمية الهيكل التنظيمي مع حجم الوحدة الاقتصادية إذ أنه في المنشآت الصغيرة والتي تتكون من قسم أو قسمين فإنه تكون الحاجة لهيكل تنظيمي أقل بكثير من لو كانت الوحدة الاقتصادية مؤلفة من عدد كثير من الأقسام والإدارات</w:t>
      </w:r>
      <w:r w:rsidR="00512552">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والذي يساعد الإدارة العليا في توزيع السلطات والصلاحيات بين هذه الأقسام بصورة تمكنها من أداء أعمالها باستقلالية كبيرة نوعا</w:t>
      </w:r>
      <w:r w:rsidR="00512552">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ما</w:t>
      </w:r>
      <w:r w:rsidR="00512552">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ومما تجدر الإشارة إليه هنا إلى أن الهيكل التنظيمي يتأثر بصورة كبيرة ومباشرة بنوع الوحدة الاقتصادية حيث "يتوقف الهيكل التنظيمي من حيث التصميم على نوع المشروع وحجمه وشكله القانوني</w:t>
      </w:r>
      <w:r w:rsidR="00512552">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ولابد أن يراعي فيه البساطة والمرونة لمقابلة أي تطورات في المستقبل</w:t>
      </w:r>
      <w:r w:rsidR="007C066B" w:rsidRPr="006F0C3C">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w:t>
      </w:r>
      <w:r w:rsidR="00512552">
        <w:rPr>
          <w:rFonts w:ascii="Simplified Arabic" w:hAnsi="Simplified Arabic" w:cs="Simplified Arabic" w:hint="cs"/>
          <w:sz w:val="32"/>
          <w:szCs w:val="32"/>
          <w:rtl/>
        </w:rPr>
        <w:t>و</w:t>
      </w:r>
      <w:r w:rsidRPr="006F0C3C">
        <w:rPr>
          <w:rFonts w:ascii="Simplified Arabic" w:hAnsi="Simplified Arabic" w:cs="Simplified Arabic" w:hint="cs"/>
          <w:sz w:val="32"/>
          <w:szCs w:val="32"/>
          <w:rtl/>
        </w:rPr>
        <w:t>المرونة تعتبر هنا مهمة جدا</w:t>
      </w:r>
      <w:r w:rsidR="00512552">
        <w:rPr>
          <w:rFonts w:ascii="Simplified Arabic" w:hAnsi="Simplified Arabic" w:cs="Simplified Arabic" w:hint="cs"/>
          <w:sz w:val="32"/>
          <w:szCs w:val="32"/>
          <w:rtl/>
        </w:rPr>
        <w:t>ً</w:t>
      </w:r>
      <w:r w:rsidRPr="006F0C3C">
        <w:rPr>
          <w:rFonts w:ascii="Simplified Arabic" w:hAnsi="Simplified Arabic" w:cs="Simplified Arabic" w:hint="cs"/>
          <w:sz w:val="32"/>
          <w:szCs w:val="32"/>
          <w:rtl/>
        </w:rPr>
        <w:t xml:space="preserve"> حيث </w:t>
      </w:r>
      <w:r w:rsidR="00512552">
        <w:rPr>
          <w:rFonts w:ascii="Simplified Arabic" w:hAnsi="Simplified Arabic" w:cs="Simplified Arabic" w:hint="cs"/>
          <w:sz w:val="32"/>
          <w:szCs w:val="32"/>
          <w:rtl/>
        </w:rPr>
        <w:lastRenderedPageBreak/>
        <w:t>تعطي للهيكل التنظيمي الملاء</w:t>
      </w:r>
      <w:r w:rsidRPr="006F0C3C">
        <w:rPr>
          <w:rFonts w:ascii="Simplified Arabic" w:hAnsi="Simplified Arabic" w:cs="Simplified Arabic" w:hint="cs"/>
          <w:sz w:val="32"/>
          <w:szCs w:val="32"/>
          <w:rtl/>
        </w:rPr>
        <w:t xml:space="preserve">مة مع أي تطورات قد تحصل في الوحدة الاقتصادية من حيث التوسع فيها أو انحسار أنشطتها لذلك يجب أن يعكس الهيكل التنظيمي الوحدة الاقتصادية بصورة دقيقة في أي وقت. </w:t>
      </w:r>
      <w:r w:rsidR="00A908ED" w:rsidRPr="006F0C3C">
        <w:rPr>
          <w:rFonts w:ascii="Simplified Arabic" w:hAnsi="Simplified Arabic" w:cs="Simplified Arabic" w:hint="cs"/>
          <w:b/>
          <w:bCs/>
          <w:sz w:val="28"/>
          <w:szCs w:val="28"/>
          <w:rtl/>
        </w:rPr>
        <w:t>(</w:t>
      </w:r>
      <w:r w:rsidR="00A908ED" w:rsidRPr="006F0C3C">
        <w:rPr>
          <w:rFonts w:ascii="Simplified Arabic" w:hAnsi="Simplified Arabic" w:cs="Simplified Arabic"/>
          <w:b/>
          <w:bCs/>
          <w:sz w:val="28"/>
          <w:szCs w:val="28"/>
          <w:rtl/>
        </w:rPr>
        <w:t xml:space="preserve">خالد أمين عبد الله </w:t>
      </w:r>
      <w:r w:rsidR="00A908ED" w:rsidRPr="006F0C3C">
        <w:rPr>
          <w:rFonts w:ascii="Simplified Arabic" w:hAnsi="Simplified Arabic" w:cs="Simplified Arabic" w:hint="cs"/>
          <w:b/>
          <w:bCs/>
          <w:sz w:val="28"/>
          <w:szCs w:val="28"/>
          <w:rtl/>
        </w:rPr>
        <w:t>،</w:t>
      </w:r>
      <w:r w:rsidR="00A908ED" w:rsidRPr="006F0C3C">
        <w:rPr>
          <w:rFonts w:ascii="Simplified Arabic" w:hAnsi="Simplified Arabic" w:cs="Simplified Arabic"/>
          <w:b/>
          <w:bCs/>
          <w:sz w:val="28"/>
          <w:szCs w:val="28"/>
          <w:rtl/>
        </w:rPr>
        <w:t xml:space="preserve"> 1999، ص23</w:t>
      </w:r>
      <w:r w:rsidR="00A908ED">
        <w:rPr>
          <w:rFonts w:ascii="Simplified Arabic" w:hAnsi="Simplified Arabic" w:cs="Simplified Arabic" w:hint="cs"/>
          <w:b/>
          <w:bCs/>
          <w:sz w:val="28"/>
          <w:szCs w:val="28"/>
          <w:rtl/>
        </w:rPr>
        <w:t>1</w:t>
      </w:r>
      <w:r w:rsidR="00A908ED" w:rsidRPr="006F0C3C">
        <w:rPr>
          <w:rFonts w:ascii="Simplified Arabic" w:hAnsi="Simplified Arabic" w:cs="Simplified Arabic" w:hint="cs"/>
          <w:b/>
          <w:bCs/>
          <w:sz w:val="28"/>
          <w:szCs w:val="28"/>
          <w:rtl/>
        </w:rPr>
        <w:t>)</w:t>
      </w:r>
    </w:p>
    <w:p w:rsidR="00A43D06" w:rsidRPr="00A908ED" w:rsidRDefault="00A43D06" w:rsidP="009D6B2A">
      <w:pPr>
        <w:pStyle w:val="a5"/>
        <w:numPr>
          <w:ilvl w:val="3"/>
          <w:numId w:val="20"/>
        </w:numPr>
        <w:tabs>
          <w:tab w:val="left" w:pos="368"/>
        </w:tabs>
        <w:spacing w:after="0" w:line="360" w:lineRule="auto"/>
        <w:jc w:val="both"/>
        <w:rPr>
          <w:rFonts w:ascii="Simplified Arabic" w:hAnsi="Simplified Arabic" w:cs="Simplified Arabic"/>
          <w:b/>
          <w:bCs/>
          <w:sz w:val="28"/>
          <w:szCs w:val="28"/>
        </w:rPr>
      </w:pPr>
      <w:r w:rsidRPr="00A908ED">
        <w:rPr>
          <w:rFonts w:ascii="Simplified Arabic" w:hAnsi="Simplified Arabic" w:cs="Simplified Arabic"/>
          <w:b/>
          <w:bCs/>
          <w:sz w:val="28"/>
          <w:szCs w:val="28"/>
          <w:rtl/>
        </w:rPr>
        <w:t xml:space="preserve">النظام المحاسبي: </w:t>
      </w:r>
    </w:p>
    <w:p w:rsidR="00A43D06" w:rsidRPr="00F241B0" w:rsidRDefault="00512552" w:rsidP="00512552">
      <w:pPr>
        <w:pStyle w:val="a5"/>
        <w:tabs>
          <w:tab w:val="left" w:pos="368"/>
        </w:tabs>
        <w:spacing w:after="0"/>
        <w:ind w:left="84" w:firstLine="284"/>
        <w:jc w:val="both"/>
        <w:rPr>
          <w:rFonts w:ascii="Simplified Arabic" w:hAnsi="Simplified Arabic" w:cs="Simplified Arabic"/>
          <w:sz w:val="28"/>
          <w:szCs w:val="28"/>
        </w:rPr>
      </w:pPr>
      <w:r>
        <w:rPr>
          <w:rFonts w:ascii="Simplified Arabic" w:hAnsi="Simplified Arabic" w:cs="Simplified Arabic" w:hint="cs"/>
          <w:sz w:val="32"/>
          <w:szCs w:val="32"/>
          <w:rtl/>
        </w:rPr>
        <w:tab/>
      </w:r>
      <w:r w:rsidR="00A43D06" w:rsidRPr="00A908ED">
        <w:rPr>
          <w:rFonts w:ascii="Simplified Arabic" w:hAnsi="Simplified Arabic" w:cs="Simplified Arabic" w:hint="cs"/>
          <w:sz w:val="32"/>
          <w:szCs w:val="32"/>
          <w:rtl/>
        </w:rPr>
        <w:t>إن نظام الرقابة الداخلية يتطلب توفير نظام محاسبي دقيق يؤدي إلى تدعيم نظام الرقابة الداخلية</w:t>
      </w:r>
      <w:r>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ويشمل هذا النظام مجموعة من المستندات والدفاتر والسجلات المتكاملة تغطي كافة احتياجات النشاط وتصميم دليل محاسبي يراعي فيه تيسير إعداد القوائم المالية بأقل تكلفة ممكنة</w:t>
      </w:r>
      <w:r>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وأن يتضمن "دليل واضح للحسابات يراع</w:t>
      </w:r>
      <w:r>
        <w:rPr>
          <w:rFonts w:ascii="Simplified Arabic" w:hAnsi="Simplified Arabic" w:cs="Simplified Arabic" w:hint="cs"/>
          <w:sz w:val="32"/>
          <w:szCs w:val="32"/>
          <w:rtl/>
        </w:rPr>
        <w:t>ى</w:t>
      </w:r>
      <w:r w:rsidR="00A43D06" w:rsidRPr="00A908ED">
        <w:rPr>
          <w:rFonts w:ascii="Simplified Arabic" w:hAnsi="Simplified Arabic" w:cs="Simplified Arabic" w:hint="cs"/>
          <w:sz w:val="32"/>
          <w:szCs w:val="32"/>
          <w:rtl/>
        </w:rPr>
        <w:t xml:space="preserve"> في وضعه إتباع </w:t>
      </w:r>
      <w:r w:rsidR="00A908ED">
        <w:rPr>
          <w:rFonts w:ascii="Simplified Arabic" w:hAnsi="Simplified Arabic" w:cs="Simplified Arabic" w:hint="cs"/>
          <w:sz w:val="32"/>
          <w:szCs w:val="32"/>
          <w:rtl/>
        </w:rPr>
        <w:t>المبادئ المحاسبية ال</w:t>
      </w:r>
      <w:r>
        <w:rPr>
          <w:rFonts w:ascii="Simplified Arabic" w:hAnsi="Simplified Arabic" w:cs="Simplified Arabic" w:hint="cs"/>
          <w:sz w:val="32"/>
          <w:szCs w:val="32"/>
          <w:rtl/>
        </w:rPr>
        <w:t>م</w:t>
      </w:r>
      <w:r w:rsidR="00A908ED">
        <w:rPr>
          <w:rFonts w:ascii="Simplified Arabic" w:hAnsi="Simplified Arabic" w:cs="Simplified Arabic" w:hint="cs"/>
          <w:sz w:val="32"/>
          <w:szCs w:val="32"/>
          <w:rtl/>
        </w:rPr>
        <w:t>تعارف عليها</w:t>
      </w:r>
      <w:r w:rsidR="00A43D06" w:rsidRPr="00A908ED">
        <w:rPr>
          <w:rFonts w:ascii="Simplified Arabic" w:hAnsi="Simplified Arabic" w:cs="Simplified Arabic" w:hint="cs"/>
          <w:sz w:val="32"/>
          <w:szCs w:val="32"/>
          <w:rtl/>
        </w:rPr>
        <w:t>"، واتخاذ الإجراءات والسياسات المحاسبية التي تتبع لمعالجة العمليات</w:t>
      </w:r>
      <w:r>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وإعداد الموازنات </w:t>
      </w:r>
      <w:r w:rsidR="00A43D06" w:rsidRPr="00F241B0">
        <w:rPr>
          <w:rFonts w:ascii="Simplified Arabic" w:hAnsi="Simplified Arabic" w:cs="Simplified Arabic" w:hint="cs"/>
          <w:sz w:val="32"/>
          <w:szCs w:val="32"/>
          <w:rtl/>
        </w:rPr>
        <w:t xml:space="preserve">التخطيطية والتفصيلية للعمليات ومتابعة تنفيذها. </w:t>
      </w:r>
      <w:r w:rsidR="00A908ED" w:rsidRPr="00F241B0">
        <w:rPr>
          <w:rFonts w:ascii="Simplified Arabic" w:hAnsi="Simplified Arabic" w:cs="Simplified Arabic" w:hint="cs"/>
          <w:sz w:val="28"/>
          <w:szCs w:val="28"/>
          <w:rtl/>
        </w:rPr>
        <w:t>(</w:t>
      </w:r>
      <w:r w:rsidR="00A908ED" w:rsidRPr="00F241B0">
        <w:rPr>
          <w:rFonts w:ascii="Simplified Arabic" w:hAnsi="Simplified Arabic" w:cs="Simplified Arabic"/>
          <w:sz w:val="28"/>
          <w:szCs w:val="28"/>
          <w:rtl/>
        </w:rPr>
        <w:t>يحي حسين عبيد، 1997، ص 110</w:t>
      </w:r>
      <w:r w:rsidR="00A908ED" w:rsidRPr="00F241B0">
        <w:rPr>
          <w:rFonts w:ascii="Simplified Arabic" w:hAnsi="Simplified Arabic" w:cs="Simplified Arabic" w:hint="cs"/>
          <w:sz w:val="28"/>
          <w:szCs w:val="28"/>
          <w:rtl/>
        </w:rPr>
        <w:t>)</w:t>
      </w:r>
    </w:p>
    <w:p w:rsidR="00A43D06" w:rsidRPr="00796469" w:rsidRDefault="00A43D06" w:rsidP="009D6B2A">
      <w:pPr>
        <w:pStyle w:val="a5"/>
        <w:numPr>
          <w:ilvl w:val="3"/>
          <w:numId w:val="14"/>
        </w:numPr>
        <w:tabs>
          <w:tab w:val="left" w:pos="368"/>
        </w:tabs>
        <w:spacing w:after="0" w:line="360" w:lineRule="auto"/>
        <w:jc w:val="both"/>
        <w:rPr>
          <w:rFonts w:ascii="Simplified Arabic" w:hAnsi="Simplified Arabic" w:cs="Simplified Arabic"/>
          <w:b/>
          <w:bCs/>
          <w:sz w:val="28"/>
          <w:szCs w:val="28"/>
        </w:rPr>
      </w:pPr>
      <w:r w:rsidRPr="00796469">
        <w:rPr>
          <w:rFonts w:ascii="Simplified Arabic" w:hAnsi="Simplified Arabic" w:cs="Simplified Arabic"/>
          <w:b/>
          <w:bCs/>
          <w:sz w:val="28"/>
          <w:szCs w:val="28"/>
          <w:rtl/>
        </w:rPr>
        <w:t xml:space="preserve">اختيار الموظفين وتدريبهم: </w:t>
      </w:r>
    </w:p>
    <w:p w:rsidR="00A43D06" w:rsidRPr="00A908ED" w:rsidRDefault="00A43D06" w:rsidP="00A908ED">
      <w:pPr>
        <w:pStyle w:val="a5"/>
        <w:tabs>
          <w:tab w:val="left" w:pos="368"/>
        </w:tabs>
        <w:spacing w:after="0"/>
        <w:ind w:left="84" w:firstLine="284"/>
        <w:jc w:val="both"/>
        <w:rPr>
          <w:rFonts w:ascii="Simplified Arabic" w:hAnsi="Simplified Arabic" w:cs="Simplified Arabic"/>
          <w:sz w:val="32"/>
          <w:szCs w:val="32"/>
        </w:rPr>
      </w:pPr>
      <w:r w:rsidRPr="00A908ED">
        <w:rPr>
          <w:rFonts w:ascii="Simplified Arabic" w:hAnsi="Simplified Arabic" w:cs="Simplified Arabic" w:hint="cs"/>
          <w:sz w:val="32"/>
          <w:szCs w:val="32"/>
          <w:rtl/>
        </w:rPr>
        <w:t>وذلك للرفع من مستواهم المهني وزيادة كفاءاتهم للاستفادة منها في تدعيم نظام الرقابة الداخلية حيث أن وضع الموظفين ذو</w:t>
      </w:r>
      <w:r w:rsidR="009D7CB2">
        <w:rPr>
          <w:rFonts w:ascii="Simplified Arabic" w:hAnsi="Simplified Arabic" w:cs="Simplified Arabic" w:hint="cs"/>
          <w:sz w:val="32"/>
          <w:szCs w:val="32"/>
          <w:rtl/>
        </w:rPr>
        <w:t>ي</w:t>
      </w:r>
      <w:r w:rsidRPr="00A908ED">
        <w:rPr>
          <w:rFonts w:ascii="Simplified Arabic" w:hAnsi="Simplified Arabic" w:cs="Simplified Arabic" w:hint="cs"/>
          <w:sz w:val="32"/>
          <w:szCs w:val="32"/>
          <w:rtl/>
        </w:rPr>
        <w:t xml:space="preserve"> الخبرة والكفاءة العالية في مكان العمل المناسب لهم يساعد على وضع نظام رقابة داخلية متماسك. </w:t>
      </w:r>
    </w:p>
    <w:p w:rsidR="00A43D06" w:rsidRPr="00A908ED" w:rsidRDefault="00A43D06" w:rsidP="009D6B2A">
      <w:pPr>
        <w:pStyle w:val="a5"/>
        <w:numPr>
          <w:ilvl w:val="3"/>
          <w:numId w:val="21"/>
        </w:numPr>
        <w:tabs>
          <w:tab w:val="left" w:pos="368"/>
          <w:tab w:val="left" w:pos="793"/>
          <w:tab w:val="left" w:pos="1076"/>
        </w:tabs>
        <w:spacing w:after="0" w:line="360" w:lineRule="auto"/>
        <w:ind w:hanging="1716"/>
        <w:jc w:val="both"/>
        <w:rPr>
          <w:rFonts w:ascii="Simplified Arabic" w:hAnsi="Simplified Arabic" w:cs="Simplified Arabic"/>
          <w:b/>
          <w:bCs/>
          <w:sz w:val="28"/>
          <w:szCs w:val="28"/>
        </w:rPr>
      </w:pPr>
      <w:r w:rsidRPr="00A908ED">
        <w:rPr>
          <w:rFonts w:ascii="Simplified Arabic" w:hAnsi="Simplified Arabic" w:cs="Simplified Arabic"/>
          <w:b/>
          <w:bCs/>
          <w:sz w:val="28"/>
          <w:szCs w:val="28"/>
          <w:rtl/>
        </w:rPr>
        <w:t xml:space="preserve">الخطة التنظيمية الإدارية:  </w:t>
      </w:r>
    </w:p>
    <w:p w:rsidR="00A43D06" w:rsidRDefault="00A43D06" w:rsidP="009D7CB2">
      <w:pPr>
        <w:pStyle w:val="a5"/>
        <w:tabs>
          <w:tab w:val="left" w:pos="368"/>
        </w:tabs>
        <w:spacing w:after="0"/>
        <w:ind w:left="84" w:firstLine="284"/>
        <w:jc w:val="both"/>
        <w:rPr>
          <w:rFonts w:ascii="Simplified Arabic" w:hAnsi="Simplified Arabic" w:cs="Simplified Arabic"/>
          <w:sz w:val="32"/>
          <w:szCs w:val="32"/>
          <w:rtl/>
        </w:rPr>
      </w:pPr>
      <w:r w:rsidRPr="00A908ED">
        <w:rPr>
          <w:rFonts w:ascii="Simplified Arabic" w:hAnsi="Simplified Arabic" w:cs="Simplified Arabic" w:hint="cs"/>
          <w:sz w:val="32"/>
          <w:szCs w:val="32"/>
          <w:rtl/>
        </w:rPr>
        <w:t>يتوجب على من يضع الخطة التنظيمية الإدارية أن يراعي عند وضعها الاستقلال التنظيمي للإدارات</w:t>
      </w:r>
      <w:r w:rsidR="00871DA3" w:rsidRPr="00A908ED">
        <w:rPr>
          <w:rFonts w:ascii="Simplified Arabic" w:hAnsi="Simplified Arabic" w:cs="Simplified Arabic" w:hint="cs"/>
          <w:sz w:val="32"/>
          <w:szCs w:val="32"/>
          <w:rtl/>
        </w:rPr>
        <w:t>،</w:t>
      </w:r>
      <w:r w:rsidRPr="00A908ED">
        <w:rPr>
          <w:rFonts w:ascii="Simplified Arabic" w:hAnsi="Simplified Arabic" w:cs="Simplified Arabic" w:hint="cs"/>
          <w:sz w:val="32"/>
          <w:szCs w:val="32"/>
          <w:rtl/>
        </w:rPr>
        <w:t xml:space="preserve"> وذلك بتحديد مسؤوليات كل إدارة وتنظيم العلاقات فيما بينها</w:t>
      </w:r>
      <w:r w:rsidR="009D7CB2">
        <w:rPr>
          <w:rFonts w:ascii="Simplified Arabic" w:hAnsi="Simplified Arabic" w:cs="Simplified Arabic" w:hint="cs"/>
          <w:sz w:val="32"/>
          <w:szCs w:val="32"/>
          <w:rtl/>
        </w:rPr>
        <w:t>،</w:t>
      </w:r>
      <w:r w:rsidRPr="00A908ED">
        <w:rPr>
          <w:rFonts w:ascii="Simplified Arabic" w:hAnsi="Simplified Arabic" w:cs="Simplified Arabic" w:hint="cs"/>
          <w:sz w:val="32"/>
          <w:szCs w:val="32"/>
          <w:rtl/>
        </w:rPr>
        <w:t xml:space="preserve"> بحيث لا يكون هناك تداخل بين المسؤوليات</w:t>
      </w:r>
      <w:r w:rsidR="009D7CB2">
        <w:rPr>
          <w:rFonts w:ascii="Simplified Arabic" w:hAnsi="Simplified Arabic" w:cs="Simplified Arabic" w:hint="cs"/>
          <w:sz w:val="32"/>
          <w:szCs w:val="32"/>
          <w:rtl/>
        </w:rPr>
        <w:t xml:space="preserve">، بل يكون عمل كل إدارة </w:t>
      </w:r>
      <w:r w:rsidRPr="00A908ED">
        <w:rPr>
          <w:rFonts w:ascii="Simplified Arabic" w:hAnsi="Simplified Arabic" w:cs="Simplified Arabic" w:hint="cs"/>
          <w:sz w:val="32"/>
          <w:szCs w:val="32"/>
          <w:rtl/>
        </w:rPr>
        <w:t>محدد</w:t>
      </w:r>
      <w:r w:rsidR="009D7CB2">
        <w:rPr>
          <w:rFonts w:ascii="Simplified Arabic" w:hAnsi="Simplified Arabic" w:cs="Simplified Arabic" w:hint="cs"/>
          <w:sz w:val="32"/>
          <w:szCs w:val="32"/>
          <w:rtl/>
        </w:rPr>
        <w:t>اً</w:t>
      </w:r>
      <w:r w:rsidRPr="00A908ED">
        <w:rPr>
          <w:rFonts w:ascii="Simplified Arabic" w:hAnsi="Simplified Arabic" w:cs="Simplified Arabic" w:hint="cs"/>
          <w:sz w:val="32"/>
          <w:szCs w:val="32"/>
          <w:rtl/>
        </w:rPr>
        <w:t xml:space="preserve"> لها. </w:t>
      </w:r>
    </w:p>
    <w:p w:rsidR="00A908ED" w:rsidRPr="00A908ED" w:rsidRDefault="00A908ED" w:rsidP="00A908ED">
      <w:pPr>
        <w:pStyle w:val="a5"/>
        <w:tabs>
          <w:tab w:val="left" w:pos="368"/>
        </w:tabs>
        <w:spacing w:after="0"/>
        <w:ind w:left="84" w:firstLine="284"/>
        <w:jc w:val="both"/>
        <w:rPr>
          <w:rFonts w:ascii="Simplified Arabic" w:hAnsi="Simplified Arabic" w:cs="Simplified Arabic"/>
          <w:sz w:val="32"/>
          <w:szCs w:val="32"/>
          <w:rtl/>
        </w:rPr>
      </w:pPr>
    </w:p>
    <w:p w:rsidR="00A43D06" w:rsidRPr="00A908ED" w:rsidRDefault="00A43D06" w:rsidP="009D6B2A">
      <w:pPr>
        <w:pStyle w:val="a5"/>
        <w:numPr>
          <w:ilvl w:val="3"/>
          <w:numId w:val="22"/>
        </w:numPr>
        <w:tabs>
          <w:tab w:val="left" w:pos="368"/>
        </w:tabs>
        <w:spacing w:after="0" w:line="360" w:lineRule="auto"/>
        <w:jc w:val="both"/>
        <w:rPr>
          <w:rFonts w:ascii="Simplified Arabic" w:hAnsi="Simplified Arabic" w:cs="Simplified Arabic"/>
          <w:b/>
          <w:bCs/>
          <w:sz w:val="28"/>
          <w:szCs w:val="28"/>
        </w:rPr>
      </w:pPr>
      <w:r w:rsidRPr="00A908ED">
        <w:rPr>
          <w:rFonts w:ascii="Simplified Arabic" w:hAnsi="Simplified Arabic" w:cs="Simplified Arabic"/>
          <w:b/>
          <w:bCs/>
          <w:sz w:val="28"/>
          <w:szCs w:val="28"/>
          <w:rtl/>
        </w:rPr>
        <w:lastRenderedPageBreak/>
        <w:t xml:space="preserve">مراقبة وتقييم الأداء: </w:t>
      </w:r>
    </w:p>
    <w:p w:rsidR="00A43D06" w:rsidRPr="00F241B0" w:rsidRDefault="00A908ED" w:rsidP="009D7CB2">
      <w:pPr>
        <w:tabs>
          <w:tab w:val="left" w:pos="368"/>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ab/>
      </w:r>
      <w:r w:rsidR="00A43D06" w:rsidRPr="00A908ED">
        <w:rPr>
          <w:rFonts w:ascii="Simplified Arabic" w:hAnsi="Simplified Arabic" w:cs="Simplified Arabic" w:hint="cs"/>
          <w:sz w:val="32"/>
          <w:szCs w:val="32"/>
          <w:rtl/>
        </w:rPr>
        <w:t>تعتبر مراقبة الأداء إحدى الركائز التي يقوم عليها نظام الرقابة الداخلية</w:t>
      </w:r>
      <w:r w:rsidR="009D7CB2">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والتي تهدف إلى تقييم الأداء ومراجعة كافة العمليات المحاسبية لضمان سير العمل كما خطط له، </w:t>
      </w:r>
      <w:r w:rsidR="009D7CB2">
        <w:rPr>
          <w:rFonts w:ascii="Simplified Arabic" w:hAnsi="Simplified Arabic" w:cs="Simplified Arabic" w:hint="cs"/>
          <w:sz w:val="32"/>
          <w:szCs w:val="32"/>
          <w:rtl/>
        </w:rPr>
        <w:t>و</w:t>
      </w:r>
      <w:r w:rsidR="00A43D06" w:rsidRPr="00A908ED">
        <w:rPr>
          <w:rFonts w:ascii="Simplified Arabic" w:hAnsi="Simplified Arabic" w:cs="Simplified Arabic" w:hint="cs"/>
          <w:sz w:val="32"/>
          <w:szCs w:val="32"/>
          <w:rtl/>
        </w:rPr>
        <w:t>التأكد من أن الخطط المرسومة التي وضعتها الإدارة قد طبقت فعلا</w:t>
      </w:r>
      <w:r w:rsidR="009D7CB2">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w:t>
      </w:r>
      <w:r w:rsidR="00A43D06" w:rsidRPr="00F241B0">
        <w:rPr>
          <w:rFonts w:ascii="Simplified Arabic" w:hAnsi="Simplified Arabic" w:cs="Simplified Arabic" w:hint="cs"/>
          <w:sz w:val="32"/>
          <w:szCs w:val="32"/>
          <w:rtl/>
        </w:rPr>
        <w:t xml:space="preserve">والاهتمام بكافة عمليات المشروع ومتابعة تنفيذها للتأكد من الأداء الفعلي لها. </w:t>
      </w:r>
      <w:r w:rsidRPr="00F241B0">
        <w:rPr>
          <w:rFonts w:ascii="Simplified Arabic" w:hAnsi="Simplified Arabic" w:cs="Simplified Arabic" w:hint="cs"/>
          <w:sz w:val="28"/>
          <w:szCs w:val="28"/>
          <w:rtl/>
        </w:rPr>
        <w:t>(</w:t>
      </w:r>
      <w:r w:rsidRPr="00F241B0">
        <w:rPr>
          <w:rFonts w:ascii="Simplified Arabic" w:hAnsi="Simplified Arabic" w:cs="Simplified Arabic"/>
          <w:sz w:val="28"/>
          <w:szCs w:val="28"/>
          <w:rtl/>
        </w:rPr>
        <w:t>خالد أمين عبد الله، مصدر سبق ذكره، ص 232 – 233)</w:t>
      </w:r>
    </w:p>
    <w:p w:rsidR="00A43D06" w:rsidRPr="00871DA3" w:rsidRDefault="009D7CB2" w:rsidP="00A908ED">
      <w:pPr>
        <w:pStyle w:val="a5"/>
        <w:tabs>
          <w:tab w:val="left" w:pos="368"/>
        </w:tabs>
        <w:spacing w:after="0" w:line="360" w:lineRule="auto"/>
        <w:ind w:left="84"/>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6.1.1.2 </w:t>
      </w:r>
      <w:r w:rsidR="00A43D06" w:rsidRPr="00871DA3">
        <w:rPr>
          <w:rFonts w:ascii="Simplified Arabic" w:hAnsi="Simplified Arabic" w:cs="Simplified Arabic"/>
          <w:b/>
          <w:bCs/>
          <w:sz w:val="28"/>
          <w:szCs w:val="28"/>
          <w:rtl/>
        </w:rPr>
        <w:t xml:space="preserve">استخدام الوسائل الآلية: </w:t>
      </w:r>
    </w:p>
    <w:p w:rsidR="00A43D06" w:rsidRPr="00A908ED" w:rsidRDefault="00A908ED" w:rsidP="009D7CB2">
      <w:pPr>
        <w:tabs>
          <w:tab w:val="left" w:pos="368"/>
        </w:tabs>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43D06" w:rsidRPr="00A908ED">
        <w:rPr>
          <w:rFonts w:ascii="Simplified Arabic" w:hAnsi="Simplified Arabic" w:cs="Simplified Arabic" w:hint="cs"/>
          <w:sz w:val="32"/>
          <w:szCs w:val="32"/>
          <w:rtl/>
        </w:rPr>
        <w:t>وهي تعتبر أهم المقومات التي تكفل نجاح أنظمة الرقابة الداخلية</w:t>
      </w:r>
      <w:r w:rsidR="009D7CB2">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خصوصا</w:t>
      </w:r>
      <w:r w:rsidR="00B71060">
        <w:rPr>
          <w:rFonts w:ascii="Simplified Arabic" w:hAnsi="Simplified Arabic" w:cs="Simplified Arabic" w:hint="cs"/>
          <w:sz w:val="32"/>
          <w:szCs w:val="32"/>
          <w:rtl/>
        </w:rPr>
        <w:t>ً</w:t>
      </w:r>
      <w:r w:rsidR="00A43D06" w:rsidRPr="00A908ED">
        <w:rPr>
          <w:rFonts w:ascii="Simplified Arabic" w:hAnsi="Simplified Arabic" w:cs="Simplified Arabic" w:hint="cs"/>
          <w:sz w:val="32"/>
          <w:szCs w:val="32"/>
          <w:rtl/>
        </w:rPr>
        <w:t xml:space="preserve"> في الوحدات الاقتصادية التي تستخدم الآلات (الحواسيب) في تنفيذ وتحقيق أنظمتها المحاسبية. </w:t>
      </w:r>
    </w:p>
    <w:p w:rsidR="00A43D06" w:rsidRPr="00871DA3" w:rsidRDefault="00A908ED" w:rsidP="00A908ED">
      <w:pPr>
        <w:tabs>
          <w:tab w:val="left" w:pos="368"/>
        </w:tabs>
        <w:spacing w:after="0" w:line="360" w:lineRule="auto"/>
        <w:ind w:left="84"/>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2.1.2 </w:t>
      </w:r>
      <w:r w:rsidR="00A43D06" w:rsidRPr="00871DA3">
        <w:rPr>
          <w:rFonts w:ascii="Simplified Arabic" w:hAnsi="Simplified Arabic" w:cs="Simplified Arabic"/>
          <w:b/>
          <w:bCs/>
          <w:sz w:val="28"/>
          <w:szCs w:val="28"/>
          <w:rtl/>
        </w:rPr>
        <w:t>المبادئ الواجب إتباعها في تصميم نظام الرقابة الداخلية</w:t>
      </w:r>
      <w:r w:rsidR="00871DA3">
        <w:rPr>
          <w:rFonts w:ascii="Simplified Arabic" w:hAnsi="Simplified Arabic" w:cs="Simplified Arabic" w:hint="cs"/>
          <w:b/>
          <w:bCs/>
          <w:sz w:val="28"/>
          <w:szCs w:val="28"/>
          <w:rtl/>
        </w:rPr>
        <w:t>:</w:t>
      </w:r>
    </w:p>
    <w:p w:rsidR="00A43D06" w:rsidRPr="00A908ED" w:rsidRDefault="00A43D06" w:rsidP="00A908ED">
      <w:pPr>
        <w:pStyle w:val="a5"/>
        <w:tabs>
          <w:tab w:val="left" w:pos="368"/>
        </w:tabs>
        <w:spacing w:after="0"/>
        <w:ind w:left="84" w:firstLine="284"/>
        <w:jc w:val="both"/>
        <w:rPr>
          <w:rFonts w:ascii="Simplified Arabic" w:hAnsi="Simplified Arabic" w:cs="Simplified Arabic"/>
          <w:sz w:val="32"/>
          <w:szCs w:val="32"/>
          <w:rtl/>
          <w:lang w:bidi="ar-LY"/>
        </w:rPr>
      </w:pPr>
      <w:r w:rsidRPr="00A908ED">
        <w:rPr>
          <w:rFonts w:ascii="Simplified Arabic" w:hAnsi="Simplified Arabic" w:cs="Simplified Arabic" w:hint="cs"/>
          <w:sz w:val="32"/>
          <w:szCs w:val="32"/>
          <w:rtl/>
        </w:rPr>
        <w:t>من أهم المبادئ العامة التي يجب مراعاتها عند وضع نظام سليم للرقابة الداخلية التالي</w:t>
      </w:r>
      <w:r w:rsidR="00A908ED">
        <w:rPr>
          <w:rFonts w:ascii="Simplified Arabic" w:hAnsi="Simplified Arabic" w:cs="Simplified Arabic" w:hint="cs"/>
          <w:b/>
          <w:bCs/>
          <w:sz w:val="18"/>
          <w:szCs w:val="18"/>
          <w:rtl/>
        </w:rPr>
        <w:t>: (</w:t>
      </w:r>
      <w:r w:rsidR="00A908ED" w:rsidRPr="00A908ED">
        <w:rPr>
          <w:rFonts w:ascii="Simplified Arabic" w:hAnsi="Simplified Arabic" w:cs="Simplified Arabic"/>
          <w:b/>
          <w:bCs/>
          <w:sz w:val="28"/>
          <w:szCs w:val="28"/>
          <w:rtl/>
        </w:rPr>
        <w:t xml:space="preserve"> فوزي دميان، خليفة علي </w:t>
      </w:r>
      <w:proofErr w:type="spellStart"/>
      <w:r w:rsidR="00A908ED" w:rsidRPr="00A908ED">
        <w:rPr>
          <w:rFonts w:ascii="Simplified Arabic" w:hAnsi="Simplified Arabic" w:cs="Simplified Arabic"/>
          <w:b/>
          <w:bCs/>
          <w:sz w:val="28"/>
          <w:szCs w:val="28"/>
          <w:rtl/>
        </w:rPr>
        <w:t>ضو</w:t>
      </w:r>
      <w:proofErr w:type="spellEnd"/>
      <w:r w:rsidR="00A908ED" w:rsidRPr="00A908ED">
        <w:rPr>
          <w:rFonts w:ascii="Simplified Arabic" w:hAnsi="Simplified Arabic" w:cs="Simplified Arabic"/>
          <w:b/>
          <w:bCs/>
          <w:sz w:val="28"/>
          <w:szCs w:val="28"/>
          <w:rtl/>
        </w:rPr>
        <w:t xml:space="preserve"> </w:t>
      </w:r>
      <w:r w:rsidR="00A908ED">
        <w:rPr>
          <w:rFonts w:ascii="Simplified Arabic" w:hAnsi="Simplified Arabic" w:cs="Simplified Arabic"/>
          <w:b/>
          <w:bCs/>
          <w:sz w:val="28"/>
          <w:szCs w:val="28"/>
          <w:rtl/>
        </w:rPr>
        <w:t>1990، ص (208)</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 xml:space="preserve">تحديد المسؤوليات بكل وضوح. </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مسك دفاتر وسجلات مناسبة.</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تأمين الأصول وضمان المستخدمين.</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فصل عمليتي الإثبات في الدفاتر والاحتفاظ بالأصول.</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 xml:space="preserve">توزيع مسؤوليات العمليات المتصلة ببعضها. </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 xml:space="preserve">تبادل المستخدمين. </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تفهيم النظام للمستخدمين وكسب تعاونهم.</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المراجعة المستمرة للنظام.</w:t>
      </w:r>
    </w:p>
    <w:p w:rsidR="00A43D06" w:rsidRPr="00A908ED" w:rsidRDefault="00A43D06" w:rsidP="009D6B2A">
      <w:pPr>
        <w:pStyle w:val="a5"/>
        <w:numPr>
          <w:ilvl w:val="0"/>
          <w:numId w:val="2"/>
        </w:numPr>
        <w:tabs>
          <w:tab w:val="left" w:pos="368"/>
        </w:tabs>
        <w:spacing w:after="0"/>
        <w:ind w:left="84" w:firstLine="0"/>
        <w:jc w:val="both"/>
        <w:rPr>
          <w:rFonts w:ascii="Simplified Arabic" w:hAnsi="Simplified Arabic" w:cs="Simplified Arabic"/>
          <w:sz w:val="32"/>
          <w:szCs w:val="32"/>
        </w:rPr>
      </w:pPr>
      <w:r w:rsidRPr="00A908ED">
        <w:rPr>
          <w:rFonts w:ascii="Simplified Arabic" w:hAnsi="Simplified Arabic" w:cs="Simplified Arabic" w:hint="cs"/>
          <w:sz w:val="32"/>
          <w:szCs w:val="32"/>
          <w:rtl/>
        </w:rPr>
        <w:t xml:space="preserve">استخدام الوسائل الآلية كل ما أمكن ذلك. </w:t>
      </w:r>
    </w:p>
    <w:p w:rsidR="00A43D06" w:rsidRPr="00D40A5C" w:rsidRDefault="00A43D06" w:rsidP="009D6B2A">
      <w:pPr>
        <w:pStyle w:val="a5"/>
        <w:numPr>
          <w:ilvl w:val="3"/>
          <w:numId w:val="16"/>
        </w:numPr>
        <w:tabs>
          <w:tab w:val="left" w:pos="368"/>
        </w:tabs>
        <w:spacing w:after="0" w:line="360" w:lineRule="auto"/>
        <w:ind w:left="1218" w:hanging="992"/>
        <w:jc w:val="both"/>
        <w:rPr>
          <w:rFonts w:ascii="Simplified Arabic" w:hAnsi="Simplified Arabic" w:cs="Simplified Arabic"/>
          <w:b/>
          <w:bCs/>
          <w:sz w:val="32"/>
          <w:szCs w:val="32"/>
        </w:rPr>
      </w:pPr>
      <w:r w:rsidRPr="00D40A5C">
        <w:rPr>
          <w:rFonts w:ascii="Simplified Arabic" w:hAnsi="Simplified Arabic" w:cs="Simplified Arabic"/>
          <w:b/>
          <w:bCs/>
          <w:sz w:val="32"/>
          <w:szCs w:val="32"/>
          <w:rtl/>
        </w:rPr>
        <w:lastRenderedPageBreak/>
        <w:t>تحديد المسؤوليات بكل وضوح:</w:t>
      </w:r>
    </w:p>
    <w:p w:rsidR="00A43D06" w:rsidRPr="00A908ED" w:rsidRDefault="00A43D06" w:rsidP="00A908ED">
      <w:pPr>
        <w:pStyle w:val="a5"/>
        <w:tabs>
          <w:tab w:val="left" w:pos="368"/>
        </w:tabs>
        <w:spacing w:after="0"/>
        <w:ind w:left="84" w:firstLine="284"/>
        <w:jc w:val="both"/>
        <w:rPr>
          <w:rFonts w:ascii="Simplified Arabic" w:hAnsi="Simplified Arabic" w:cs="Simplified Arabic"/>
          <w:sz w:val="32"/>
          <w:szCs w:val="32"/>
          <w:rtl/>
        </w:rPr>
      </w:pPr>
      <w:r w:rsidRPr="00A908ED">
        <w:rPr>
          <w:rFonts w:ascii="Simplified Arabic" w:hAnsi="Simplified Arabic" w:cs="Simplified Arabic" w:hint="cs"/>
          <w:sz w:val="32"/>
          <w:szCs w:val="32"/>
          <w:rtl/>
        </w:rPr>
        <w:t>لكي يكون نظام الرقابة الداخلية قوي وفعال</w:t>
      </w:r>
      <w:r w:rsidR="00037907">
        <w:rPr>
          <w:rFonts w:ascii="Simplified Arabic" w:hAnsi="Simplified Arabic" w:cs="Simplified Arabic" w:hint="cs"/>
          <w:sz w:val="32"/>
          <w:szCs w:val="32"/>
          <w:rtl/>
        </w:rPr>
        <w:t>،</w:t>
      </w:r>
      <w:r w:rsidRPr="00A908ED">
        <w:rPr>
          <w:rFonts w:ascii="Simplified Arabic" w:hAnsi="Simplified Arabic" w:cs="Simplified Arabic" w:hint="cs"/>
          <w:sz w:val="32"/>
          <w:szCs w:val="32"/>
          <w:rtl/>
        </w:rPr>
        <w:t xml:space="preserve"> يجب أن تحدد فيه المسؤوليات والاختصاصات، أي يحدد فيه مسؤولية كل شخص عن عمل معين يقوم به، وذلك لأنه عندما يشترك أكثر من شخص في مسؤولية عمل ما يتعذر حينها تحديد من المسئول في حالة وقوع خطأ ما في هذا العمل. </w:t>
      </w:r>
    </w:p>
    <w:p w:rsidR="00A43D06" w:rsidRPr="00D40A5C" w:rsidRDefault="00A43D06" w:rsidP="009D6B2A">
      <w:pPr>
        <w:pStyle w:val="a5"/>
        <w:numPr>
          <w:ilvl w:val="3"/>
          <w:numId w:val="24"/>
        </w:numPr>
        <w:tabs>
          <w:tab w:val="left" w:pos="368"/>
        </w:tabs>
        <w:spacing w:after="0" w:line="360" w:lineRule="auto"/>
        <w:jc w:val="both"/>
        <w:rPr>
          <w:rFonts w:ascii="Simplified Arabic" w:hAnsi="Simplified Arabic" w:cs="Simplified Arabic"/>
          <w:b/>
          <w:bCs/>
          <w:sz w:val="32"/>
          <w:szCs w:val="32"/>
        </w:rPr>
      </w:pPr>
      <w:r w:rsidRPr="00D40A5C">
        <w:rPr>
          <w:rFonts w:ascii="Simplified Arabic" w:hAnsi="Simplified Arabic" w:cs="Simplified Arabic"/>
          <w:b/>
          <w:bCs/>
          <w:sz w:val="32"/>
          <w:szCs w:val="32"/>
          <w:rtl/>
        </w:rPr>
        <w:t xml:space="preserve">مسك دفاتر وسجلات مناسبة: </w:t>
      </w:r>
    </w:p>
    <w:p w:rsidR="00A43D06" w:rsidRPr="00D40A5C" w:rsidRDefault="00A43D06" w:rsidP="00037907">
      <w:pPr>
        <w:pStyle w:val="a5"/>
        <w:tabs>
          <w:tab w:val="left" w:pos="368"/>
        </w:tabs>
        <w:spacing w:after="0"/>
        <w:ind w:left="84" w:firstLine="284"/>
        <w:jc w:val="both"/>
        <w:rPr>
          <w:rFonts w:ascii="Simplified Arabic" w:hAnsi="Simplified Arabic" w:cs="Simplified Arabic"/>
          <w:sz w:val="32"/>
          <w:szCs w:val="32"/>
        </w:rPr>
      </w:pPr>
      <w:r w:rsidRPr="00D40A5C">
        <w:rPr>
          <w:rFonts w:ascii="Simplified Arabic" w:hAnsi="Simplified Arabic" w:cs="Simplified Arabic" w:hint="cs"/>
          <w:sz w:val="32"/>
          <w:szCs w:val="32"/>
          <w:rtl/>
        </w:rPr>
        <w:t>مسك دفاتر وسجلات دقيقة ومنتظمة أمر مهم لضمان سير المراقبة وحماية ممتلكات وأصول المشروع، أما في حالة عدم انتظا</w:t>
      </w:r>
      <w:r w:rsidR="00037907">
        <w:rPr>
          <w:rFonts w:ascii="Simplified Arabic" w:hAnsi="Simplified Arabic" w:cs="Simplified Arabic" w:hint="cs"/>
          <w:sz w:val="32"/>
          <w:szCs w:val="32"/>
          <w:rtl/>
        </w:rPr>
        <w:t>م</w:t>
      </w:r>
      <w:r w:rsidRPr="00D40A5C">
        <w:rPr>
          <w:rFonts w:ascii="Simplified Arabic" w:hAnsi="Simplified Arabic" w:cs="Simplified Arabic" w:hint="cs"/>
          <w:sz w:val="32"/>
          <w:szCs w:val="32"/>
          <w:rtl/>
        </w:rPr>
        <w:t xml:space="preserve"> هذه السجلات والدفاتر فهذا يعني ضعف النظام الرقابي الداخلي بالمشروع</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وهذا ما يجعل المختلسين يستغلون الوضع مما يؤدي إلى الزيادة في التلاعب والسرقة ولهذا يقع على عاتق النظام الرقابي الداخلي توفير دفاتر وسجلات دقيقة وسليمة ومنتظمة. </w:t>
      </w:r>
    </w:p>
    <w:p w:rsidR="00A43D06" w:rsidRPr="00D40A5C" w:rsidRDefault="00A43D06" w:rsidP="009D6B2A">
      <w:pPr>
        <w:pStyle w:val="a5"/>
        <w:numPr>
          <w:ilvl w:val="3"/>
          <w:numId w:val="25"/>
        </w:numPr>
        <w:tabs>
          <w:tab w:val="left" w:pos="368"/>
        </w:tabs>
        <w:spacing w:after="0" w:line="360" w:lineRule="auto"/>
        <w:jc w:val="both"/>
        <w:rPr>
          <w:rFonts w:ascii="Simplified Arabic" w:hAnsi="Simplified Arabic" w:cs="Simplified Arabic"/>
          <w:b/>
          <w:bCs/>
          <w:sz w:val="32"/>
          <w:szCs w:val="32"/>
        </w:rPr>
      </w:pPr>
      <w:r w:rsidRPr="00D40A5C">
        <w:rPr>
          <w:rFonts w:ascii="Simplified Arabic" w:hAnsi="Simplified Arabic" w:cs="Simplified Arabic"/>
          <w:b/>
          <w:bCs/>
          <w:sz w:val="32"/>
          <w:szCs w:val="32"/>
          <w:rtl/>
        </w:rPr>
        <w:t>تأمين الأصول وضمان المستخدمين:</w:t>
      </w:r>
    </w:p>
    <w:p w:rsidR="00A43D06" w:rsidRPr="00F241B0" w:rsidRDefault="00A43D06" w:rsidP="00123946">
      <w:pPr>
        <w:pStyle w:val="a5"/>
        <w:tabs>
          <w:tab w:val="left" w:pos="368"/>
        </w:tabs>
        <w:spacing w:after="0"/>
        <w:ind w:left="84" w:firstLine="284"/>
        <w:jc w:val="both"/>
        <w:rPr>
          <w:rFonts w:ascii="Simplified Arabic" w:hAnsi="Simplified Arabic" w:cs="Simplified Arabic"/>
          <w:sz w:val="32"/>
          <w:szCs w:val="32"/>
        </w:rPr>
      </w:pPr>
      <w:r w:rsidRPr="00D40A5C">
        <w:rPr>
          <w:rFonts w:ascii="Simplified Arabic" w:hAnsi="Simplified Arabic" w:cs="Simplified Arabic" w:hint="cs"/>
          <w:sz w:val="32"/>
          <w:szCs w:val="32"/>
          <w:rtl/>
        </w:rPr>
        <w:t>يجب التأكد من أمانة وإخلاص المستخدمين لدى المشروع وخصوصا</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من تسند إليهم العمليات النقدية وما يتعلق بها</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لأن هذا يجعلنا نوفر الوقت والجهد فيما لو كانوا المستخدمين بعكس هذه الصفات، ولهذا يجب أن يتمتع المستخدمين بالصدق والنزاهة لتكون الثقة متبادلة وهذا ينعكس إيجابا</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على أعمال المشروع ويقلل من الاختلاسات والسرقة</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ويجب أيضا</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التأمين على أصول الشركة ضد الحريق والسرقة </w:t>
      </w:r>
      <w:r w:rsidRPr="00F241B0">
        <w:rPr>
          <w:rFonts w:ascii="Simplified Arabic" w:hAnsi="Simplified Arabic" w:cs="Simplified Arabic" w:hint="cs"/>
          <w:sz w:val="32"/>
          <w:szCs w:val="32"/>
          <w:rtl/>
        </w:rPr>
        <w:t xml:space="preserve">وغيرها من الكوارث المحتملة. </w:t>
      </w:r>
      <w:r w:rsidR="00123946" w:rsidRPr="00F241B0">
        <w:rPr>
          <w:rFonts w:ascii="Simplified Arabic" w:hAnsi="Simplified Arabic" w:cs="Simplified Arabic" w:hint="cs"/>
          <w:sz w:val="18"/>
          <w:szCs w:val="18"/>
          <w:rtl/>
        </w:rPr>
        <w:t>(</w:t>
      </w:r>
      <w:r w:rsidR="00123946" w:rsidRPr="00F241B0">
        <w:rPr>
          <w:rFonts w:ascii="Simplified Arabic" w:hAnsi="Simplified Arabic" w:cs="Simplified Arabic"/>
          <w:sz w:val="28"/>
          <w:szCs w:val="28"/>
          <w:rtl/>
        </w:rPr>
        <w:t xml:space="preserve"> فوزي دميان، خليفة علي </w:t>
      </w:r>
      <w:proofErr w:type="spellStart"/>
      <w:r w:rsidR="00123946" w:rsidRPr="00F241B0">
        <w:rPr>
          <w:rFonts w:ascii="Simplified Arabic" w:hAnsi="Simplified Arabic" w:cs="Simplified Arabic"/>
          <w:sz w:val="28"/>
          <w:szCs w:val="28"/>
          <w:rtl/>
        </w:rPr>
        <w:t>ضو</w:t>
      </w:r>
      <w:proofErr w:type="spellEnd"/>
      <w:r w:rsidR="00123946" w:rsidRPr="00F241B0">
        <w:rPr>
          <w:rFonts w:ascii="Simplified Arabic" w:hAnsi="Simplified Arabic" w:cs="Simplified Arabic"/>
          <w:sz w:val="28"/>
          <w:szCs w:val="28"/>
          <w:rtl/>
        </w:rPr>
        <w:t xml:space="preserve"> 1990، ص (20</w:t>
      </w:r>
      <w:r w:rsidR="00123946" w:rsidRPr="00F241B0">
        <w:rPr>
          <w:rFonts w:ascii="Simplified Arabic" w:hAnsi="Simplified Arabic" w:cs="Simplified Arabic" w:hint="cs"/>
          <w:sz w:val="28"/>
          <w:szCs w:val="28"/>
          <w:rtl/>
        </w:rPr>
        <w:t>9</w:t>
      </w:r>
      <w:r w:rsidR="00123946" w:rsidRPr="00F241B0">
        <w:rPr>
          <w:rFonts w:ascii="Simplified Arabic" w:hAnsi="Simplified Arabic" w:cs="Simplified Arabic"/>
          <w:sz w:val="28"/>
          <w:szCs w:val="28"/>
          <w:rtl/>
        </w:rPr>
        <w:t>)</w:t>
      </w:r>
    </w:p>
    <w:p w:rsidR="00A43D06" w:rsidRPr="00D40A5C" w:rsidRDefault="00A43D06" w:rsidP="009D6B2A">
      <w:pPr>
        <w:pStyle w:val="a5"/>
        <w:numPr>
          <w:ilvl w:val="3"/>
          <w:numId w:val="26"/>
        </w:numPr>
        <w:tabs>
          <w:tab w:val="left" w:pos="368"/>
        </w:tabs>
        <w:spacing w:after="0" w:line="360" w:lineRule="auto"/>
        <w:jc w:val="both"/>
        <w:rPr>
          <w:rFonts w:ascii="Simplified Arabic" w:hAnsi="Simplified Arabic" w:cs="Simplified Arabic"/>
          <w:b/>
          <w:bCs/>
          <w:sz w:val="32"/>
          <w:szCs w:val="32"/>
        </w:rPr>
      </w:pPr>
      <w:r w:rsidRPr="00D40A5C">
        <w:rPr>
          <w:rFonts w:ascii="Simplified Arabic" w:hAnsi="Simplified Arabic" w:cs="Simplified Arabic"/>
          <w:b/>
          <w:bCs/>
          <w:sz w:val="32"/>
          <w:szCs w:val="32"/>
          <w:rtl/>
        </w:rPr>
        <w:t>فصل عمليتي الإثبات في الدفاتر والاحتفاظ بالأصول:</w:t>
      </w:r>
    </w:p>
    <w:p w:rsidR="00A43D06" w:rsidRPr="00D40A5C" w:rsidRDefault="00A43D06" w:rsidP="00D40A5C">
      <w:pPr>
        <w:pStyle w:val="a5"/>
        <w:tabs>
          <w:tab w:val="left" w:pos="368"/>
        </w:tabs>
        <w:spacing w:after="0"/>
        <w:ind w:left="84" w:firstLine="284"/>
        <w:jc w:val="both"/>
        <w:rPr>
          <w:rFonts w:ascii="Simplified Arabic" w:hAnsi="Simplified Arabic" w:cs="Simplified Arabic"/>
          <w:sz w:val="32"/>
          <w:szCs w:val="32"/>
          <w:rtl/>
        </w:rPr>
      </w:pPr>
      <w:r w:rsidRPr="00D40A5C">
        <w:rPr>
          <w:rFonts w:ascii="Simplified Arabic" w:hAnsi="Simplified Arabic" w:cs="Simplified Arabic" w:hint="cs"/>
          <w:sz w:val="32"/>
          <w:szCs w:val="32"/>
          <w:rtl/>
        </w:rPr>
        <w:t xml:space="preserve">يشير هذا المبدأ إلى ضرورة الفصل بين وظيفة المحاسبة وإمساك الدفاتر عن باقي عمليات المشروع، فإذا كان الشخص الذي يقوم بإثبات العمليات في الدفاتر </w:t>
      </w:r>
      <w:r w:rsidRPr="00D40A5C">
        <w:rPr>
          <w:rFonts w:ascii="Simplified Arabic" w:hAnsi="Simplified Arabic" w:cs="Simplified Arabic" w:hint="cs"/>
          <w:sz w:val="32"/>
          <w:szCs w:val="32"/>
          <w:rtl/>
        </w:rPr>
        <w:lastRenderedPageBreak/>
        <w:t xml:space="preserve">هو نفس الشخص المسؤول عن الاحتفاظ بالأصول فإن هذا الشخص من السهل عليه </w:t>
      </w:r>
      <w:r w:rsidR="004213E7" w:rsidRPr="00D40A5C">
        <w:rPr>
          <w:rFonts w:ascii="Simplified Arabic" w:hAnsi="Simplified Arabic" w:cs="Simplified Arabic" w:hint="cs"/>
          <w:sz w:val="32"/>
          <w:szCs w:val="32"/>
          <w:rtl/>
        </w:rPr>
        <w:t>أ</w:t>
      </w:r>
      <w:r w:rsidRPr="00D40A5C">
        <w:rPr>
          <w:rFonts w:ascii="Simplified Arabic" w:hAnsi="Simplified Arabic" w:cs="Simplified Arabic" w:hint="cs"/>
          <w:sz w:val="32"/>
          <w:szCs w:val="32"/>
          <w:rtl/>
        </w:rPr>
        <w:t>ن يغطي أي عجز في أصول المشروع نتيجة السرقة والغش عن طريق التحريف في بيانات السجلات المحاسبية</w:t>
      </w:r>
      <w:r w:rsidR="00037907">
        <w:rPr>
          <w:rFonts w:ascii="Simplified Arabic" w:hAnsi="Simplified Arabic" w:cs="Simplified Arabic" w:hint="cs"/>
          <w:sz w:val="32"/>
          <w:szCs w:val="32"/>
          <w:rtl/>
        </w:rPr>
        <w:t>،</w:t>
      </w:r>
      <w:r w:rsidRPr="00D40A5C">
        <w:rPr>
          <w:rFonts w:ascii="Simplified Arabic" w:hAnsi="Simplified Arabic" w:cs="Simplified Arabic" w:hint="cs"/>
          <w:sz w:val="32"/>
          <w:szCs w:val="32"/>
          <w:rtl/>
        </w:rPr>
        <w:t xml:space="preserve"> وعليه فإنه لا يجوز أن تكون له أي صلة بسجلات ودفاتر المنشأة.</w:t>
      </w:r>
    </w:p>
    <w:p w:rsidR="00A43D06" w:rsidRPr="00D40A5C" w:rsidRDefault="00A43D06" w:rsidP="009D6B2A">
      <w:pPr>
        <w:pStyle w:val="a5"/>
        <w:numPr>
          <w:ilvl w:val="3"/>
          <w:numId w:val="27"/>
        </w:numPr>
        <w:tabs>
          <w:tab w:val="left" w:pos="368"/>
        </w:tabs>
        <w:spacing w:after="0" w:line="360" w:lineRule="auto"/>
        <w:ind w:left="1076"/>
        <w:jc w:val="both"/>
        <w:rPr>
          <w:rFonts w:ascii="Simplified Arabic" w:hAnsi="Simplified Arabic" w:cs="Simplified Arabic"/>
          <w:b/>
          <w:bCs/>
          <w:sz w:val="32"/>
          <w:szCs w:val="32"/>
        </w:rPr>
      </w:pPr>
      <w:r w:rsidRPr="00D40A5C">
        <w:rPr>
          <w:rFonts w:ascii="Simplified Arabic" w:hAnsi="Simplified Arabic" w:cs="Simplified Arabic"/>
          <w:b/>
          <w:bCs/>
          <w:sz w:val="32"/>
          <w:szCs w:val="32"/>
          <w:rtl/>
        </w:rPr>
        <w:t xml:space="preserve">توزيع مسؤوليات العمليات المتصلة ببعضها: </w:t>
      </w:r>
    </w:p>
    <w:p w:rsidR="00A43D06" w:rsidRPr="0037539B" w:rsidRDefault="00A43D06" w:rsidP="00E672F7">
      <w:pPr>
        <w:tabs>
          <w:tab w:val="left" w:pos="368"/>
        </w:tabs>
        <w:spacing w:after="0" w:line="360" w:lineRule="auto"/>
        <w:ind w:left="84"/>
        <w:jc w:val="both"/>
        <w:rPr>
          <w:rFonts w:ascii="Simplified Arabic" w:hAnsi="Simplified Arabic" w:cs="Simplified Arabic"/>
          <w:sz w:val="28"/>
          <w:szCs w:val="28"/>
        </w:rPr>
      </w:pPr>
      <w:r>
        <w:rPr>
          <w:rFonts w:ascii="Simplified Arabic" w:hAnsi="Simplified Arabic" w:cs="Simplified Arabic" w:hint="cs"/>
          <w:sz w:val="28"/>
          <w:szCs w:val="28"/>
          <w:rtl/>
        </w:rPr>
        <w:t>إن الهدف الرئيسي من هذا المب</w:t>
      </w:r>
      <w:r w:rsidR="00037907">
        <w:rPr>
          <w:rFonts w:ascii="Simplified Arabic" w:hAnsi="Simplified Arabic" w:cs="Simplified Arabic" w:hint="cs"/>
          <w:sz w:val="28"/>
          <w:szCs w:val="28"/>
          <w:rtl/>
        </w:rPr>
        <w:t>دأ توزيع مسؤوليات العمل بين أكثر</w:t>
      </w:r>
      <w:r>
        <w:rPr>
          <w:rFonts w:ascii="Simplified Arabic" w:hAnsi="Simplified Arabic" w:cs="Simplified Arabic" w:hint="cs"/>
          <w:sz w:val="28"/>
          <w:szCs w:val="28"/>
          <w:rtl/>
        </w:rPr>
        <w:t xml:space="preserve"> من موظف أو أكثر من قسم</w:t>
      </w:r>
      <w:r w:rsidR="00795DA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بحيث يكون عمل الموظف التالي أو القسم التالي بمثابة تكملة ومر</w:t>
      </w:r>
      <w:r w:rsidR="00795DA0">
        <w:rPr>
          <w:rFonts w:ascii="Simplified Arabic" w:hAnsi="Simplified Arabic" w:cs="Simplified Arabic" w:hint="cs"/>
          <w:sz w:val="28"/>
          <w:szCs w:val="28"/>
          <w:rtl/>
        </w:rPr>
        <w:t>اجعة لعمل الموظف أو القسم الأول،</w:t>
      </w:r>
      <w:r>
        <w:rPr>
          <w:rFonts w:ascii="Simplified Arabic" w:hAnsi="Simplified Arabic" w:cs="Simplified Arabic" w:hint="cs"/>
          <w:sz w:val="28"/>
          <w:szCs w:val="28"/>
          <w:rtl/>
        </w:rPr>
        <w:t xml:space="preserve"> وهذا سوف يؤدي إلى التقليل من فرص الخطأ والغش</w:t>
      </w:r>
      <w:r w:rsidR="0003790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بحيث يمكن اكتشاف الأخطاء والغش أولا بأول.</w:t>
      </w:r>
    </w:p>
    <w:p w:rsidR="00A43D06" w:rsidRPr="00123946" w:rsidRDefault="00A43D06" w:rsidP="009D6B2A">
      <w:pPr>
        <w:pStyle w:val="a5"/>
        <w:numPr>
          <w:ilvl w:val="3"/>
          <w:numId w:val="28"/>
        </w:numPr>
        <w:tabs>
          <w:tab w:val="left" w:pos="368"/>
        </w:tabs>
        <w:spacing w:after="0" w:line="360" w:lineRule="auto"/>
        <w:jc w:val="both"/>
        <w:rPr>
          <w:rFonts w:ascii="Simplified Arabic" w:hAnsi="Simplified Arabic" w:cs="Simplified Arabic"/>
          <w:b/>
          <w:bCs/>
          <w:sz w:val="32"/>
          <w:szCs w:val="32"/>
        </w:rPr>
      </w:pPr>
      <w:r w:rsidRPr="00123946">
        <w:rPr>
          <w:rFonts w:ascii="Simplified Arabic" w:hAnsi="Simplified Arabic" w:cs="Simplified Arabic"/>
          <w:b/>
          <w:bCs/>
          <w:sz w:val="32"/>
          <w:szCs w:val="32"/>
          <w:rtl/>
        </w:rPr>
        <w:t>تبادل المستخدمين:</w:t>
      </w:r>
    </w:p>
    <w:p w:rsidR="00A43D06" w:rsidRPr="00123946" w:rsidRDefault="00A43D06" w:rsidP="00795DA0">
      <w:pPr>
        <w:pStyle w:val="a5"/>
        <w:tabs>
          <w:tab w:val="left" w:pos="368"/>
        </w:tabs>
        <w:spacing w:after="0"/>
        <w:ind w:left="84" w:firstLine="284"/>
        <w:jc w:val="both"/>
        <w:rPr>
          <w:rFonts w:ascii="Simplified Arabic" w:hAnsi="Simplified Arabic" w:cs="Simplified Arabic"/>
          <w:sz w:val="32"/>
          <w:szCs w:val="32"/>
        </w:rPr>
      </w:pPr>
      <w:r w:rsidRPr="00123946">
        <w:rPr>
          <w:rFonts w:ascii="Simplified Arabic" w:hAnsi="Simplified Arabic" w:cs="Simplified Arabic" w:hint="cs"/>
          <w:sz w:val="32"/>
          <w:szCs w:val="32"/>
          <w:rtl/>
        </w:rPr>
        <w:t>يقوم هذا المبدأ على أساس تبادل الموظفين على وظائف المنشأة المختلفة، بمعنى تغيير كل موظف من وظيفة إلى أخرى كلما دعت الضرورة إلى ذلك</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وهذا التغيير يجعل الموظف أكثر حرصا</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عند تأدية عمله</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وذلك لتجنب الأخطاء والتي </w:t>
      </w:r>
      <w:r w:rsidR="00795DA0">
        <w:rPr>
          <w:rFonts w:ascii="Simplified Arabic" w:hAnsi="Simplified Arabic" w:cs="Simplified Arabic" w:hint="cs"/>
          <w:sz w:val="32"/>
          <w:szCs w:val="32"/>
          <w:rtl/>
        </w:rPr>
        <w:t>يمكن اكتشافها عند تغيير الوظائف،</w:t>
      </w:r>
      <w:r w:rsidRPr="00123946">
        <w:rPr>
          <w:rFonts w:ascii="Simplified Arabic" w:hAnsi="Simplified Arabic" w:cs="Simplified Arabic" w:hint="cs"/>
          <w:sz w:val="32"/>
          <w:szCs w:val="32"/>
          <w:rtl/>
        </w:rPr>
        <w:t xml:space="preserve"> وبالتالي يصبح الموظف ملما</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بجميع وظائف القسم ويستطيع أن يقوم بأي من هذه الوظائف بكفاءة عالية</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وبذلك يستطيع الموظف أن ي</w:t>
      </w:r>
      <w:r w:rsidR="00795DA0">
        <w:rPr>
          <w:rFonts w:ascii="Simplified Arabic" w:hAnsi="Simplified Arabic" w:cs="Simplified Arabic" w:hint="cs"/>
          <w:sz w:val="32"/>
          <w:szCs w:val="32"/>
          <w:rtl/>
        </w:rPr>
        <w:t>ن</w:t>
      </w:r>
      <w:r w:rsidRPr="00123946">
        <w:rPr>
          <w:rFonts w:ascii="Simplified Arabic" w:hAnsi="Simplified Arabic" w:cs="Simplified Arabic" w:hint="cs"/>
          <w:sz w:val="32"/>
          <w:szCs w:val="32"/>
          <w:rtl/>
        </w:rPr>
        <w:t>وب عن غيره في حالة غياب الموظف عن عمله لسبب أو لآخر.</w:t>
      </w:r>
    </w:p>
    <w:p w:rsidR="00A43D06" w:rsidRPr="00123946" w:rsidRDefault="00A43D06" w:rsidP="009D6B2A">
      <w:pPr>
        <w:pStyle w:val="a5"/>
        <w:numPr>
          <w:ilvl w:val="3"/>
          <w:numId w:val="1"/>
        </w:numPr>
        <w:tabs>
          <w:tab w:val="left" w:pos="1076"/>
        </w:tabs>
        <w:spacing w:after="0" w:line="360" w:lineRule="auto"/>
        <w:ind w:left="793" w:hanging="851"/>
        <w:jc w:val="both"/>
        <w:rPr>
          <w:rFonts w:ascii="Simplified Arabic" w:hAnsi="Simplified Arabic" w:cs="Simplified Arabic"/>
          <w:b/>
          <w:bCs/>
          <w:sz w:val="32"/>
          <w:szCs w:val="32"/>
        </w:rPr>
      </w:pPr>
      <w:r w:rsidRPr="00123946">
        <w:rPr>
          <w:rFonts w:ascii="Simplified Arabic" w:hAnsi="Simplified Arabic" w:cs="Simplified Arabic"/>
          <w:b/>
          <w:bCs/>
          <w:sz w:val="32"/>
          <w:szCs w:val="32"/>
          <w:rtl/>
        </w:rPr>
        <w:t>تفهيم النظام للمستخدمين وكسب تعاونهم:</w:t>
      </w:r>
    </w:p>
    <w:p w:rsidR="00A43D06" w:rsidRPr="00123946" w:rsidRDefault="00A43D06" w:rsidP="00123946">
      <w:pPr>
        <w:pStyle w:val="a5"/>
        <w:tabs>
          <w:tab w:val="left" w:pos="368"/>
        </w:tabs>
        <w:spacing w:after="0"/>
        <w:ind w:left="84" w:firstLine="284"/>
        <w:jc w:val="both"/>
        <w:rPr>
          <w:rFonts w:ascii="Simplified Arabic" w:hAnsi="Simplified Arabic" w:cs="Simplified Arabic"/>
          <w:sz w:val="32"/>
          <w:szCs w:val="32"/>
          <w:rtl/>
        </w:rPr>
      </w:pPr>
      <w:r w:rsidRPr="00123946">
        <w:rPr>
          <w:rFonts w:ascii="Simplified Arabic" w:hAnsi="Simplified Arabic" w:cs="Simplified Arabic" w:hint="cs"/>
          <w:sz w:val="32"/>
          <w:szCs w:val="32"/>
          <w:rtl/>
        </w:rPr>
        <w:t>حتى يكون نظام الرقابة الداخلية فعالا</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يجب أن يتم توضيح كافة الإجراءات والوسائل التي تتبناها إدارة المنشأة لمستخدمي هذا النظام</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حيث أنه بدون تعاون المستخدمين لا يمكن تطبيق نظام الرقابة الداخلية سواء</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كانت إدارية أو محاسبية</w:t>
      </w:r>
      <w:r w:rsidR="00795DA0">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وبالتالي لا يمكن التأكد من فاعليتها في المحافظة على أصول وممتلكات المنشأة.</w:t>
      </w:r>
    </w:p>
    <w:p w:rsidR="00A43D06" w:rsidRPr="00123946" w:rsidRDefault="00A43D06" w:rsidP="009D6B2A">
      <w:pPr>
        <w:pStyle w:val="a5"/>
        <w:numPr>
          <w:ilvl w:val="3"/>
          <w:numId w:val="29"/>
        </w:numPr>
        <w:tabs>
          <w:tab w:val="left" w:pos="368"/>
        </w:tabs>
        <w:spacing w:after="0" w:line="360" w:lineRule="auto"/>
        <w:jc w:val="both"/>
        <w:rPr>
          <w:rFonts w:ascii="Simplified Arabic" w:hAnsi="Simplified Arabic" w:cs="Simplified Arabic"/>
          <w:b/>
          <w:bCs/>
          <w:sz w:val="32"/>
          <w:szCs w:val="32"/>
        </w:rPr>
      </w:pPr>
      <w:r w:rsidRPr="00123946">
        <w:rPr>
          <w:rFonts w:ascii="Simplified Arabic" w:hAnsi="Simplified Arabic" w:cs="Simplified Arabic"/>
          <w:b/>
          <w:bCs/>
          <w:sz w:val="32"/>
          <w:szCs w:val="32"/>
          <w:rtl/>
        </w:rPr>
        <w:lastRenderedPageBreak/>
        <w:t xml:space="preserve">المراجعة المستمرة للنظام: </w:t>
      </w:r>
    </w:p>
    <w:p w:rsidR="00A43D06" w:rsidRPr="00123946" w:rsidRDefault="00A43D06" w:rsidP="00123946">
      <w:pPr>
        <w:pStyle w:val="a5"/>
        <w:tabs>
          <w:tab w:val="left" w:pos="368"/>
        </w:tabs>
        <w:spacing w:after="0"/>
        <w:ind w:left="84" w:firstLine="284"/>
        <w:jc w:val="both"/>
        <w:rPr>
          <w:rFonts w:ascii="Simplified Arabic" w:hAnsi="Simplified Arabic" w:cs="Simplified Arabic"/>
          <w:sz w:val="32"/>
          <w:szCs w:val="32"/>
        </w:rPr>
      </w:pPr>
      <w:r w:rsidRPr="00123946">
        <w:rPr>
          <w:rFonts w:ascii="Simplified Arabic" w:hAnsi="Simplified Arabic" w:cs="Simplified Arabic" w:hint="cs"/>
          <w:sz w:val="32"/>
          <w:szCs w:val="32"/>
          <w:rtl/>
        </w:rPr>
        <w:t>وفي هذه الحالة تتم عمليات الفحص وإجراء الاختبارات بطريقة منتظمة وفقا</w:t>
      </w:r>
      <w:r w:rsidR="00E208B3">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لبرنامج زمني محدد مسبقاً، حيث تقوم الشركات الكبرى بإنشاء قسم خاص للمراجعة الداخلية يهدف إلى مراجعة العمليات المحاسبية والمالية والعمليات التشغيلية الأخرى. </w:t>
      </w:r>
    </w:p>
    <w:p w:rsidR="00A43D06" w:rsidRPr="00123946" w:rsidRDefault="00A43D06" w:rsidP="009D6B2A">
      <w:pPr>
        <w:pStyle w:val="a5"/>
        <w:numPr>
          <w:ilvl w:val="3"/>
          <w:numId w:val="2"/>
        </w:numPr>
        <w:tabs>
          <w:tab w:val="left" w:pos="368"/>
        </w:tabs>
        <w:spacing w:after="0" w:line="360" w:lineRule="auto"/>
        <w:ind w:left="1076"/>
        <w:jc w:val="both"/>
        <w:rPr>
          <w:rFonts w:ascii="Simplified Arabic" w:hAnsi="Simplified Arabic" w:cs="Simplified Arabic"/>
          <w:b/>
          <w:bCs/>
          <w:sz w:val="32"/>
          <w:szCs w:val="32"/>
        </w:rPr>
      </w:pPr>
      <w:r w:rsidRPr="00123946">
        <w:rPr>
          <w:rFonts w:ascii="Simplified Arabic" w:hAnsi="Simplified Arabic" w:cs="Simplified Arabic"/>
          <w:b/>
          <w:bCs/>
          <w:sz w:val="32"/>
          <w:szCs w:val="32"/>
          <w:rtl/>
        </w:rPr>
        <w:t xml:space="preserve">استخدام الوسائل الآلية كل ما أمكن ذلك: </w:t>
      </w:r>
    </w:p>
    <w:p w:rsidR="00A43D06" w:rsidRDefault="00A43D06" w:rsidP="00123946">
      <w:pPr>
        <w:pStyle w:val="a5"/>
        <w:tabs>
          <w:tab w:val="left" w:pos="368"/>
        </w:tabs>
        <w:spacing w:after="0"/>
        <w:ind w:left="84" w:firstLine="284"/>
        <w:jc w:val="both"/>
        <w:rPr>
          <w:rFonts w:ascii="Simplified Arabic" w:hAnsi="Simplified Arabic" w:cs="Simplified Arabic"/>
          <w:sz w:val="32"/>
          <w:szCs w:val="32"/>
          <w:rtl/>
        </w:rPr>
      </w:pPr>
      <w:r w:rsidRPr="00123946">
        <w:rPr>
          <w:rFonts w:ascii="Simplified Arabic" w:hAnsi="Simplified Arabic" w:cs="Simplified Arabic" w:hint="cs"/>
          <w:sz w:val="32"/>
          <w:szCs w:val="32"/>
          <w:rtl/>
        </w:rPr>
        <w:t>تعتبر الوسائل الآلية هامة جدا</w:t>
      </w:r>
      <w:r w:rsidR="00E208B3">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خصوصا</w:t>
      </w:r>
      <w:r w:rsidR="00E208B3">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في المصارف والمنشآت الكبيرة التي تستخدم وسائل معينة في تنفيذها للأعمال</w:t>
      </w:r>
      <w:r w:rsidR="00E208B3">
        <w:rPr>
          <w:rFonts w:ascii="Simplified Arabic" w:hAnsi="Simplified Arabic" w:cs="Simplified Arabic" w:hint="cs"/>
          <w:sz w:val="32"/>
          <w:szCs w:val="32"/>
          <w:rtl/>
        </w:rPr>
        <w:t>، لذلك يجب أن تراعى</w:t>
      </w:r>
      <w:r w:rsidRPr="00123946">
        <w:rPr>
          <w:rFonts w:ascii="Simplified Arabic" w:hAnsi="Simplified Arabic" w:cs="Simplified Arabic" w:hint="cs"/>
          <w:sz w:val="32"/>
          <w:szCs w:val="32"/>
          <w:rtl/>
        </w:rPr>
        <w:t xml:space="preserve"> عند تصميم نظام الرقابة الداخلية. </w:t>
      </w: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E208B3" w:rsidRPr="00123946" w:rsidRDefault="00E208B3" w:rsidP="00123946">
      <w:pPr>
        <w:pStyle w:val="a5"/>
        <w:tabs>
          <w:tab w:val="left" w:pos="368"/>
        </w:tabs>
        <w:spacing w:after="0"/>
        <w:ind w:left="84" w:firstLine="284"/>
        <w:jc w:val="both"/>
        <w:rPr>
          <w:rFonts w:ascii="Simplified Arabic" w:hAnsi="Simplified Arabic" w:cs="Simplified Arabic"/>
          <w:sz w:val="32"/>
          <w:szCs w:val="32"/>
          <w:rtl/>
        </w:rPr>
      </w:pPr>
    </w:p>
    <w:p w:rsidR="00793CE2" w:rsidRPr="00793CE2" w:rsidRDefault="00123946" w:rsidP="00E672F7">
      <w:pPr>
        <w:tabs>
          <w:tab w:val="left" w:pos="368"/>
        </w:tabs>
        <w:spacing w:after="0" w:line="360" w:lineRule="auto"/>
        <w:ind w:left="84"/>
        <w:jc w:val="both"/>
        <w:rPr>
          <w:rFonts w:ascii="Simplified Arabic" w:hAnsi="Simplified Arabic" w:cs="Monotype Koufi"/>
          <w:b/>
          <w:bCs/>
          <w:sz w:val="28"/>
          <w:szCs w:val="28"/>
          <w:rtl/>
        </w:rPr>
      </w:pPr>
      <w:r w:rsidRPr="00123946">
        <w:rPr>
          <w:rFonts w:ascii="Simplified Arabic" w:hAnsi="Simplified Arabic" w:cs="Simplified Arabic" w:hint="cs"/>
          <w:b/>
          <w:bCs/>
          <w:sz w:val="32"/>
          <w:szCs w:val="32"/>
          <w:rtl/>
        </w:rPr>
        <w:lastRenderedPageBreak/>
        <w:t xml:space="preserve">2.2 </w:t>
      </w:r>
      <w:r w:rsidR="00793CE2" w:rsidRPr="00123946">
        <w:rPr>
          <w:rFonts w:ascii="Simplified Arabic" w:hAnsi="Simplified Arabic" w:cs="Simplified Arabic" w:hint="cs"/>
          <w:b/>
          <w:bCs/>
          <w:sz w:val="32"/>
          <w:szCs w:val="32"/>
          <w:rtl/>
        </w:rPr>
        <w:t xml:space="preserve">المبحث الثاني: </w:t>
      </w:r>
      <w:r w:rsidRPr="006F0C3C">
        <w:rPr>
          <w:rFonts w:ascii="Simplified Arabic" w:hAnsi="Simplified Arabic" w:cs="Simplified Arabic"/>
          <w:b/>
          <w:bCs/>
          <w:sz w:val="32"/>
          <w:szCs w:val="32"/>
          <w:rtl/>
        </w:rPr>
        <w:t xml:space="preserve">العوامل </w:t>
      </w:r>
      <w:r w:rsidRPr="006F0C3C">
        <w:rPr>
          <w:rFonts w:ascii="Simplified Arabic" w:hAnsi="Simplified Arabic" w:cs="Simplified Arabic" w:hint="cs"/>
          <w:b/>
          <w:bCs/>
          <w:sz w:val="32"/>
          <w:szCs w:val="32"/>
          <w:rtl/>
        </w:rPr>
        <w:t>و</w:t>
      </w:r>
      <w:r w:rsidRPr="006F0C3C">
        <w:rPr>
          <w:rFonts w:ascii="Simplified Arabic" w:hAnsi="Simplified Arabic" w:cs="Simplified Arabic"/>
          <w:b/>
          <w:bCs/>
          <w:sz w:val="32"/>
          <w:szCs w:val="32"/>
          <w:rtl/>
        </w:rPr>
        <w:t xml:space="preserve">طرق فحص وتقييم </w:t>
      </w:r>
      <w:r w:rsidRPr="006F0C3C">
        <w:rPr>
          <w:rFonts w:ascii="Simplified Arabic" w:hAnsi="Simplified Arabic" w:cs="Simplified Arabic" w:hint="cs"/>
          <w:b/>
          <w:bCs/>
          <w:sz w:val="32"/>
          <w:szCs w:val="32"/>
          <w:rtl/>
        </w:rPr>
        <w:t>الأ</w:t>
      </w:r>
      <w:r w:rsidRPr="006F0C3C">
        <w:rPr>
          <w:rFonts w:ascii="Simplified Arabic" w:hAnsi="Simplified Arabic" w:cs="Simplified Arabic"/>
          <w:b/>
          <w:bCs/>
          <w:sz w:val="32"/>
          <w:szCs w:val="32"/>
          <w:rtl/>
        </w:rPr>
        <w:t>نظم</w:t>
      </w:r>
      <w:r w:rsidRPr="006F0C3C">
        <w:rPr>
          <w:rFonts w:ascii="Simplified Arabic" w:hAnsi="Simplified Arabic" w:cs="Simplified Arabic" w:hint="cs"/>
          <w:b/>
          <w:bCs/>
          <w:sz w:val="32"/>
          <w:szCs w:val="32"/>
          <w:rtl/>
        </w:rPr>
        <w:t xml:space="preserve">ة </w:t>
      </w:r>
      <w:r w:rsidRPr="006F0C3C">
        <w:rPr>
          <w:rFonts w:ascii="Simplified Arabic" w:hAnsi="Simplified Arabic" w:cs="Simplified Arabic"/>
          <w:b/>
          <w:bCs/>
          <w:sz w:val="32"/>
          <w:szCs w:val="32"/>
          <w:rtl/>
        </w:rPr>
        <w:t>التي ساعدت على تطور الرقابة الداخلية.</w:t>
      </w:r>
    </w:p>
    <w:p w:rsidR="00A43D06" w:rsidRPr="00123946" w:rsidRDefault="00123946" w:rsidP="00123946">
      <w:pPr>
        <w:tabs>
          <w:tab w:val="left" w:pos="368"/>
        </w:tabs>
        <w:spacing w:after="0" w:line="360" w:lineRule="auto"/>
        <w:ind w:left="84"/>
        <w:jc w:val="both"/>
        <w:rPr>
          <w:rFonts w:ascii="Simplified Arabic" w:hAnsi="Simplified Arabic" w:cs="Simplified Arabic"/>
          <w:b/>
          <w:bCs/>
          <w:sz w:val="32"/>
          <w:szCs w:val="32"/>
          <w:rtl/>
        </w:rPr>
      </w:pPr>
      <w:r w:rsidRPr="00123946">
        <w:rPr>
          <w:rFonts w:ascii="Simplified Arabic" w:hAnsi="Simplified Arabic" w:cs="Simplified Arabic" w:hint="cs"/>
          <w:b/>
          <w:bCs/>
          <w:sz w:val="32"/>
          <w:szCs w:val="32"/>
          <w:rtl/>
        </w:rPr>
        <w:t xml:space="preserve">1.2.2 </w:t>
      </w:r>
      <w:r w:rsidR="00793CE2" w:rsidRPr="00123946">
        <w:rPr>
          <w:rFonts w:ascii="Simplified Arabic" w:hAnsi="Simplified Arabic" w:cs="Simplified Arabic" w:hint="cs"/>
          <w:b/>
          <w:bCs/>
          <w:sz w:val="32"/>
          <w:szCs w:val="32"/>
          <w:rtl/>
        </w:rPr>
        <w:t xml:space="preserve"> </w:t>
      </w:r>
      <w:r w:rsidR="00A43D06" w:rsidRPr="00123946">
        <w:rPr>
          <w:rFonts w:ascii="Simplified Arabic" w:hAnsi="Simplified Arabic" w:cs="Simplified Arabic" w:hint="cs"/>
          <w:b/>
          <w:bCs/>
          <w:sz w:val="32"/>
          <w:szCs w:val="32"/>
          <w:rtl/>
        </w:rPr>
        <w:t>العوامل التي ساعدت على تطور الرقابة الداخلية:</w:t>
      </w:r>
    </w:p>
    <w:p w:rsidR="00A43D06" w:rsidRPr="00123946" w:rsidRDefault="00A43D06" w:rsidP="00123946">
      <w:pPr>
        <w:pStyle w:val="a5"/>
        <w:tabs>
          <w:tab w:val="left" w:pos="368"/>
        </w:tabs>
        <w:spacing w:after="0"/>
        <w:ind w:left="84" w:firstLine="284"/>
        <w:jc w:val="both"/>
        <w:rPr>
          <w:rFonts w:ascii="Simplified Arabic" w:hAnsi="Simplified Arabic" w:cs="Simplified Arabic"/>
          <w:sz w:val="32"/>
          <w:szCs w:val="32"/>
          <w:rtl/>
        </w:rPr>
      </w:pPr>
      <w:r w:rsidRPr="00123946">
        <w:rPr>
          <w:rFonts w:ascii="Simplified Arabic" w:hAnsi="Simplified Arabic" w:cs="Simplified Arabic" w:hint="cs"/>
          <w:sz w:val="32"/>
          <w:szCs w:val="32"/>
          <w:rtl/>
        </w:rPr>
        <w:t>توجد العديد من العوامل التي أثرت بشكل مباشر في عملية اتساع نطاق الرقابة الداخلية وتطويرها ومن هذه العوامل نذكر:</w:t>
      </w:r>
    </w:p>
    <w:p w:rsidR="00A43D06" w:rsidRPr="00123946" w:rsidRDefault="00A43D06" w:rsidP="009D6B2A">
      <w:pPr>
        <w:pStyle w:val="a5"/>
        <w:numPr>
          <w:ilvl w:val="0"/>
          <w:numId w:val="3"/>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حاجة المشاريع الضخمة ذات النشاطات الكبيرة الحجم إلى وجود نظ</w:t>
      </w:r>
      <w:r w:rsidR="00E208B3">
        <w:rPr>
          <w:rFonts w:ascii="Simplified Arabic" w:hAnsi="Simplified Arabic" w:cs="Simplified Arabic" w:hint="cs"/>
          <w:sz w:val="32"/>
          <w:szCs w:val="32"/>
          <w:rtl/>
        </w:rPr>
        <w:t>ا</w:t>
      </w:r>
      <w:r w:rsidRPr="00123946">
        <w:rPr>
          <w:rFonts w:ascii="Simplified Arabic" w:hAnsi="Simplified Arabic" w:cs="Simplified Arabic" w:hint="cs"/>
          <w:sz w:val="32"/>
          <w:szCs w:val="32"/>
          <w:rtl/>
        </w:rPr>
        <w:t xml:space="preserve">م رقابي داخلي يعمل على ضبط ومراقبة كافة العمليات التي تقوم بها هذه المشاريع. </w:t>
      </w:r>
    </w:p>
    <w:p w:rsidR="00A43D06" w:rsidRPr="00123946" w:rsidRDefault="00A43D06" w:rsidP="009D6B2A">
      <w:pPr>
        <w:pStyle w:val="a5"/>
        <w:numPr>
          <w:ilvl w:val="0"/>
          <w:numId w:val="3"/>
        </w:numPr>
        <w:tabs>
          <w:tab w:val="left" w:pos="368"/>
        </w:tabs>
        <w:spacing w:after="0"/>
        <w:ind w:left="84" w:firstLine="0"/>
        <w:jc w:val="both"/>
        <w:rPr>
          <w:rFonts w:ascii="Simplified Arabic" w:hAnsi="Simplified Arabic" w:cs="Simplified Arabic"/>
          <w:sz w:val="28"/>
          <w:szCs w:val="28"/>
        </w:rPr>
      </w:pPr>
      <w:r w:rsidRPr="00123946">
        <w:rPr>
          <w:rFonts w:ascii="Simplified Arabic" w:hAnsi="Simplified Arabic" w:cs="Simplified Arabic" w:hint="cs"/>
          <w:sz w:val="32"/>
          <w:szCs w:val="32"/>
          <w:rtl/>
        </w:rPr>
        <w:t>تفويض السلطات والمسؤوليات إلى بعض الإدارات الفرعية"</w:t>
      </w:r>
      <w:r w:rsidR="00AD21C8" w:rsidRPr="00123946">
        <w:rPr>
          <w:rFonts w:ascii="Simplified Arabic" w:hAnsi="Simplified Arabic" w:cs="Simplified Arabic" w:hint="cs"/>
          <w:sz w:val="32"/>
          <w:szCs w:val="32"/>
          <w:rtl/>
        </w:rPr>
        <w:t xml:space="preserve">، </w:t>
      </w:r>
      <w:r w:rsidRPr="00123946">
        <w:rPr>
          <w:rFonts w:ascii="Simplified Arabic" w:hAnsi="Simplified Arabic" w:cs="Simplified Arabic" w:hint="cs"/>
          <w:sz w:val="32"/>
          <w:szCs w:val="32"/>
          <w:rtl/>
        </w:rPr>
        <w:t>خصوصا</w:t>
      </w:r>
      <w:r w:rsidR="00AD21C8" w:rsidRPr="00123946">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في المنشآت الكبيرة حيث يتعذر على إدارة المشروع القيام بكافة الأعمال</w:t>
      </w:r>
      <w:r w:rsidR="00E208B3">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لهذا يتم الاستعانة بأنظمة رقابة داخلية للتأكد من حسن سير الأعمال.</w:t>
      </w:r>
      <w:r w:rsidR="00123946">
        <w:rPr>
          <w:rFonts w:ascii="Simplified Arabic" w:hAnsi="Simplified Arabic" w:cs="Simplified Arabic" w:hint="cs"/>
          <w:sz w:val="32"/>
          <w:szCs w:val="32"/>
          <w:rtl/>
        </w:rPr>
        <w:t xml:space="preserve"> </w:t>
      </w:r>
      <w:r w:rsidR="00123946" w:rsidRPr="00123946">
        <w:rPr>
          <w:rFonts w:ascii="Simplified Arabic" w:hAnsi="Simplified Arabic" w:cs="Simplified Arabic" w:hint="cs"/>
          <w:sz w:val="28"/>
          <w:szCs w:val="28"/>
          <w:rtl/>
        </w:rPr>
        <w:t>(</w:t>
      </w:r>
      <w:r w:rsidR="00123946" w:rsidRPr="00123946">
        <w:rPr>
          <w:rFonts w:ascii="Simplified Arabic" w:hAnsi="Simplified Arabic" w:cs="Simplified Arabic"/>
          <w:sz w:val="28"/>
          <w:szCs w:val="28"/>
          <w:rtl/>
        </w:rPr>
        <w:t>يوسف محمود جربوع،</w:t>
      </w:r>
      <w:r w:rsidR="00123946" w:rsidRPr="00123946">
        <w:rPr>
          <w:rFonts w:ascii="Simplified Arabic" w:hAnsi="Simplified Arabic" w:cs="Simplified Arabic" w:hint="cs"/>
          <w:sz w:val="28"/>
          <w:szCs w:val="28"/>
          <w:rtl/>
        </w:rPr>
        <w:t xml:space="preserve"> 2000</w:t>
      </w:r>
      <w:r w:rsidR="00123946" w:rsidRPr="00123946">
        <w:rPr>
          <w:rFonts w:ascii="Simplified Arabic" w:hAnsi="Simplified Arabic" w:cs="Simplified Arabic"/>
          <w:sz w:val="28"/>
          <w:szCs w:val="28"/>
          <w:rtl/>
        </w:rPr>
        <w:t>، ص 112</w:t>
      </w:r>
      <w:r w:rsidR="00123946" w:rsidRPr="00123946">
        <w:rPr>
          <w:rFonts w:ascii="Simplified Arabic" w:hAnsi="Simplified Arabic" w:cs="Simplified Arabic" w:hint="cs"/>
          <w:sz w:val="28"/>
          <w:szCs w:val="28"/>
          <w:rtl/>
        </w:rPr>
        <w:t>)</w:t>
      </w:r>
    </w:p>
    <w:p w:rsidR="00A43D06" w:rsidRPr="00123946" w:rsidRDefault="00A43D06" w:rsidP="009D6B2A">
      <w:pPr>
        <w:pStyle w:val="a5"/>
        <w:numPr>
          <w:ilvl w:val="0"/>
          <w:numId w:val="3"/>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تطور الإجراءات الرقابية من رقابة كاملة تفصيلية إلى اختباريه</w:t>
      </w:r>
      <w:r w:rsidR="00D31D71">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والتي من خلالها يتم ا</w:t>
      </w:r>
      <w:r w:rsidR="00D31D71">
        <w:rPr>
          <w:rFonts w:ascii="Simplified Arabic" w:hAnsi="Simplified Arabic" w:cs="Simplified Arabic" w:hint="cs"/>
          <w:sz w:val="32"/>
          <w:szCs w:val="32"/>
          <w:rtl/>
        </w:rPr>
        <w:t>لا</w:t>
      </w:r>
      <w:r w:rsidRPr="00123946">
        <w:rPr>
          <w:rFonts w:ascii="Simplified Arabic" w:hAnsi="Simplified Arabic" w:cs="Simplified Arabic" w:hint="cs"/>
          <w:sz w:val="32"/>
          <w:szCs w:val="32"/>
          <w:rtl/>
        </w:rPr>
        <w:t>ختصار في إجراءات تنفيذ الرقابة</w:t>
      </w:r>
      <w:r w:rsidR="00D31D71">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كاعتمادها على العينات الإحصائية. </w:t>
      </w:r>
    </w:p>
    <w:p w:rsidR="00A43D06" w:rsidRPr="00123946" w:rsidRDefault="00A43D06" w:rsidP="009D6B2A">
      <w:pPr>
        <w:pStyle w:val="a5"/>
        <w:numPr>
          <w:ilvl w:val="0"/>
          <w:numId w:val="3"/>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 xml:space="preserve">حاجة إدارة المشروع إلى البيانات والتقارير المحاسبية الصحيحة والخالية من الأخطاء والتي يمكن للإدارة الاعتماد عليها والوثوق بها لاتخاذ قراراتها الصائبة. </w:t>
      </w:r>
    </w:p>
    <w:p w:rsidR="00A43D06" w:rsidRPr="00123946" w:rsidRDefault="00A43D06" w:rsidP="009D6B2A">
      <w:pPr>
        <w:pStyle w:val="a5"/>
        <w:numPr>
          <w:ilvl w:val="0"/>
          <w:numId w:val="3"/>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تحتاج الإدارة إلى وجود نظام رقابي داخلي متكامل يحافظ على أموال المشروع وكافة ممتلكاته من الاختلاس والسرقة.</w:t>
      </w:r>
    </w:p>
    <w:p w:rsidR="00A43D06" w:rsidRPr="00123946" w:rsidRDefault="00A43D06" w:rsidP="009D6B2A">
      <w:pPr>
        <w:pStyle w:val="a5"/>
        <w:numPr>
          <w:ilvl w:val="0"/>
          <w:numId w:val="3"/>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تحتاج الجهات الحكومية إلى بيانات دقيقة حول المنشآت المختلفة العاملة داخ</w:t>
      </w:r>
      <w:r w:rsidR="00D31D71">
        <w:rPr>
          <w:rFonts w:ascii="Simplified Arabic" w:hAnsi="Simplified Arabic" w:cs="Simplified Arabic" w:hint="cs"/>
          <w:sz w:val="32"/>
          <w:szCs w:val="32"/>
          <w:rtl/>
        </w:rPr>
        <w:t>ل</w:t>
      </w:r>
      <w:r w:rsidRPr="00123946">
        <w:rPr>
          <w:rFonts w:ascii="Simplified Arabic" w:hAnsi="Simplified Arabic" w:cs="Simplified Arabic" w:hint="cs"/>
          <w:sz w:val="32"/>
          <w:szCs w:val="32"/>
          <w:rtl/>
        </w:rPr>
        <w:t xml:space="preserve"> البلد لتستعملها في التخطيط الاقتصادي والرقابة الحكومي</w:t>
      </w:r>
      <w:r w:rsidRPr="00123946">
        <w:rPr>
          <w:rFonts w:ascii="Simplified Arabic" w:hAnsi="Simplified Arabic" w:cs="Simplified Arabic" w:hint="eastAsia"/>
          <w:sz w:val="32"/>
          <w:szCs w:val="32"/>
          <w:rtl/>
        </w:rPr>
        <w:t>ة</w:t>
      </w:r>
      <w:r w:rsidRPr="00123946">
        <w:rPr>
          <w:rFonts w:ascii="Simplified Arabic" w:hAnsi="Simplified Arabic" w:cs="Simplified Arabic" w:hint="cs"/>
          <w:sz w:val="32"/>
          <w:szCs w:val="32"/>
          <w:rtl/>
        </w:rPr>
        <w:t xml:space="preserve"> والتسعير وحصر الكفايات العلمية وما شابه، فإذا ما طلبت هذه المعلومات من منشأة ما عليها </w:t>
      </w:r>
      <w:r w:rsidRPr="00123946">
        <w:rPr>
          <w:rFonts w:ascii="Simplified Arabic" w:hAnsi="Simplified Arabic" w:cs="Simplified Arabic" w:hint="cs"/>
          <w:sz w:val="32"/>
          <w:szCs w:val="32"/>
          <w:rtl/>
        </w:rPr>
        <w:lastRenderedPageBreak/>
        <w:t>تحضيرها بسرعة ودقة</w:t>
      </w:r>
      <w:r w:rsidR="00D31D71">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وهذا هو الأمر الذي لا يتسنى لها ما لم يكن نظام الرقابة الداخلية المستعمل قويا</w:t>
      </w:r>
      <w:r w:rsidR="00D31D71">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ومتماسكاً"</w:t>
      </w:r>
      <w:r w:rsidR="00AD21C8" w:rsidRPr="00123946">
        <w:rPr>
          <w:rFonts w:ascii="Simplified Arabic" w:hAnsi="Simplified Arabic" w:cs="Simplified Arabic" w:hint="cs"/>
          <w:sz w:val="32"/>
          <w:szCs w:val="32"/>
          <w:rtl/>
        </w:rPr>
        <w:t xml:space="preserve">. </w:t>
      </w:r>
      <w:r w:rsidR="00123946" w:rsidRPr="00123946">
        <w:rPr>
          <w:rFonts w:ascii="Simplified Arabic" w:hAnsi="Simplified Arabic" w:cs="Simplified Arabic" w:hint="cs"/>
          <w:sz w:val="28"/>
          <w:szCs w:val="28"/>
          <w:rtl/>
        </w:rPr>
        <w:t>(</w:t>
      </w:r>
      <w:r w:rsidR="00123946" w:rsidRPr="00123946">
        <w:rPr>
          <w:rFonts w:ascii="Simplified Arabic" w:hAnsi="Simplified Arabic" w:cs="Simplified Arabic"/>
          <w:sz w:val="28"/>
          <w:szCs w:val="28"/>
          <w:rtl/>
        </w:rPr>
        <w:t xml:space="preserve">خالد أمين عبد الله، </w:t>
      </w:r>
      <w:r w:rsidR="00123946" w:rsidRPr="00123946">
        <w:rPr>
          <w:rFonts w:ascii="Simplified Arabic" w:hAnsi="Simplified Arabic" w:cs="Simplified Arabic" w:hint="cs"/>
          <w:sz w:val="28"/>
          <w:szCs w:val="28"/>
          <w:rtl/>
        </w:rPr>
        <w:t xml:space="preserve">2000، </w:t>
      </w:r>
      <w:r w:rsidR="00123946" w:rsidRPr="00123946">
        <w:rPr>
          <w:rFonts w:ascii="Simplified Arabic" w:hAnsi="Simplified Arabic" w:cs="Simplified Arabic"/>
          <w:sz w:val="28"/>
          <w:szCs w:val="28"/>
          <w:rtl/>
        </w:rPr>
        <w:t>ص228)</w:t>
      </w:r>
    </w:p>
    <w:p w:rsidR="00A43D06" w:rsidRPr="00123946" w:rsidRDefault="00123946" w:rsidP="00123946">
      <w:pPr>
        <w:pStyle w:val="a5"/>
        <w:tabs>
          <w:tab w:val="left" w:pos="368"/>
        </w:tabs>
        <w:spacing w:after="0" w:line="360" w:lineRule="auto"/>
        <w:ind w:left="84"/>
        <w:jc w:val="both"/>
        <w:rPr>
          <w:rFonts w:ascii="Simplified Arabic" w:hAnsi="Simplified Arabic" w:cs="Simplified Arabic"/>
          <w:b/>
          <w:bCs/>
          <w:sz w:val="32"/>
          <w:szCs w:val="32"/>
          <w:rtl/>
        </w:rPr>
      </w:pPr>
      <w:r w:rsidRPr="00123946">
        <w:rPr>
          <w:rFonts w:ascii="Simplified Arabic" w:hAnsi="Simplified Arabic" w:cs="Simplified Arabic" w:hint="cs"/>
          <w:b/>
          <w:bCs/>
          <w:sz w:val="32"/>
          <w:szCs w:val="32"/>
          <w:rtl/>
        </w:rPr>
        <w:t>2.2.2</w:t>
      </w:r>
      <w:r w:rsidR="00A43D06" w:rsidRPr="00123946">
        <w:rPr>
          <w:rFonts w:ascii="Simplified Arabic" w:hAnsi="Simplified Arabic" w:cs="Simplified Arabic"/>
          <w:b/>
          <w:bCs/>
          <w:sz w:val="32"/>
          <w:szCs w:val="32"/>
          <w:rtl/>
        </w:rPr>
        <w:t xml:space="preserve"> طرق فحص وتق</w:t>
      </w:r>
      <w:r w:rsidR="006D1B19">
        <w:rPr>
          <w:rFonts w:ascii="Simplified Arabic" w:hAnsi="Simplified Arabic" w:cs="Simplified Arabic" w:hint="cs"/>
          <w:b/>
          <w:bCs/>
          <w:sz w:val="32"/>
          <w:szCs w:val="32"/>
          <w:rtl/>
        </w:rPr>
        <w:t>ي</w:t>
      </w:r>
      <w:r w:rsidR="00A43D06" w:rsidRPr="00123946">
        <w:rPr>
          <w:rFonts w:ascii="Simplified Arabic" w:hAnsi="Simplified Arabic" w:cs="Simplified Arabic"/>
          <w:b/>
          <w:bCs/>
          <w:sz w:val="32"/>
          <w:szCs w:val="32"/>
          <w:rtl/>
        </w:rPr>
        <w:t xml:space="preserve">يم أنظمة الرقابة </w:t>
      </w:r>
      <w:r w:rsidR="00AD21C8" w:rsidRPr="00123946">
        <w:rPr>
          <w:rFonts w:ascii="Simplified Arabic" w:hAnsi="Simplified Arabic" w:cs="Simplified Arabic" w:hint="cs"/>
          <w:b/>
          <w:bCs/>
          <w:sz w:val="32"/>
          <w:szCs w:val="32"/>
          <w:rtl/>
        </w:rPr>
        <w:t>الداخلية:</w:t>
      </w:r>
    </w:p>
    <w:p w:rsidR="00A43D06" w:rsidRPr="00123946" w:rsidRDefault="00A43D06" w:rsidP="00123946">
      <w:pPr>
        <w:pStyle w:val="a5"/>
        <w:tabs>
          <w:tab w:val="left" w:pos="368"/>
        </w:tabs>
        <w:spacing w:after="0"/>
        <w:ind w:left="84" w:firstLine="284"/>
        <w:jc w:val="both"/>
        <w:rPr>
          <w:rFonts w:ascii="Simplified Arabic" w:hAnsi="Simplified Arabic" w:cs="Simplified Arabic"/>
          <w:sz w:val="32"/>
          <w:szCs w:val="32"/>
          <w:rtl/>
        </w:rPr>
      </w:pPr>
      <w:r w:rsidRPr="00123946">
        <w:rPr>
          <w:rFonts w:ascii="Simplified Arabic" w:hAnsi="Simplified Arabic" w:cs="Simplified Arabic" w:hint="cs"/>
          <w:sz w:val="32"/>
          <w:szCs w:val="32"/>
          <w:rtl/>
        </w:rPr>
        <w:t>لغرض التأكد من كفاية أنظمة الرقابة الداخلية فإنه على مراجع الحسابات أن يقوم بمراجعة مستمرة ومنتظمة للنظام أثناء تشغيله الفعلي</w:t>
      </w:r>
      <w:r w:rsidR="006D1B19">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وذلك لتصحيح الانحرافات أو التجاوزات التي قد تظهر أثناء عملية التشغيل</w:t>
      </w:r>
      <w:r w:rsidR="006D1B19">
        <w:rPr>
          <w:rFonts w:ascii="Simplified Arabic" w:hAnsi="Simplified Arabic" w:cs="Simplified Arabic" w:hint="cs"/>
          <w:sz w:val="32"/>
          <w:szCs w:val="32"/>
          <w:rtl/>
        </w:rPr>
        <w:t>،</w:t>
      </w:r>
      <w:r w:rsidRPr="00123946">
        <w:rPr>
          <w:rFonts w:ascii="Simplified Arabic" w:hAnsi="Simplified Arabic" w:cs="Simplified Arabic" w:hint="cs"/>
          <w:sz w:val="32"/>
          <w:szCs w:val="32"/>
          <w:rtl/>
        </w:rPr>
        <w:t xml:space="preserve"> وعليه يقوم مراجع الحسابات بتقييم هذا النظام مستخدماً لذلك العديد من الوسائل نذكر منها ما يلي</w:t>
      </w:r>
      <w:r w:rsidR="00AD21C8" w:rsidRPr="00123946">
        <w:rPr>
          <w:rFonts w:ascii="Simplified Arabic" w:hAnsi="Simplified Arabic" w:cs="Simplified Arabic" w:hint="cs"/>
          <w:sz w:val="32"/>
          <w:szCs w:val="32"/>
          <w:rtl/>
        </w:rPr>
        <w:t xml:space="preserve">: </w:t>
      </w:r>
      <w:r w:rsidR="00123946" w:rsidRPr="00123946">
        <w:rPr>
          <w:rFonts w:ascii="Simplified Arabic" w:hAnsi="Simplified Arabic" w:cs="Simplified Arabic" w:hint="cs"/>
          <w:sz w:val="28"/>
          <w:szCs w:val="28"/>
          <w:rtl/>
        </w:rPr>
        <w:t>(</w:t>
      </w:r>
      <w:r w:rsidR="00123946" w:rsidRPr="00123946">
        <w:rPr>
          <w:rFonts w:ascii="Simplified Arabic" w:hAnsi="Simplified Arabic" w:cs="Simplified Arabic"/>
          <w:sz w:val="28"/>
          <w:szCs w:val="28"/>
          <w:rtl/>
        </w:rPr>
        <w:t xml:space="preserve">خالد أمين عبد الله، </w:t>
      </w:r>
      <w:r w:rsidR="00123946" w:rsidRPr="00123946">
        <w:rPr>
          <w:rFonts w:ascii="Simplified Arabic" w:hAnsi="Simplified Arabic" w:cs="Simplified Arabic" w:hint="cs"/>
          <w:sz w:val="28"/>
          <w:szCs w:val="28"/>
          <w:rtl/>
        </w:rPr>
        <w:t xml:space="preserve">2000، </w:t>
      </w:r>
      <w:r w:rsidR="00123946" w:rsidRPr="00123946">
        <w:rPr>
          <w:rFonts w:ascii="Simplified Arabic" w:hAnsi="Simplified Arabic" w:cs="Simplified Arabic"/>
          <w:sz w:val="28"/>
          <w:szCs w:val="28"/>
          <w:rtl/>
        </w:rPr>
        <w:t>ص2</w:t>
      </w:r>
      <w:r w:rsidR="00123946">
        <w:rPr>
          <w:rFonts w:ascii="Simplified Arabic" w:hAnsi="Simplified Arabic" w:cs="Simplified Arabic" w:hint="cs"/>
          <w:sz w:val="28"/>
          <w:szCs w:val="28"/>
          <w:rtl/>
        </w:rPr>
        <w:t>3</w:t>
      </w:r>
      <w:r w:rsidR="00123946" w:rsidRPr="00123946">
        <w:rPr>
          <w:rFonts w:ascii="Simplified Arabic" w:hAnsi="Simplified Arabic" w:cs="Simplified Arabic"/>
          <w:sz w:val="28"/>
          <w:szCs w:val="28"/>
          <w:rtl/>
        </w:rPr>
        <w:t>8)</w:t>
      </w:r>
    </w:p>
    <w:p w:rsidR="00A43D06" w:rsidRPr="00123946" w:rsidRDefault="00A43D06" w:rsidP="009D6B2A">
      <w:pPr>
        <w:pStyle w:val="a5"/>
        <w:numPr>
          <w:ilvl w:val="0"/>
          <w:numId w:val="4"/>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الاستبيان.</w:t>
      </w:r>
    </w:p>
    <w:p w:rsidR="00A43D06" w:rsidRPr="00123946" w:rsidRDefault="00A43D06" w:rsidP="009D6B2A">
      <w:pPr>
        <w:pStyle w:val="a5"/>
        <w:numPr>
          <w:ilvl w:val="0"/>
          <w:numId w:val="4"/>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الملخص التذكيري (طريقة المذكرة المكتوبة).</w:t>
      </w:r>
    </w:p>
    <w:p w:rsidR="00A43D06" w:rsidRPr="00123946" w:rsidRDefault="00A43D06" w:rsidP="009D6B2A">
      <w:pPr>
        <w:pStyle w:val="a5"/>
        <w:numPr>
          <w:ilvl w:val="0"/>
          <w:numId w:val="4"/>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التقرير الوصفي.</w:t>
      </w:r>
    </w:p>
    <w:p w:rsidR="00A43D06" w:rsidRPr="00123946" w:rsidRDefault="00A43D06" w:rsidP="009D6B2A">
      <w:pPr>
        <w:pStyle w:val="a5"/>
        <w:numPr>
          <w:ilvl w:val="0"/>
          <w:numId w:val="4"/>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دراسة الخرائط التنظيمية.</w:t>
      </w:r>
    </w:p>
    <w:p w:rsidR="00A43D06" w:rsidRPr="00123946" w:rsidRDefault="00A43D06" w:rsidP="009D6B2A">
      <w:pPr>
        <w:pStyle w:val="a5"/>
        <w:numPr>
          <w:ilvl w:val="0"/>
          <w:numId w:val="4"/>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 xml:space="preserve">فحص النظام المحاسبي. </w:t>
      </w:r>
    </w:p>
    <w:p w:rsidR="00A43D06" w:rsidRPr="00123946" w:rsidRDefault="00A43D06" w:rsidP="009D6B2A">
      <w:pPr>
        <w:pStyle w:val="a5"/>
        <w:numPr>
          <w:ilvl w:val="3"/>
          <w:numId w:val="30"/>
        </w:numPr>
        <w:tabs>
          <w:tab w:val="left" w:pos="368"/>
        </w:tabs>
        <w:spacing w:after="0" w:line="360" w:lineRule="auto"/>
        <w:jc w:val="both"/>
        <w:rPr>
          <w:rFonts w:ascii="Simplified Arabic" w:hAnsi="Simplified Arabic" w:cs="Simplified Arabic"/>
          <w:b/>
          <w:bCs/>
          <w:sz w:val="32"/>
          <w:szCs w:val="32"/>
          <w:rtl/>
        </w:rPr>
      </w:pPr>
      <w:r w:rsidRPr="00123946">
        <w:rPr>
          <w:rFonts w:ascii="Simplified Arabic" w:hAnsi="Simplified Arabic" w:cs="Simplified Arabic"/>
          <w:b/>
          <w:bCs/>
          <w:sz w:val="32"/>
          <w:szCs w:val="32"/>
          <w:rtl/>
        </w:rPr>
        <w:t xml:space="preserve">الاستبيان: </w:t>
      </w:r>
    </w:p>
    <w:p w:rsidR="00123946" w:rsidRPr="00123946" w:rsidRDefault="00123946" w:rsidP="006D1B19">
      <w:pPr>
        <w:tabs>
          <w:tab w:val="left" w:pos="368"/>
        </w:tabs>
        <w:spacing w:after="0"/>
        <w:jc w:val="both"/>
        <w:rPr>
          <w:rFonts w:ascii="Simplified Arabic" w:hAnsi="Simplified Arabic" w:cs="Simplified Arabic"/>
          <w:sz w:val="28"/>
          <w:szCs w:val="28"/>
        </w:rPr>
      </w:pPr>
      <w:r>
        <w:rPr>
          <w:rFonts w:ascii="Simplified Arabic" w:hAnsi="Simplified Arabic" w:cs="Simplified Arabic" w:hint="cs"/>
          <w:sz w:val="32"/>
          <w:szCs w:val="32"/>
          <w:rtl/>
        </w:rPr>
        <w:tab/>
      </w:r>
      <w:r w:rsidR="00A43D06" w:rsidRPr="00123946">
        <w:rPr>
          <w:rFonts w:ascii="Simplified Arabic" w:hAnsi="Simplified Arabic" w:cs="Simplified Arabic" w:hint="cs"/>
          <w:sz w:val="32"/>
          <w:szCs w:val="32"/>
          <w:rtl/>
        </w:rPr>
        <w:t>ويضم "مجموعة من الأسئلة تتناول جميع نواحي النشاط داخل المنشأة وتوزع على العاملين لتلقي الردود عليها ثم تحليل تلك الإجابات للوقوف على مدى كفاية نظام الرقابة الداخلية المطبق داخل المنشأة"</w:t>
      </w:r>
      <w:r w:rsidR="00AD21C8" w:rsidRPr="00123946">
        <w:rPr>
          <w:rFonts w:ascii="Simplified Arabic" w:hAnsi="Simplified Arabic" w:cs="Simplified Arabic" w:hint="cs"/>
          <w:sz w:val="32"/>
          <w:szCs w:val="32"/>
          <w:rtl/>
        </w:rPr>
        <w:t xml:space="preserve">، </w:t>
      </w:r>
      <w:r w:rsidR="00A43D06" w:rsidRPr="00123946">
        <w:rPr>
          <w:rFonts w:ascii="Simplified Arabic" w:hAnsi="Simplified Arabic" w:cs="Simplified Arabic" w:hint="cs"/>
          <w:sz w:val="32"/>
          <w:szCs w:val="32"/>
          <w:rtl/>
        </w:rPr>
        <w:t>عليه فإن المراجع وبعد أن يتلقى الردود التي تتضمن الإجابات على الأسئلة يقوم بالتأكد من الإجابات وذلك عن طريق الاختبار والعينة</w:t>
      </w:r>
      <w:r w:rsidR="006D1B19">
        <w:rPr>
          <w:rFonts w:ascii="Simplified Arabic" w:hAnsi="Simplified Arabic" w:cs="Simplified Arabic" w:hint="cs"/>
          <w:sz w:val="32"/>
          <w:szCs w:val="32"/>
          <w:rtl/>
        </w:rPr>
        <w:t>،</w:t>
      </w:r>
      <w:r w:rsidR="00A43D06" w:rsidRPr="00123946">
        <w:rPr>
          <w:rFonts w:ascii="Simplified Arabic" w:hAnsi="Simplified Arabic" w:cs="Simplified Arabic" w:hint="cs"/>
          <w:sz w:val="32"/>
          <w:szCs w:val="32"/>
          <w:rtl/>
        </w:rPr>
        <w:t xml:space="preserve"> إن مدى نجاح هذه الوسيلة في التقييم تعتمد على الدقة في صياغة الأسئلة التي تكون مصممة أساسا</w:t>
      </w:r>
      <w:r w:rsidR="006D1B19">
        <w:rPr>
          <w:rFonts w:ascii="Simplified Arabic" w:hAnsi="Simplified Arabic" w:cs="Simplified Arabic" w:hint="cs"/>
          <w:sz w:val="32"/>
          <w:szCs w:val="32"/>
          <w:rtl/>
        </w:rPr>
        <w:t>ً</w:t>
      </w:r>
      <w:r w:rsidR="00A43D06" w:rsidRPr="00123946">
        <w:rPr>
          <w:rFonts w:ascii="Simplified Arabic" w:hAnsi="Simplified Arabic" w:cs="Simplified Arabic" w:hint="cs"/>
          <w:sz w:val="32"/>
          <w:szCs w:val="32"/>
          <w:rtl/>
        </w:rPr>
        <w:t xml:space="preserve"> للإجابة عل</w:t>
      </w:r>
      <w:r w:rsidR="006D1B19">
        <w:rPr>
          <w:rFonts w:ascii="Simplified Arabic" w:hAnsi="Simplified Arabic" w:cs="Simplified Arabic" w:hint="cs"/>
          <w:sz w:val="32"/>
          <w:szCs w:val="32"/>
          <w:rtl/>
        </w:rPr>
        <w:t>يها إ</w:t>
      </w:r>
      <w:r w:rsidR="00A43D06" w:rsidRPr="00123946">
        <w:rPr>
          <w:rFonts w:ascii="Simplified Arabic" w:hAnsi="Simplified Arabic" w:cs="Simplified Arabic" w:hint="cs"/>
          <w:sz w:val="32"/>
          <w:szCs w:val="32"/>
          <w:rtl/>
        </w:rPr>
        <w:t>ما (بنعم) أو (بلا) وغالبا</w:t>
      </w:r>
      <w:r w:rsidR="006D1B19">
        <w:rPr>
          <w:rFonts w:ascii="Simplified Arabic" w:hAnsi="Simplified Arabic" w:cs="Simplified Arabic" w:hint="cs"/>
          <w:sz w:val="32"/>
          <w:szCs w:val="32"/>
          <w:rtl/>
        </w:rPr>
        <w:t>ً</w:t>
      </w:r>
      <w:r w:rsidR="00A43D06" w:rsidRPr="00123946">
        <w:rPr>
          <w:rFonts w:ascii="Simplified Arabic" w:hAnsi="Simplified Arabic" w:cs="Simplified Arabic" w:hint="cs"/>
          <w:sz w:val="32"/>
          <w:szCs w:val="32"/>
          <w:rtl/>
        </w:rPr>
        <w:t xml:space="preserve"> ما تشير الإجابات (بنعم) على قوة نظام الرقابة الداخلية والعكس صحيح عند الإجابة (بلا). </w:t>
      </w:r>
      <w:r w:rsidR="00A43D06" w:rsidRPr="00123946">
        <w:rPr>
          <w:rFonts w:ascii="Simplified Arabic" w:hAnsi="Simplified Arabic" w:cs="Simplified Arabic" w:hint="cs"/>
          <w:sz w:val="32"/>
          <w:szCs w:val="32"/>
          <w:rtl/>
        </w:rPr>
        <w:lastRenderedPageBreak/>
        <w:t xml:space="preserve">إن استخدام الاستبيان يحقق العديد من المزايا نورد منها ما يلي: </w:t>
      </w:r>
      <w:r w:rsidRPr="00123946">
        <w:rPr>
          <w:rFonts w:ascii="Simplified Arabic" w:hAnsi="Simplified Arabic" w:cs="Simplified Arabic" w:hint="cs"/>
          <w:sz w:val="28"/>
          <w:szCs w:val="28"/>
          <w:rtl/>
        </w:rPr>
        <w:t>(</w:t>
      </w:r>
      <w:r w:rsidRPr="00123946">
        <w:rPr>
          <w:rFonts w:ascii="Simplified Arabic" w:hAnsi="Simplified Arabic" w:cs="Simplified Arabic"/>
          <w:sz w:val="28"/>
          <w:szCs w:val="28"/>
          <w:rtl/>
        </w:rPr>
        <w:t>يوسف محمود جربوع،</w:t>
      </w:r>
      <w:r w:rsidRPr="00123946">
        <w:rPr>
          <w:rFonts w:ascii="Simplified Arabic" w:hAnsi="Simplified Arabic" w:cs="Simplified Arabic" w:hint="cs"/>
          <w:sz w:val="28"/>
          <w:szCs w:val="28"/>
          <w:rtl/>
        </w:rPr>
        <w:t xml:space="preserve"> 2000</w:t>
      </w:r>
      <w:r w:rsidRPr="00123946">
        <w:rPr>
          <w:rFonts w:ascii="Simplified Arabic" w:hAnsi="Simplified Arabic" w:cs="Simplified Arabic"/>
          <w:sz w:val="28"/>
          <w:szCs w:val="28"/>
          <w:rtl/>
        </w:rPr>
        <w:t>، ص 11</w:t>
      </w:r>
      <w:r w:rsidRPr="00123946">
        <w:rPr>
          <w:rFonts w:ascii="Simplified Arabic" w:hAnsi="Simplified Arabic" w:cs="Simplified Arabic" w:hint="cs"/>
          <w:sz w:val="28"/>
          <w:szCs w:val="28"/>
          <w:rtl/>
        </w:rPr>
        <w:t>5)</w:t>
      </w:r>
    </w:p>
    <w:p w:rsidR="00A43D06" w:rsidRPr="00123946" w:rsidRDefault="00A43D06" w:rsidP="009D6B2A">
      <w:pPr>
        <w:pStyle w:val="a5"/>
        <w:numPr>
          <w:ilvl w:val="0"/>
          <w:numId w:val="5"/>
        </w:numPr>
        <w:tabs>
          <w:tab w:val="left" w:pos="368"/>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سهول</w:t>
      </w:r>
      <w:r w:rsidR="00436C44">
        <w:rPr>
          <w:rFonts w:ascii="Simplified Arabic" w:hAnsi="Simplified Arabic" w:cs="Simplified Arabic" w:hint="cs"/>
          <w:sz w:val="32"/>
          <w:szCs w:val="32"/>
          <w:rtl/>
        </w:rPr>
        <w:t>ة</w:t>
      </w:r>
      <w:r w:rsidRPr="00123946">
        <w:rPr>
          <w:rFonts w:ascii="Simplified Arabic" w:hAnsi="Simplified Arabic" w:cs="Simplified Arabic" w:hint="cs"/>
          <w:sz w:val="32"/>
          <w:szCs w:val="32"/>
          <w:rtl/>
        </w:rPr>
        <w:t xml:space="preserve"> التطبيق لمختلف المنشآت ومرونة الأسئلة التي يتم تحديدها من قبل شخص على دراية كافية بأحوال الوحدة الاقتصادية.</w:t>
      </w:r>
    </w:p>
    <w:p w:rsidR="00A43D06" w:rsidRPr="00123946" w:rsidRDefault="00A43D06" w:rsidP="009D6B2A">
      <w:pPr>
        <w:pStyle w:val="a5"/>
        <w:numPr>
          <w:ilvl w:val="0"/>
          <w:numId w:val="5"/>
        </w:numPr>
        <w:tabs>
          <w:tab w:val="left" w:pos="509"/>
        </w:tabs>
        <w:spacing w:after="0"/>
        <w:ind w:left="84" w:firstLine="0"/>
        <w:jc w:val="both"/>
        <w:rPr>
          <w:rFonts w:ascii="Simplified Arabic" w:hAnsi="Simplified Arabic" w:cs="Simplified Arabic"/>
          <w:sz w:val="32"/>
          <w:szCs w:val="32"/>
        </w:rPr>
      </w:pPr>
      <w:r w:rsidRPr="00123946">
        <w:rPr>
          <w:rFonts w:ascii="Simplified Arabic" w:hAnsi="Simplified Arabic" w:cs="Simplified Arabic" w:hint="cs"/>
          <w:sz w:val="32"/>
          <w:szCs w:val="32"/>
          <w:rtl/>
        </w:rPr>
        <w:t>العملاء لا يعترضون على تطبيقها لأنهم يعتقدون أن الاستبيان هو جزء من أنظمة الرقابة الاعتيادية.</w:t>
      </w:r>
    </w:p>
    <w:p w:rsidR="00A43D06" w:rsidRPr="00436C44" w:rsidRDefault="00436C44" w:rsidP="00436C44">
      <w:pPr>
        <w:tabs>
          <w:tab w:val="left" w:pos="509"/>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 xml:space="preserve">ج. </w:t>
      </w:r>
      <w:r w:rsidR="00A43D06" w:rsidRPr="00436C44">
        <w:rPr>
          <w:rFonts w:ascii="Simplified Arabic" w:hAnsi="Simplified Arabic" w:cs="Simplified Arabic" w:hint="cs"/>
          <w:sz w:val="32"/>
          <w:szCs w:val="32"/>
          <w:rtl/>
        </w:rPr>
        <w:t xml:space="preserve">إمكانية شمولها لكافة الأنشطة عن طريق تصميم الأسئلة بصورة تشمل جميع النشاطات. </w:t>
      </w:r>
    </w:p>
    <w:p w:rsidR="00A43D06" w:rsidRPr="00436C44" w:rsidRDefault="00A43D06" w:rsidP="00436C44">
      <w:pPr>
        <w:pStyle w:val="a5"/>
        <w:numPr>
          <w:ilvl w:val="0"/>
          <w:numId w:val="45"/>
        </w:numPr>
        <w:tabs>
          <w:tab w:val="left" w:pos="509"/>
        </w:tabs>
        <w:spacing w:after="0"/>
        <w:jc w:val="both"/>
        <w:rPr>
          <w:rFonts w:ascii="Simplified Arabic" w:hAnsi="Simplified Arabic" w:cs="Simplified Arabic"/>
          <w:sz w:val="32"/>
          <w:szCs w:val="32"/>
        </w:rPr>
      </w:pPr>
      <w:r w:rsidRPr="00436C44">
        <w:rPr>
          <w:rFonts w:ascii="Simplified Arabic" w:hAnsi="Simplified Arabic" w:cs="Simplified Arabic" w:hint="cs"/>
          <w:sz w:val="32"/>
          <w:szCs w:val="32"/>
          <w:rtl/>
        </w:rPr>
        <w:t xml:space="preserve">لا يحتاج إلى أشخاص ذوي </w:t>
      </w:r>
      <w:r w:rsidR="00866A04" w:rsidRPr="00436C44">
        <w:rPr>
          <w:rFonts w:ascii="Simplified Arabic" w:hAnsi="Simplified Arabic" w:cs="Simplified Arabic" w:hint="cs"/>
          <w:sz w:val="32"/>
          <w:szCs w:val="32"/>
          <w:rtl/>
        </w:rPr>
        <w:t>خ</w:t>
      </w:r>
      <w:r w:rsidRPr="00436C44">
        <w:rPr>
          <w:rFonts w:ascii="Simplified Arabic" w:hAnsi="Simplified Arabic" w:cs="Simplified Arabic" w:hint="cs"/>
          <w:sz w:val="32"/>
          <w:szCs w:val="32"/>
          <w:rtl/>
        </w:rPr>
        <w:t xml:space="preserve">برة وكفاءة عالية كما هو الحال بالنسبة لباقي وسائل التقييم الأخرى. </w:t>
      </w:r>
    </w:p>
    <w:p w:rsidR="00123946" w:rsidRPr="00123946" w:rsidRDefault="00123946" w:rsidP="0091720E">
      <w:pPr>
        <w:tabs>
          <w:tab w:val="left" w:pos="368"/>
        </w:tabs>
        <w:spacing w:after="0"/>
        <w:jc w:val="both"/>
        <w:rPr>
          <w:rFonts w:ascii="Simplified Arabic" w:hAnsi="Simplified Arabic" w:cs="Simplified Arabic"/>
          <w:sz w:val="28"/>
          <w:szCs w:val="28"/>
        </w:rPr>
      </w:pPr>
      <w:r>
        <w:rPr>
          <w:rFonts w:ascii="Simplified Arabic" w:hAnsi="Simplified Arabic" w:cs="Simplified Arabic" w:hint="cs"/>
          <w:sz w:val="32"/>
          <w:szCs w:val="32"/>
          <w:rtl/>
        </w:rPr>
        <w:tab/>
      </w:r>
      <w:r w:rsidR="00A43D06" w:rsidRPr="00123946">
        <w:rPr>
          <w:rFonts w:ascii="Simplified Arabic" w:hAnsi="Simplified Arabic" w:cs="Simplified Arabic" w:hint="cs"/>
          <w:sz w:val="32"/>
          <w:szCs w:val="32"/>
          <w:rtl/>
        </w:rPr>
        <w:t>بالرغم من المزايا التي تتمتع بها طريقة الاستبيان إلا أنه ما يعاب عليها "أنها قد تحتوي على الخطوط العامة التي تنطبق على جميع المنشآت ذات النشاط المتشابه</w:t>
      </w:r>
      <w:r w:rsidR="00866A04" w:rsidRPr="00123946">
        <w:rPr>
          <w:rFonts w:ascii="Simplified Arabic" w:hAnsi="Simplified Arabic" w:cs="Simplified Arabic" w:hint="cs"/>
          <w:sz w:val="32"/>
          <w:szCs w:val="32"/>
          <w:rtl/>
        </w:rPr>
        <w:t>،</w:t>
      </w:r>
      <w:r w:rsidR="00A43D06" w:rsidRPr="00123946">
        <w:rPr>
          <w:rFonts w:ascii="Simplified Arabic" w:hAnsi="Simplified Arabic" w:cs="Simplified Arabic" w:hint="cs"/>
          <w:sz w:val="32"/>
          <w:szCs w:val="32"/>
          <w:rtl/>
        </w:rPr>
        <w:t xml:space="preserve"> وبالتالي لا تراعي الظروف الخاصة بالمنشأة"</w:t>
      </w:r>
      <w:r w:rsidR="00866A04" w:rsidRPr="00123946">
        <w:rPr>
          <w:rFonts w:ascii="Simplified Arabic" w:hAnsi="Simplified Arabic" w:cs="Simplified Arabic" w:hint="cs"/>
          <w:sz w:val="32"/>
          <w:szCs w:val="32"/>
          <w:rtl/>
        </w:rPr>
        <w:t>،</w:t>
      </w:r>
      <w:r w:rsidR="00A43D06" w:rsidRPr="00123946">
        <w:rPr>
          <w:rFonts w:ascii="Simplified Arabic" w:hAnsi="Simplified Arabic" w:cs="Simplified Arabic" w:hint="cs"/>
          <w:sz w:val="32"/>
          <w:szCs w:val="32"/>
          <w:rtl/>
        </w:rPr>
        <w:t xml:space="preserve"> ول</w:t>
      </w:r>
      <w:r w:rsidR="00866A04" w:rsidRPr="00123946">
        <w:rPr>
          <w:rFonts w:ascii="Simplified Arabic" w:hAnsi="Simplified Arabic" w:cs="Simplified Arabic" w:hint="cs"/>
          <w:sz w:val="32"/>
          <w:szCs w:val="32"/>
          <w:rtl/>
        </w:rPr>
        <w:t>ل</w:t>
      </w:r>
      <w:r w:rsidR="00A43D06" w:rsidRPr="00123946">
        <w:rPr>
          <w:rFonts w:ascii="Simplified Arabic" w:hAnsi="Simplified Arabic" w:cs="Simplified Arabic" w:hint="cs"/>
          <w:sz w:val="32"/>
          <w:szCs w:val="32"/>
          <w:rtl/>
        </w:rPr>
        <w:t>تغلب على هذا العيب فإنه يتوجب على المراجع أن يقوم بتحضير استبيانات خاصة لكل منشأة على حدة وتفاديه الاستبيان الموحد، وكذلك يتوجب عليه مراجعته لق</w:t>
      </w:r>
      <w:r w:rsidR="00436C44">
        <w:rPr>
          <w:rFonts w:ascii="Simplified Arabic" w:hAnsi="Simplified Arabic" w:cs="Simplified Arabic" w:hint="cs"/>
          <w:sz w:val="32"/>
          <w:szCs w:val="32"/>
          <w:rtl/>
        </w:rPr>
        <w:t>وائم الاستبيان وتعديلها في كل فق</w:t>
      </w:r>
      <w:r w:rsidR="00A43D06" w:rsidRPr="00123946">
        <w:rPr>
          <w:rFonts w:ascii="Simplified Arabic" w:hAnsi="Simplified Arabic" w:cs="Simplified Arabic" w:hint="cs"/>
          <w:sz w:val="32"/>
          <w:szCs w:val="32"/>
          <w:rtl/>
        </w:rPr>
        <w:t xml:space="preserve">رة. </w:t>
      </w:r>
      <w:r w:rsidRPr="00123946">
        <w:rPr>
          <w:rFonts w:ascii="Simplified Arabic" w:hAnsi="Simplified Arabic" w:cs="Simplified Arabic" w:hint="cs"/>
          <w:sz w:val="28"/>
          <w:szCs w:val="28"/>
          <w:rtl/>
        </w:rPr>
        <w:t>(</w:t>
      </w:r>
      <w:r w:rsidRPr="00123946">
        <w:rPr>
          <w:rFonts w:ascii="Simplified Arabic" w:hAnsi="Simplified Arabic" w:cs="Simplified Arabic"/>
          <w:sz w:val="28"/>
          <w:szCs w:val="28"/>
          <w:rtl/>
        </w:rPr>
        <w:t>يوسف محمود جربوع،</w:t>
      </w:r>
      <w:r w:rsidRPr="00123946">
        <w:rPr>
          <w:rFonts w:ascii="Simplified Arabic" w:hAnsi="Simplified Arabic" w:cs="Simplified Arabic" w:hint="cs"/>
          <w:sz w:val="28"/>
          <w:szCs w:val="28"/>
          <w:rtl/>
        </w:rPr>
        <w:t xml:space="preserve"> 2000</w:t>
      </w:r>
      <w:r w:rsidRPr="00123946">
        <w:rPr>
          <w:rFonts w:ascii="Simplified Arabic" w:hAnsi="Simplified Arabic" w:cs="Simplified Arabic"/>
          <w:sz w:val="28"/>
          <w:szCs w:val="28"/>
          <w:rtl/>
        </w:rPr>
        <w:t>، ص 11</w:t>
      </w:r>
      <w:r>
        <w:rPr>
          <w:rFonts w:ascii="Simplified Arabic" w:hAnsi="Simplified Arabic" w:cs="Simplified Arabic" w:hint="cs"/>
          <w:sz w:val="28"/>
          <w:szCs w:val="28"/>
          <w:rtl/>
        </w:rPr>
        <w:t>6</w:t>
      </w:r>
      <w:r w:rsidRPr="00123946">
        <w:rPr>
          <w:rFonts w:ascii="Simplified Arabic" w:hAnsi="Simplified Arabic" w:cs="Simplified Arabic" w:hint="cs"/>
          <w:sz w:val="28"/>
          <w:szCs w:val="28"/>
          <w:rtl/>
        </w:rPr>
        <w:t>)</w:t>
      </w:r>
    </w:p>
    <w:p w:rsidR="00A43D06" w:rsidRPr="00F3061E" w:rsidRDefault="00A43D06" w:rsidP="009D6B2A">
      <w:pPr>
        <w:pStyle w:val="a5"/>
        <w:numPr>
          <w:ilvl w:val="3"/>
          <w:numId w:val="31"/>
        </w:numPr>
        <w:tabs>
          <w:tab w:val="left" w:pos="368"/>
        </w:tabs>
        <w:spacing w:after="0" w:line="360" w:lineRule="auto"/>
        <w:jc w:val="both"/>
        <w:rPr>
          <w:rFonts w:ascii="Simplified Arabic" w:hAnsi="Simplified Arabic" w:cs="Simplified Arabic"/>
          <w:b/>
          <w:bCs/>
          <w:sz w:val="28"/>
          <w:szCs w:val="28"/>
          <w:rtl/>
        </w:rPr>
      </w:pPr>
      <w:r w:rsidRPr="00F3061E">
        <w:rPr>
          <w:rFonts w:ascii="Simplified Arabic" w:hAnsi="Simplified Arabic" w:cs="Simplified Arabic"/>
          <w:b/>
          <w:bCs/>
          <w:sz w:val="28"/>
          <w:szCs w:val="28"/>
          <w:rtl/>
        </w:rPr>
        <w:t>الملخص ال</w:t>
      </w:r>
      <w:r w:rsidR="00F3061E" w:rsidRPr="00F3061E">
        <w:rPr>
          <w:rFonts w:ascii="Simplified Arabic" w:hAnsi="Simplified Arabic" w:cs="Simplified Arabic"/>
          <w:b/>
          <w:bCs/>
          <w:sz w:val="28"/>
          <w:szCs w:val="28"/>
          <w:rtl/>
        </w:rPr>
        <w:t>تذكيري (طريقة المذكرة المكتوبة):</w:t>
      </w:r>
    </w:p>
    <w:p w:rsidR="00A43D06" w:rsidRPr="00C7169A" w:rsidRDefault="00A43D06" w:rsidP="00436C44">
      <w:pPr>
        <w:tabs>
          <w:tab w:val="left" w:pos="368"/>
        </w:tabs>
        <w:spacing w:after="0"/>
        <w:ind w:firstLine="368"/>
        <w:jc w:val="both"/>
        <w:rPr>
          <w:rFonts w:ascii="Simplified Arabic" w:hAnsi="Simplified Arabic" w:cs="Simplified Arabic"/>
          <w:sz w:val="32"/>
          <w:szCs w:val="32"/>
          <w:rtl/>
        </w:rPr>
      </w:pPr>
      <w:r w:rsidRPr="00C7169A">
        <w:rPr>
          <w:rFonts w:ascii="Simplified Arabic" w:hAnsi="Simplified Arabic" w:cs="Simplified Arabic" w:hint="cs"/>
          <w:sz w:val="32"/>
          <w:szCs w:val="32"/>
          <w:rtl/>
        </w:rPr>
        <w:t>"وتستخدم هذه الطريقة كبديل عن طريقة الاستبيان في تقييم نظام الرقابة الداخلية"</w:t>
      </w:r>
      <w:r w:rsidR="00D26C7D" w:rsidRPr="00C7169A">
        <w:rPr>
          <w:rFonts w:ascii="Simplified Arabic" w:hAnsi="Simplified Arabic" w:cs="Simplified Arabic" w:hint="cs"/>
          <w:sz w:val="32"/>
          <w:szCs w:val="32"/>
          <w:rtl/>
        </w:rPr>
        <w:t>،</w:t>
      </w:r>
      <w:r w:rsidRPr="00C7169A">
        <w:rPr>
          <w:rFonts w:ascii="Simplified Arabic" w:hAnsi="Simplified Arabic" w:cs="Simplified Arabic" w:hint="cs"/>
          <w:sz w:val="32"/>
          <w:szCs w:val="32"/>
          <w:rtl/>
        </w:rPr>
        <w:t xml:space="preserve"> وذلك لكون قائمة الاستبيان في بعض الأحيان تكون طويلة وتحوي على أسئلة عديدة تجعل من مهمة الإجابة على أسئلتها مملة وروتينية مما يؤثر على الجد</w:t>
      </w:r>
      <w:r w:rsidR="00436C44">
        <w:rPr>
          <w:rFonts w:ascii="Simplified Arabic" w:hAnsi="Simplified Arabic" w:cs="Simplified Arabic" w:hint="cs"/>
          <w:sz w:val="32"/>
          <w:szCs w:val="32"/>
          <w:rtl/>
        </w:rPr>
        <w:t>ي</w:t>
      </w:r>
      <w:r w:rsidRPr="00C7169A">
        <w:rPr>
          <w:rFonts w:ascii="Simplified Arabic" w:hAnsi="Simplified Arabic" w:cs="Simplified Arabic" w:hint="cs"/>
          <w:sz w:val="32"/>
          <w:szCs w:val="32"/>
          <w:rtl/>
        </w:rPr>
        <w:t>ة من قبل الشخص الذي يقوم بالإجابة على أسئلة الاستبيان، عليه فإن هذه الطريقة تعتبر أكثر سهولة وأكثر اختصارا</w:t>
      </w:r>
      <w:r w:rsidR="00436C44">
        <w:rPr>
          <w:rFonts w:ascii="Simplified Arabic" w:hAnsi="Simplified Arabic" w:cs="Simplified Arabic" w:hint="cs"/>
          <w:sz w:val="32"/>
          <w:szCs w:val="32"/>
          <w:rtl/>
        </w:rPr>
        <w:t>ً</w:t>
      </w:r>
      <w:r w:rsidRPr="00C7169A">
        <w:rPr>
          <w:rFonts w:ascii="Simplified Arabic" w:hAnsi="Simplified Arabic" w:cs="Simplified Arabic" w:hint="cs"/>
          <w:sz w:val="32"/>
          <w:szCs w:val="32"/>
          <w:rtl/>
        </w:rPr>
        <w:t xml:space="preserve"> للوقت من طريقة الاستبيان، ويظهر عليها </w:t>
      </w:r>
      <w:r w:rsidRPr="00C7169A">
        <w:rPr>
          <w:rFonts w:ascii="Simplified Arabic" w:hAnsi="Simplified Arabic" w:cs="Simplified Arabic" w:hint="cs"/>
          <w:sz w:val="32"/>
          <w:szCs w:val="32"/>
          <w:rtl/>
        </w:rPr>
        <w:lastRenderedPageBreak/>
        <w:t>الجانب الشخصي عند صياغة الأسئلة</w:t>
      </w:r>
      <w:r w:rsidR="00436C44">
        <w:rPr>
          <w:rFonts w:ascii="Simplified Arabic" w:hAnsi="Simplified Arabic" w:cs="Simplified Arabic" w:hint="cs"/>
          <w:sz w:val="32"/>
          <w:szCs w:val="32"/>
          <w:rtl/>
        </w:rPr>
        <w:t>،</w:t>
      </w:r>
      <w:r w:rsidRPr="00C7169A">
        <w:rPr>
          <w:rFonts w:ascii="Simplified Arabic" w:hAnsi="Simplified Arabic" w:cs="Simplified Arabic" w:hint="cs"/>
          <w:sz w:val="32"/>
          <w:szCs w:val="32"/>
          <w:rtl/>
        </w:rPr>
        <w:t xml:space="preserve"> إذ يقوم المراجع بكتابة تقرير عن الإجراءات المتعلقة بالرقابة الداخلية في تنفيذ العمليات المختلفة والذي من خلاله يتضح نقاط الضعف والتجاوزات التي قد تحصل</w:t>
      </w:r>
      <w:r w:rsidR="00436C44">
        <w:rPr>
          <w:rFonts w:ascii="Simplified Arabic" w:hAnsi="Simplified Arabic" w:cs="Simplified Arabic" w:hint="cs"/>
          <w:sz w:val="32"/>
          <w:szCs w:val="32"/>
          <w:rtl/>
        </w:rPr>
        <w:t>،</w:t>
      </w:r>
      <w:r w:rsidRPr="00C7169A">
        <w:rPr>
          <w:rFonts w:ascii="Simplified Arabic" w:hAnsi="Simplified Arabic" w:cs="Simplified Arabic" w:hint="cs"/>
          <w:sz w:val="32"/>
          <w:szCs w:val="32"/>
          <w:rtl/>
        </w:rPr>
        <w:t xml:space="preserve"> وغالبا</w:t>
      </w:r>
      <w:r w:rsidR="00436C44">
        <w:rPr>
          <w:rFonts w:ascii="Simplified Arabic" w:hAnsi="Simplified Arabic" w:cs="Simplified Arabic" w:hint="cs"/>
          <w:sz w:val="32"/>
          <w:szCs w:val="32"/>
          <w:rtl/>
        </w:rPr>
        <w:t>ً</w:t>
      </w:r>
      <w:r w:rsidRPr="00C7169A">
        <w:rPr>
          <w:rFonts w:ascii="Simplified Arabic" w:hAnsi="Simplified Arabic" w:cs="Simplified Arabic" w:hint="cs"/>
          <w:sz w:val="32"/>
          <w:szCs w:val="32"/>
          <w:rtl/>
        </w:rPr>
        <w:t xml:space="preserve"> ما يتم إجراء هذا النوع عن طريق المقابلة الشخصية. </w:t>
      </w:r>
      <w:r w:rsidR="0091720E" w:rsidRPr="0091720E">
        <w:rPr>
          <w:rFonts w:ascii="Simplified Arabic" w:hAnsi="Simplified Arabic" w:cs="Simplified Arabic" w:hint="cs"/>
          <w:sz w:val="30"/>
          <w:szCs w:val="30"/>
          <w:rtl/>
        </w:rPr>
        <w:t>(إدريس</w:t>
      </w:r>
      <w:r w:rsidR="0091720E" w:rsidRPr="0091720E">
        <w:rPr>
          <w:rFonts w:ascii="Simplified Arabic" w:hAnsi="Simplified Arabic" w:cs="Simplified Arabic"/>
          <w:sz w:val="30"/>
          <w:szCs w:val="30"/>
          <w:rtl/>
        </w:rPr>
        <w:t xml:space="preserve"> عبد السلام </w:t>
      </w:r>
      <w:proofErr w:type="spellStart"/>
      <w:r w:rsidR="0091720E" w:rsidRPr="0091720E">
        <w:rPr>
          <w:rFonts w:ascii="Simplified Arabic" w:hAnsi="Simplified Arabic" w:cs="Simplified Arabic"/>
          <w:sz w:val="30"/>
          <w:szCs w:val="30"/>
          <w:rtl/>
        </w:rPr>
        <w:t>اشتيوي</w:t>
      </w:r>
      <w:proofErr w:type="spellEnd"/>
      <w:r w:rsidR="0091720E" w:rsidRPr="0091720E">
        <w:rPr>
          <w:rFonts w:ascii="Simplified Arabic" w:hAnsi="Simplified Arabic" w:cs="Simplified Arabic" w:hint="cs"/>
          <w:sz w:val="30"/>
          <w:szCs w:val="30"/>
          <w:rtl/>
        </w:rPr>
        <w:t>،</w:t>
      </w:r>
      <w:r w:rsidR="0091720E" w:rsidRPr="0091720E">
        <w:rPr>
          <w:rFonts w:ascii="Simplified Arabic" w:hAnsi="Simplified Arabic" w:cs="Simplified Arabic"/>
          <w:sz w:val="30"/>
          <w:szCs w:val="30"/>
          <w:rtl/>
        </w:rPr>
        <w:t xml:space="preserve"> 1996، ص 66)</w:t>
      </w:r>
    </w:p>
    <w:p w:rsidR="00A43D06" w:rsidRPr="00985D83" w:rsidRDefault="00A43D06" w:rsidP="009D6B2A">
      <w:pPr>
        <w:pStyle w:val="a5"/>
        <w:numPr>
          <w:ilvl w:val="3"/>
          <w:numId w:val="32"/>
        </w:numPr>
        <w:tabs>
          <w:tab w:val="left" w:pos="368"/>
        </w:tabs>
        <w:spacing w:after="0" w:line="360" w:lineRule="auto"/>
        <w:jc w:val="both"/>
        <w:rPr>
          <w:rFonts w:ascii="Simplified Arabic" w:hAnsi="Simplified Arabic" w:cs="Simplified Arabic"/>
          <w:b/>
          <w:bCs/>
          <w:sz w:val="32"/>
          <w:szCs w:val="32"/>
          <w:rtl/>
        </w:rPr>
      </w:pPr>
      <w:r w:rsidRPr="00985D83">
        <w:rPr>
          <w:rFonts w:ascii="Simplified Arabic" w:hAnsi="Simplified Arabic" w:cs="Simplified Arabic"/>
          <w:b/>
          <w:bCs/>
          <w:sz w:val="32"/>
          <w:szCs w:val="32"/>
          <w:rtl/>
        </w:rPr>
        <w:t xml:space="preserve">التقرير الوصفي: </w:t>
      </w:r>
    </w:p>
    <w:p w:rsidR="00A43D06" w:rsidRPr="00985D83" w:rsidRDefault="00A43D06" w:rsidP="00436C44">
      <w:pPr>
        <w:tabs>
          <w:tab w:val="left" w:pos="368"/>
        </w:tabs>
        <w:spacing w:after="0"/>
        <w:ind w:firstLine="368"/>
        <w:jc w:val="both"/>
        <w:rPr>
          <w:rFonts w:ascii="Simplified Arabic" w:hAnsi="Simplified Arabic" w:cs="Simplified Arabic"/>
          <w:sz w:val="32"/>
          <w:szCs w:val="32"/>
          <w:rtl/>
        </w:rPr>
      </w:pPr>
      <w:r w:rsidRPr="00985D83">
        <w:rPr>
          <w:rFonts w:ascii="Simplified Arabic" w:hAnsi="Simplified Arabic" w:cs="Simplified Arabic" w:hint="cs"/>
          <w:sz w:val="32"/>
          <w:szCs w:val="32"/>
          <w:rtl/>
        </w:rPr>
        <w:t>بموجب هذه الطريقة يتم تحديد الإجراءات الرقابية ووصفها بصورة دقيقة مسبقاً، وعلى أسا</w:t>
      </w:r>
      <w:r w:rsidR="00436C44">
        <w:rPr>
          <w:rFonts w:ascii="Simplified Arabic" w:hAnsi="Simplified Arabic" w:cs="Simplified Arabic" w:hint="cs"/>
          <w:sz w:val="32"/>
          <w:szCs w:val="32"/>
          <w:rtl/>
        </w:rPr>
        <w:t>سها يتم تدقيق العمليات فيما بعد،</w:t>
      </w:r>
      <w:r w:rsidRPr="00985D83">
        <w:rPr>
          <w:rFonts w:ascii="Simplified Arabic" w:hAnsi="Simplified Arabic" w:cs="Simplified Arabic" w:hint="cs"/>
          <w:sz w:val="32"/>
          <w:szCs w:val="32"/>
          <w:rtl/>
        </w:rPr>
        <w:t xml:space="preserve"> تعتبر هذه الطريقة مناسبة للمشروعات الصغيرة والمتوسطة إلى حد ما</w:t>
      </w:r>
      <w:r w:rsidR="00436C44">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أما أبرز عيوبه فيتضح في صعوبة تتبع الشرح المطول لنظام الرقابة وصعوبة التأكد من تغطية كافة جوانب نظام الرقابة الداخلية في هذا التقرير. </w:t>
      </w:r>
    </w:p>
    <w:p w:rsidR="00A43D06" w:rsidRPr="00985D83" w:rsidRDefault="00A43D06" w:rsidP="009D6B2A">
      <w:pPr>
        <w:pStyle w:val="a5"/>
        <w:numPr>
          <w:ilvl w:val="3"/>
          <w:numId w:val="33"/>
        </w:numPr>
        <w:tabs>
          <w:tab w:val="left" w:pos="368"/>
        </w:tabs>
        <w:spacing w:after="0" w:line="360" w:lineRule="auto"/>
        <w:jc w:val="both"/>
        <w:rPr>
          <w:rFonts w:ascii="Simplified Arabic" w:hAnsi="Simplified Arabic" w:cs="Simplified Arabic"/>
          <w:b/>
          <w:bCs/>
          <w:sz w:val="32"/>
          <w:szCs w:val="32"/>
          <w:rtl/>
        </w:rPr>
      </w:pPr>
      <w:r w:rsidRPr="00985D83">
        <w:rPr>
          <w:rFonts w:ascii="Simplified Arabic" w:hAnsi="Simplified Arabic" w:cs="Simplified Arabic"/>
          <w:b/>
          <w:bCs/>
          <w:sz w:val="32"/>
          <w:szCs w:val="32"/>
          <w:rtl/>
        </w:rPr>
        <w:t xml:space="preserve"> دراسة الخرائط التنظيمية:</w:t>
      </w:r>
    </w:p>
    <w:p w:rsidR="00985D83" w:rsidRPr="00985D83" w:rsidRDefault="00985D83" w:rsidP="00F241B0">
      <w:pPr>
        <w:tabs>
          <w:tab w:val="left" w:pos="368"/>
        </w:tabs>
        <w:spacing w:after="0"/>
        <w:ind w:left="84"/>
        <w:jc w:val="both"/>
        <w:rPr>
          <w:rFonts w:ascii="Simplified Arabic" w:hAnsi="Simplified Arabic" w:cs="Simplified Arabic"/>
          <w:sz w:val="32"/>
          <w:szCs w:val="32"/>
        </w:rPr>
      </w:pPr>
      <w:r>
        <w:rPr>
          <w:rFonts w:ascii="Simplified Arabic" w:hAnsi="Simplified Arabic" w:cs="Simplified Arabic" w:hint="cs"/>
          <w:sz w:val="32"/>
          <w:szCs w:val="32"/>
          <w:rtl/>
        </w:rPr>
        <w:tab/>
      </w:r>
      <w:r w:rsidR="00A43D06" w:rsidRPr="00985D83">
        <w:rPr>
          <w:rFonts w:ascii="Simplified Arabic" w:hAnsi="Simplified Arabic" w:cs="Simplified Arabic" w:hint="cs"/>
          <w:sz w:val="32"/>
          <w:szCs w:val="32"/>
          <w:rtl/>
        </w:rPr>
        <w:t xml:space="preserve">بموجب هذه الطريقة يقوم المراجع بدراسة وتقييم نظم الرقابة الداخلية المتبعة وذلك من خلال دراسته للخرائط التنظيمية المستعملة في المشروع مثل الخريطة التنظيمية العامة وخرائط الدورات </w:t>
      </w:r>
      <w:proofErr w:type="spellStart"/>
      <w:r w:rsidR="00A43D06" w:rsidRPr="00985D83">
        <w:rPr>
          <w:rFonts w:ascii="Simplified Arabic" w:hAnsi="Simplified Arabic" w:cs="Simplified Arabic" w:hint="cs"/>
          <w:sz w:val="32"/>
          <w:szCs w:val="32"/>
          <w:rtl/>
        </w:rPr>
        <w:t>المستندية</w:t>
      </w:r>
      <w:proofErr w:type="spellEnd"/>
      <w:r w:rsidR="00A43D06" w:rsidRPr="00985D83">
        <w:rPr>
          <w:rFonts w:ascii="Simplified Arabic" w:hAnsi="Simplified Arabic" w:cs="Simplified Arabic" w:hint="cs"/>
          <w:sz w:val="32"/>
          <w:szCs w:val="32"/>
          <w:rtl/>
        </w:rPr>
        <w:t xml:space="preserve"> لمختلف عمليات المشروع</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كالمبيعات النقدية الأجور"</w:t>
      </w:r>
      <w:r w:rsidR="00512EA5" w:rsidRPr="00985D83">
        <w:rPr>
          <w:rFonts w:ascii="Simplified Arabic" w:hAnsi="Simplified Arabic" w:cs="Simplified Arabic" w:hint="cs"/>
          <w:sz w:val="32"/>
          <w:szCs w:val="32"/>
          <w:rtl/>
        </w:rPr>
        <w:t xml:space="preserve">، </w:t>
      </w:r>
      <w:r w:rsidR="00A43D06" w:rsidRPr="00985D83">
        <w:rPr>
          <w:rFonts w:ascii="Simplified Arabic" w:hAnsi="Simplified Arabic" w:cs="Simplified Arabic" w:hint="cs"/>
          <w:sz w:val="32"/>
          <w:szCs w:val="32"/>
          <w:rtl/>
        </w:rPr>
        <w:t>وتتميز هذه الطريقة عن باقي الطرق في إنها توضح الوسائل التي تستخدم في إدخال وإخراج البيانات سواء</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كانت يدويا</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أو إلكترونيا</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كما أنها "تعطي لقارئها فكرة سريعة عن نظام الرقابة وتمكنه بسهولة من الحكم عن مدى جودته</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وهي بذلك تتفوق على التقرير الوصفي المكتوب للنظام</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وأيضا</w:t>
      </w:r>
      <w:r w:rsidR="00436C44">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على قائمة الاستبيان"، أما من أبرز عيوبها</w:t>
      </w:r>
      <w:r w:rsidR="00436C44">
        <w:rPr>
          <w:rFonts w:ascii="Simplified Arabic" w:hAnsi="Simplified Arabic" w:cs="Simplified Arabic" w:hint="cs"/>
          <w:sz w:val="32"/>
          <w:szCs w:val="32"/>
          <w:rtl/>
        </w:rPr>
        <w:t xml:space="preserve"> -</w:t>
      </w:r>
      <w:r w:rsidR="00A43D06" w:rsidRPr="00985D83">
        <w:rPr>
          <w:rFonts w:ascii="Simplified Arabic" w:hAnsi="Simplified Arabic" w:cs="Simplified Arabic" w:hint="cs"/>
          <w:sz w:val="32"/>
          <w:szCs w:val="32"/>
          <w:rtl/>
        </w:rPr>
        <w:t xml:space="preserve"> صعوبة رسم هذه الخرائط خصوصا إذا تضمنت تفاصيل كثيرة واستنتاج مدى م</w:t>
      </w:r>
      <w:r w:rsidR="00436C44">
        <w:rPr>
          <w:rFonts w:ascii="Simplified Arabic" w:hAnsi="Simplified Arabic" w:cs="Simplified Arabic" w:hint="cs"/>
          <w:sz w:val="32"/>
          <w:szCs w:val="32"/>
          <w:rtl/>
        </w:rPr>
        <w:t>ت</w:t>
      </w:r>
      <w:r w:rsidR="00A43D06" w:rsidRPr="00985D83">
        <w:rPr>
          <w:rFonts w:ascii="Simplified Arabic" w:hAnsi="Simplified Arabic" w:cs="Simplified Arabic" w:hint="cs"/>
          <w:sz w:val="32"/>
          <w:szCs w:val="32"/>
          <w:rtl/>
        </w:rPr>
        <w:t>انة نظام الرقابة الداخلية من خلالها ولا تظهر فيها الإجراءات الغير عادية والتي تعتبر هامة جدا</w:t>
      </w:r>
      <w:r w:rsidR="00F3061E" w:rsidRPr="00985D83">
        <w:rPr>
          <w:rFonts w:ascii="Simplified Arabic" w:hAnsi="Simplified Arabic" w:cs="Simplified Arabic" w:hint="cs"/>
          <w:sz w:val="32"/>
          <w:szCs w:val="32"/>
          <w:rtl/>
        </w:rPr>
        <w:t>ً</w:t>
      </w:r>
      <w:r w:rsidR="00A43D06" w:rsidRPr="00985D83">
        <w:rPr>
          <w:rFonts w:ascii="Simplified Arabic" w:hAnsi="Simplified Arabic" w:cs="Simplified Arabic" w:hint="cs"/>
          <w:sz w:val="32"/>
          <w:szCs w:val="32"/>
          <w:rtl/>
        </w:rPr>
        <w:t xml:space="preserve"> للمراجع.</w:t>
      </w:r>
      <w:r w:rsidRPr="00985D83">
        <w:rPr>
          <w:rFonts w:ascii="Simplified Arabic" w:hAnsi="Simplified Arabic" w:cs="Simplified Arabic" w:hint="cs"/>
          <w:sz w:val="28"/>
          <w:szCs w:val="28"/>
          <w:rtl/>
        </w:rPr>
        <w:t xml:space="preserve"> (</w:t>
      </w:r>
      <w:r w:rsidRPr="00985D83">
        <w:rPr>
          <w:rFonts w:ascii="Simplified Arabic" w:hAnsi="Simplified Arabic" w:cs="Simplified Arabic"/>
          <w:sz w:val="28"/>
          <w:szCs w:val="28"/>
          <w:rtl/>
        </w:rPr>
        <w:t xml:space="preserve">خالد أمين عبد الله، </w:t>
      </w:r>
      <w:r w:rsidRPr="00985D83">
        <w:rPr>
          <w:rFonts w:ascii="Simplified Arabic" w:hAnsi="Simplified Arabic" w:cs="Simplified Arabic" w:hint="cs"/>
          <w:sz w:val="28"/>
          <w:szCs w:val="28"/>
          <w:rtl/>
        </w:rPr>
        <w:t xml:space="preserve">2000، </w:t>
      </w:r>
      <w:r w:rsidRPr="00985D83">
        <w:rPr>
          <w:rFonts w:ascii="Simplified Arabic" w:hAnsi="Simplified Arabic" w:cs="Simplified Arabic"/>
          <w:sz w:val="28"/>
          <w:szCs w:val="28"/>
          <w:rtl/>
        </w:rPr>
        <w:t>ص2</w:t>
      </w:r>
      <w:r w:rsidRPr="00985D83">
        <w:rPr>
          <w:rFonts w:ascii="Simplified Arabic" w:hAnsi="Simplified Arabic" w:cs="Simplified Arabic" w:hint="cs"/>
          <w:sz w:val="28"/>
          <w:szCs w:val="28"/>
          <w:rtl/>
        </w:rPr>
        <w:t>41</w:t>
      </w:r>
      <w:r w:rsidRPr="00985D83">
        <w:rPr>
          <w:rFonts w:ascii="Simplified Arabic" w:hAnsi="Simplified Arabic" w:cs="Simplified Arabic"/>
          <w:sz w:val="28"/>
          <w:szCs w:val="28"/>
          <w:rtl/>
        </w:rPr>
        <w:t>)</w:t>
      </w:r>
    </w:p>
    <w:p w:rsidR="00A43D06" w:rsidRPr="00985D83" w:rsidRDefault="00985D83" w:rsidP="00985D83">
      <w:pPr>
        <w:tabs>
          <w:tab w:val="left" w:pos="368"/>
        </w:tabs>
        <w:spacing w:after="0" w:line="360" w:lineRule="auto"/>
        <w:jc w:val="both"/>
        <w:rPr>
          <w:rFonts w:ascii="Simplified Arabic" w:hAnsi="Simplified Arabic" w:cs="Simplified Arabic"/>
          <w:b/>
          <w:bCs/>
          <w:sz w:val="32"/>
          <w:szCs w:val="32"/>
          <w:rtl/>
        </w:rPr>
      </w:pPr>
      <w:r w:rsidRPr="00985D83">
        <w:rPr>
          <w:rFonts w:ascii="Simplified Arabic" w:hAnsi="Simplified Arabic" w:cs="Simplified Arabic" w:hint="cs"/>
          <w:b/>
          <w:bCs/>
          <w:sz w:val="32"/>
          <w:szCs w:val="32"/>
          <w:rtl/>
        </w:rPr>
        <w:lastRenderedPageBreak/>
        <w:t>5.2.2.2</w:t>
      </w:r>
      <w:r w:rsidR="00A43D06" w:rsidRPr="00985D83">
        <w:rPr>
          <w:rFonts w:ascii="Simplified Arabic" w:hAnsi="Simplified Arabic" w:cs="Simplified Arabic"/>
          <w:b/>
          <w:bCs/>
          <w:sz w:val="32"/>
          <w:szCs w:val="32"/>
          <w:rtl/>
        </w:rPr>
        <w:t xml:space="preserve"> فحص النظم المحاسبي:</w:t>
      </w:r>
    </w:p>
    <w:p w:rsidR="00A43D06" w:rsidRPr="00985D83" w:rsidRDefault="00A43D06" w:rsidP="00985D83">
      <w:pPr>
        <w:tabs>
          <w:tab w:val="left" w:pos="368"/>
        </w:tabs>
        <w:spacing w:after="0"/>
        <w:ind w:left="84"/>
        <w:jc w:val="both"/>
        <w:rPr>
          <w:rFonts w:ascii="Simplified Arabic" w:hAnsi="Simplified Arabic" w:cs="Simplified Arabic"/>
          <w:sz w:val="32"/>
          <w:szCs w:val="32"/>
          <w:rtl/>
        </w:rPr>
      </w:pPr>
      <w:r w:rsidRPr="00985D83">
        <w:rPr>
          <w:rFonts w:ascii="Simplified Arabic" w:hAnsi="Simplified Arabic" w:cs="Simplified Arabic" w:hint="cs"/>
          <w:sz w:val="32"/>
          <w:szCs w:val="32"/>
          <w:rtl/>
        </w:rPr>
        <w:t xml:space="preserve">يقوم المراجع بفحص كافة النظم المحاسبية المتبعة كتدقيق السجلات المحاسبية المختلفة وتدقيق المستندات والتحقق من كفاءة الدورة </w:t>
      </w:r>
      <w:proofErr w:type="spellStart"/>
      <w:r w:rsidRPr="00985D83">
        <w:rPr>
          <w:rFonts w:ascii="Simplified Arabic" w:hAnsi="Simplified Arabic" w:cs="Simplified Arabic" w:hint="cs"/>
          <w:sz w:val="32"/>
          <w:szCs w:val="32"/>
          <w:rtl/>
        </w:rPr>
        <w:t>المستندية</w:t>
      </w:r>
      <w:proofErr w:type="spellEnd"/>
      <w:r w:rsidR="00E672F7" w:rsidRPr="00985D83">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وغيرها من القوائم التي يقوم المراجع بإبداء رأيه في متانة نظم الرقابة الداخلية المتبعة "وتتميز هذه الطريقة بأنها تركز على الظروف الخاصة بكل مشروع</w:t>
      </w:r>
      <w:r w:rsidR="00F2169B">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ويعاب عليها أنها ق</w:t>
      </w:r>
      <w:r w:rsidR="00985D83">
        <w:rPr>
          <w:rFonts w:ascii="Simplified Arabic" w:hAnsi="Simplified Arabic" w:cs="Simplified Arabic" w:hint="cs"/>
          <w:sz w:val="32"/>
          <w:szCs w:val="32"/>
          <w:rtl/>
        </w:rPr>
        <w:t>د</w:t>
      </w:r>
      <w:r w:rsidRPr="00985D83">
        <w:rPr>
          <w:rFonts w:ascii="Simplified Arabic" w:hAnsi="Simplified Arabic" w:cs="Simplified Arabic" w:hint="cs"/>
          <w:sz w:val="32"/>
          <w:szCs w:val="32"/>
          <w:rtl/>
        </w:rPr>
        <w:t xml:space="preserve"> تصبح مطولة في المنشآت الكبيرة خاصة إذا قام المراجع بالتحري بخصوص الموظفين والسجلات وما شابه"</w:t>
      </w:r>
      <w:r w:rsidR="00E672F7" w:rsidRPr="00985D83">
        <w:rPr>
          <w:rFonts w:ascii="Simplified Arabic" w:hAnsi="Simplified Arabic" w:cs="Simplified Arabic" w:hint="cs"/>
          <w:sz w:val="32"/>
          <w:szCs w:val="32"/>
          <w:rtl/>
        </w:rPr>
        <w:t xml:space="preserve">. </w:t>
      </w:r>
      <w:r w:rsidR="00985D83" w:rsidRPr="00123946">
        <w:rPr>
          <w:rFonts w:ascii="Simplified Arabic" w:hAnsi="Simplified Arabic" w:cs="Simplified Arabic" w:hint="cs"/>
          <w:sz w:val="28"/>
          <w:szCs w:val="28"/>
          <w:rtl/>
        </w:rPr>
        <w:t>(</w:t>
      </w:r>
      <w:r w:rsidR="00985D83" w:rsidRPr="00123946">
        <w:rPr>
          <w:rFonts w:ascii="Simplified Arabic" w:hAnsi="Simplified Arabic" w:cs="Simplified Arabic"/>
          <w:sz w:val="28"/>
          <w:szCs w:val="28"/>
          <w:rtl/>
        </w:rPr>
        <w:t>يوسف محمود جربوع،</w:t>
      </w:r>
      <w:r w:rsidR="00985D83" w:rsidRPr="00123946">
        <w:rPr>
          <w:rFonts w:ascii="Simplified Arabic" w:hAnsi="Simplified Arabic" w:cs="Simplified Arabic" w:hint="cs"/>
          <w:sz w:val="28"/>
          <w:szCs w:val="28"/>
          <w:rtl/>
        </w:rPr>
        <w:t xml:space="preserve"> 2000</w:t>
      </w:r>
      <w:r w:rsidR="00985D83" w:rsidRPr="00123946">
        <w:rPr>
          <w:rFonts w:ascii="Simplified Arabic" w:hAnsi="Simplified Arabic" w:cs="Simplified Arabic"/>
          <w:sz w:val="28"/>
          <w:szCs w:val="28"/>
          <w:rtl/>
        </w:rPr>
        <w:t xml:space="preserve">، ص </w:t>
      </w:r>
      <w:r w:rsidR="00985D83">
        <w:rPr>
          <w:rFonts w:ascii="Simplified Arabic" w:hAnsi="Simplified Arabic" w:cs="Simplified Arabic" w:hint="cs"/>
          <w:sz w:val="28"/>
          <w:szCs w:val="28"/>
          <w:rtl/>
        </w:rPr>
        <w:t>131</w:t>
      </w:r>
      <w:r w:rsidR="00985D83" w:rsidRPr="00123946">
        <w:rPr>
          <w:rFonts w:ascii="Simplified Arabic" w:hAnsi="Simplified Arabic" w:cs="Simplified Arabic" w:hint="cs"/>
          <w:sz w:val="28"/>
          <w:szCs w:val="28"/>
          <w:rtl/>
        </w:rPr>
        <w:t>)</w:t>
      </w:r>
    </w:p>
    <w:p w:rsidR="00A43D06" w:rsidRPr="00985D83" w:rsidRDefault="00985D83" w:rsidP="00985D83">
      <w:pPr>
        <w:tabs>
          <w:tab w:val="left" w:pos="368"/>
        </w:tabs>
        <w:spacing w:after="0" w:line="360" w:lineRule="auto"/>
        <w:ind w:left="84"/>
        <w:jc w:val="both"/>
        <w:rPr>
          <w:rFonts w:ascii="Simplified Arabic" w:hAnsi="Simplified Arabic" w:cs="Simplified Arabic"/>
          <w:b/>
          <w:bCs/>
          <w:sz w:val="32"/>
          <w:szCs w:val="32"/>
          <w:rtl/>
        </w:rPr>
      </w:pPr>
      <w:r w:rsidRPr="00985D83">
        <w:rPr>
          <w:rFonts w:ascii="Simplified Arabic" w:hAnsi="Simplified Arabic" w:cs="Simplified Arabic" w:hint="cs"/>
          <w:b/>
          <w:bCs/>
          <w:sz w:val="32"/>
          <w:szCs w:val="32"/>
          <w:rtl/>
        </w:rPr>
        <w:t xml:space="preserve">3.2.2 </w:t>
      </w:r>
      <w:r w:rsidR="00A43D06" w:rsidRPr="00985D83">
        <w:rPr>
          <w:rFonts w:ascii="Simplified Arabic" w:hAnsi="Simplified Arabic" w:cs="Simplified Arabic"/>
          <w:b/>
          <w:bCs/>
          <w:sz w:val="32"/>
          <w:szCs w:val="32"/>
          <w:rtl/>
        </w:rPr>
        <w:t>أثر تقييم الرقابة الداخلية على تصميم برنامج المراجعة:</w:t>
      </w:r>
    </w:p>
    <w:p w:rsidR="00A43D06" w:rsidRPr="00985D83" w:rsidRDefault="00A43D06" w:rsidP="00985D83">
      <w:pPr>
        <w:tabs>
          <w:tab w:val="left" w:pos="368"/>
        </w:tabs>
        <w:spacing w:after="0"/>
        <w:ind w:left="84" w:firstLine="284"/>
        <w:jc w:val="both"/>
        <w:rPr>
          <w:rFonts w:ascii="Simplified Arabic" w:hAnsi="Simplified Arabic" w:cs="Simplified Arabic"/>
          <w:sz w:val="32"/>
          <w:szCs w:val="32"/>
          <w:rtl/>
        </w:rPr>
      </w:pPr>
      <w:r w:rsidRPr="00985D83">
        <w:rPr>
          <w:rFonts w:ascii="Simplified Arabic" w:hAnsi="Simplified Arabic" w:cs="Simplified Arabic" w:hint="cs"/>
          <w:sz w:val="32"/>
          <w:szCs w:val="32"/>
          <w:rtl/>
        </w:rPr>
        <w:t xml:space="preserve"> يتأثر برنامج المراجعة الداخلية بصورة كبيرة بالنتائج التي تتمخض عنها عملية تقييم نظام الرقابة الداخلية في الوحدة الاقتصادية، إذ كلما كان نظام الرقابة الداخلي المتبع فاعل وقوي كلما أمكن المراجع من الاعتماد عليه عند إجراء عمله، وبالتالي سوف تؤثر نتائجه على الأعمال التي سوف يقوم بها المراجع، حيث يقوم المراجع بالأعمال التالية: </w:t>
      </w:r>
    </w:p>
    <w:p w:rsidR="00A43D06" w:rsidRPr="00985D83" w:rsidRDefault="00A43D06" w:rsidP="009D6B2A">
      <w:pPr>
        <w:pStyle w:val="a5"/>
        <w:numPr>
          <w:ilvl w:val="0"/>
          <w:numId w:val="6"/>
        </w:numPr>
        <w:tabs>
          <w:tab w:val="left" w:pos="368"/>
        </w:tabs>
        <w:spacing w:after="0"/>
        <w:ind w:left="84" w:firstLine="0"/>
        <w:jc w:val="both"/>
        <w:rPr>
          <w:rFonts w:ascii="Simplified Arabic" w:hAnsi="Simplified Arabic" w:cs="Simplified Arabic"/>
          <w:sz w:val="32"/>
          <w:szCs w:val="32"/>
        </w:rPr>
      </w:pPr>
      <w:r w:rsidRPr="00985D83">
        <w:rPr>
          <w:rFonts w:ascii="Simplified Arabic" w:hAnsi="Simplified Arabic" w:cs="Simplified Arabic" w:hint="cs"/>
          <w:sz w:val="32"/>
          <w:szCs w:val="32"/>
          <w:rtl/>
        </w:rPr>
        <w:t>"الحد من الاختبارات التي سيجريها على الدفاتر والسجلات وذلك باستخدام أسلوب العينة الإحصائية حيث أن مراجعة العمليات المالية بالكامل أمر لا داعي له طالما أن نظام الرقابة يمكن الاعتماد عليه"</w:t>
      </w:r>
      <w:r w:rsidR="00E672F7" w:rsidRPr="00985D83">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والعينة الإحصائية هو أسلوب رياضي بموجبة يتم اختيار عينة بطريقة عشوائية من مجموعة من عمليات مالية يتم فحصها للوصول إلى النتائج المطلوبة وهذه العين</w:t>
      </w:r>
      <w:r w:rsidR="00F2169B">
        <w:rPr>
          <w:rFonts w:ascii="Simplified Arabic" w:hAnsi="Simplified Arabic" w:cs="Simplified Arabic" w:hint="cs"/>
          <w:sz w:val="32"/>
          <w:szCs w:val="32"/>
          <w:rtl/>
        </w:rPr>
        <w:t>ة</w:t>
      </w:r>
      <w:r w:rsidRPr="00985D83">
        <w:rPr>
          <w:rFonts w:ascii="Simplified Arabic" w:hAnsi="Simplified Arabic" w:cs="Simplified Arabic" w:hint="cs"/>
          <w:sz w:val="32"/>
          <w:szCs w:val="32"/>
          <w:rtl/>
        </w:rPr>
        <w:t xml:space="preserve"> يجب أن يراعي فيها بعض الاعتبارات منها عدم التحيز والثقة.</w:t>
      </w:r>
    </w:p>
    <w:p w:rsidR="00A43D06" w:rsidRPr="00985D83" w:rsidRDefault="00A43D06" w:rsidP="00804EAB">
      <w:pPr>
        <w:pStyle w:val="a5"/>
        <w:numPr>
          <w:ilvl w:val="0"/>
          <w:numId w:val="6"/>
        </w:numPr>
        <w:tabs>
          <w:tab w:val="left" w:pos="368"/>
        </w:tabs>
        <w:spacing w:after="0"/>
        <w:ind w:left="84" w:firstLine="0"/>
        <w:jc w:val="both"/>
        <w:rPr>
          <w:rFonts w:ascii="Simplified Arabic" w:hAnsi="Simplified Arabic" w:cs="Simplified Arabic"/>
          <w:sz w:val="32"/>
          <w:szCs w:val="32"/>
        </w:rPr>
      </w:pPr>
      <w:r w:rsidRPr="00985D83">
        <w:rPr>
          <w:rFonts w:ascii="Simplified Arabic" w:hAnsi="Simplified Arabic" w:cs="Simplified Arabic" w:hint="cs"/>
          <w:sz w:val="32"/>
          <w:szCs w:val="32"/>
          <w:rtl/>
        </w:rPr>
        <w:t xml:space="preserve">بعد الحد من الاختبارات يقوم مراجع الحسابات بإجراءات التحقق من بنود الحسابات الختامية من أهلها الدخل، قائمة المركز المالي. للتأكد من وجود الأصول باستخدام طرق الجرد المختلفة والتأكد من وجود ما يثبت ملكيتها والتأكد من أن </w:t>
      </w:r>
      <w:r w:rsidRPr="00985D83">
        <w:rPr>
          <w:rFonts w:ascii="Simplified Arabic" w:hAnsi="Simplified Arabic" w:cs="Simplified Arabic" w:hint="cs"/>
          <w:sz w:val="32"/>
          <w:szCs w:val="32"/>
          <w:rtl/>
        </w:rPr>
        <w:lastRenderedPageBreak/>
        <w:t>مل</w:t>
      </w:r>
      <w:r w:rsidR="00F2169B">
        <w:rPr>
          <w:rFonts w:ascii="Simplified Arabic" w:hAnsi="Simplified Arabic" w:cs="Simplified Arabic" w:hint="cs"/>
          <w:sz w:val="32"/>
          <w:szCs w:val="32"/>
          <w:rtl/>
        </w:rPr>
        <w:t>ك</w:t>
      </w:r>
      <w:r w:rsidRPr="00985D83">
        <w:rPr>
          <w:rFonts w:ascii="Simplified Arabic" w:hAnsi="Simplified Arabic" w:cs="Simplified Arabic" w:hint="cs"/>
          <w:sz w:val="32"/>
          <w:szCs w:val="32"/>
          <w:rtl/>
        </w:rPr>
        <w:t>ية تقييم الأصول في الميزانية كان بصورة دقيقة</w:t>
      </w:r>
      <w:r w:rsidR="00743BB0">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وكذلك التأكد من جميع الالتزامات الناشئة بذم</w:t>
      </w:r>
      <w:r w:rsidR="00804EAB">
        <w:rPr>
          <w:rFonts w:ascii="Simplified Arabic" w:hAnsi="Simplified Arabic" w:cs="Simplified Arabic" w:hint="cs"/>
          <w:sz w:val="32"/>
          <w:szCs w:val="32"/>
          <w:rtl/>
        </w:rPr>
        <w:t>ة</w:t>
      </w:r>
      <w:r w:rsidRPr="00985D83">
        <w:rPr>
          <w:rFonts w:ascii="Simplified Arabic" w:hAnsi="Simplified Arabic" w:cs="Simplified Arabic" w:hint="cs"/>
          <w:sz w:val="32"/>
          <w:szCs w:val="32"/>
          <w:rtl/>
        </w:rPr>
        <w:t xml:space="preserve"> الوحدة الاقتصادية ووجود المستندات المؤيدة لها والعقود الخاصة بها، وك</w:t>
      </w:r>
      <w:r w:rsidR="00E672F7" w:rsidRPr="00985D83">
        <w:rPr>
          <w:rFonts w:ascii="Simplified Arabic" w:hAnsi="Simplified Arabic" w:cs="Simplified Arabic" w:hint="cs"/>
          <w:sz w:val="32"/>
          <w:szCs w:val="32"/>
          <w:rtl/>
        </w:rPr>
        <w:t>ذ</w:t>
      </w:r>
      <w:r w:rsidRPr="00985D83">
        <w:rPr>
          <w:rFonts w:ascii="Simplified Arabic" w:hAnsi="Simplified Arabic" w:cs="Simplified Arabic" w:hint="cs"/>
          <w:sz w:val="32"/>
          <w:szCs w:val="32"/>
          <w:rtl/>
        </w:rPr>
        <w:t>لك التأكد من إتباع مبدأ الإفصاح الكامل عن جميع المعلومات الخاصة بالوحدة الاقتصادية وعرضها بصورة دقيقة</w:t>
      </w:r>
      <w:r w:rsidR="00804EAB">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وغيرها من الأعمال والأنشطة التي يقوم بها المراجع. </w:t>
      </w:r>
    </w:p>
    <w:p w:rsidR="00A43D06" w:rsidRPr="00985D83" w:rsidRDefault="00A43D06" w:rsidP="00804EAB">
      <w:pPr>
        <w:tabs>
          <w:tab w:val="left" w:pos="368"/>
        </w:tabs>
        <w:spacing w:after="0"/>
        <w:ind w:left="84" w:firstLine="284"/>
        <w:jc w:val="both"/>
        <w:rPr>
          <w:rFonts w:ascii="Simplified Arabic" w:hAnsi="Simplified Arabic" w:cs="Simplified Arabic"/>
          <w:sz w:val="32"/>
          <w:szCs w:val="32"/>
          <w:rtl/>
        </w:rPr>
      </w:pPr>
      <w:r w:rsidRPr="00985D83">
        <w:rPr>
          <w:rFonts w:ascii="Simplified Arabic" w:hAnsi="Simplified Arabic" w:cs="Simplified Arabic" w:hint="cs"/>
          <w:sz w:val="32"/>
          <w:szCs w:val="32"/>
          <w:rtl/>
        </w:rPr>
        <w:t>أما لو كان نظام الرقابة الداخلي غير قوي وتأكد ذلك للمراجع وما ينتج عنه من عدم الاعتماد عليه فإنه في هذه الحالة يقرر إتباع أسلوب آخر غير أسلوب العينات الإحصائية لأدا</w:t>
      </w:r>
      <w:r w:rsidR="00804EAB">
        <w:rPr>
          <w:rFonts w:ascii="Simplified Arabic" w:hAnsi="Simplified Arabic" w:cs="Simplified Arabic" w:hint="cs"/>
          <w:sz w:val="32"/>
          <w:szCs w:val="32"/>
          <w:rtl/>
        </w:rPr>
        <w:t xml:space="preserve">ء </w:t>
      </w:r>
      <w:r w:rsidRPr="00985D83">
        <w:rPr>
          <w:rFonts w:ascii="Simplified Arabic" w:hAnsi="Simplified Arabic" w:cs="Simplified Arabic" w:hint="cs"/>
          <w:sz w:val="32"/>
          <w:szCs w:val="32"/>
          <w:rtl/>
        </w:rPr>
        <w:t>أعمال المراجعة</w:t>
      </w:r>
      <w:r w:rsidR="00804EAB">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أي يستخدم خبرته الشخصية بدلا</w:t>
      </w:r>
      <w:r w:rsidR="00E672F7" w:rsidRPr="00985D83">
        <w:rPr>
          <w:rFonts w:ascii="Simplified Arabic" w:hAnsi="Simplified Arabic" w:cs="Simplified Arabic" w:hint="cs"/>
          <w:sz w:val="32"/>
          <w:szCs w:val="32"/>
          <w:rtl/>
        </w:rPr>
        <w:t>ً</w:t>
      </w:r>
      <w:r w:rsidRPr="00985D83">
        <w:rPr>
          <w:rFonts w:ascii="Simplified Arabic" w:hAnsi="Simplified Arabic" w:cs="Simplified Arabic" w:hint="cs"/>
          <w:sz w:val="32"/>
          <w:szCs w:val="32"/>
          <w:rtl/>
        </w:rPr>
        <w:t xml:space="preserve"> من ذلك، فإما أن يقوم بفحص العمليات المالية للمنشأة في نهاية كل فترة زمنية معينة يحددها بنفسه (كل شهرين أو كل ثلاث أشهر) أو قد يقوم المراجع بمراجعة وفحص العمليات المالية التي تزيد قيمتها عن 10000 تراجع بنسبة 100%، والعمليات المالية من 5000 </w:t>
      </w:r>
      <w:r w:rsidR="00F241B0">
        <w:rPr>
          <w:rFonts w:ascii="Simplified Arabic" w:hAnsi="Simplified Arabic" w:cs="Simplified Arabic" w:hint="cs"/>
          <w:sz w:val="32"/>
          <w:szCs w:val="32"/>
          <w:rtl/>
        </w:rPr>
        <w:t xml:space="preserve">إلى </w:t>
      </w:r>
      <w:r w:rsidRPr="00985D83">
        <w:rPr>
          <w:rFonts w:ascii="Simplified Arabic" w:hAnsi="Simplified Arabic" w:cs="Simplified Arabic" w:hint="cs"/>
          <w:sz w:val="32"/>
          <w:szCs w:val="32"/>
          <w:rtl/>
        </w:rPr>
        <w:t>9999 تراجع بنسبة 80%، والعمليات المالية من 2000 إلى 4999 تراجع بنسبة 50%.</w:t>
      </w:r>
      <w:r w:rsidR="00985D83">
        <w:rPr>
          <w:rFonts w:ascii="Simplified Arabic" w:hAnsi="Simplified Arabic" w:cs="Simplified Arabic" w:hint="cs"/>
          <w:sz w:val="32"/>
          <w:szCs w:val="32"/>
          <w:rtl/>
        </w:rPr>
        <w:t xml:space="preserve"> </w:t>
      </w:r>
      <w:r w:rsidR="00985D83" w:rsidRPr="00123946">
        <w:rPr>
          <w:rFonts w:ascii="Simplified Arabic" w:hAnsi="Simplified Arabic" w:cs="Simplified Arabic" w:hint="cs"/>
          <w:sz w:val="28"/>
          <w:szCs w:val="28"/>
          <w:rtl/>
        </w:rPr>
        <w:t>(</w:t>
      </w:r>
      <w:r w:rsidR="00985D83" w:rsidRPr="00123946">
        <w:rPr>
          <w:rFonts w:ascii="Simplified Arabic" w:hAnsi="Simplified Arabic" w:cs="Simplified Arabic"/>
          <w:sz w:val="28"/>
          <w:szCs w:val="28"/>
          <w:rtl/>
        </w:rPr>
        <w:t>يوسف محمود جربوع،</w:t>
      </w:r>
      <w:r w:rsidR="00985D83" w:rsidRPr="00123946">
        <w:rPr>
          <w:rFonts w:ascii="Simplified Arabic" w:hAnsi="Simplified Arabic" w:cs="Simplified Arabic" w:hint="cs"/>
          <w:sz w:val="28"/>
          <w:szCs w:val="28"/>
          <w:rtl/>
        </w:rPr>
        <w:t xml:space="preserve"> 2000</w:t>
      </w:r>
      <w:r w:rsidR="00985D83" w:rsidRPr="00123946">
        <w:rPr>
          <w:rFonts w:ascii="Simplified Arabic" w:hAnsi="Simplified Arabic" w:cs="Simplified Arabic"/>
          <w:sz w:val="28"/>
          <w:szCs w:val="28"/>
          <w:rtl/>
        </w:rPr>
        <w:t xml:space="preserve">، ص </w:t>
      </w:r>
      <w:r w:rsidR="00985D83">
        <w:rPr>
          <w:rFonts w:ascii="Simplified Arabic" w:hAnsi="Simplified Arabic" w:cs="Simplified Arabic" w:hint="cs"/>
          <w:sz w:val="28"/>
          <w:szCs w:val="28"/>
          <w:rtl/>
        </w:rPr>
        <w:t>133</w:t>
      </w:r>
      <w:r w:rsidR="00985D83" w:rsidRPr="00123946">
        <w:rPr>
          <w:rFonts w:ascii="Simplified Arabic" w:hAnsi="Simplified Arabic" w:cs="Simplified Arabic" w:hint="cs"/>
          <w:sz w:val="28"/>
          <w:szCs w:val="28"/>
          <w:rtl/>
        </w:rPr>
        <w:t>)</w:t>
      </w: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5D6C1D" w:rsidRDefault="005D6C1D" w:rsidP="00E672F7">
      <w:pPr>
        <w:pStyle w:val="a5"/>
        <w:tabs>
          <w:tab w:val="left" w:pos="368"/>
        </w:tabs>
        <w:spacing w:after="0" w:line="360" w:lineRule="auto"/>
        <w:ind w:left="84"/>
        <w:jc w:val="both"/>
        <w:rPr>
          <w:rFonts w:ascii="Simplified Arabic" w:hAnsi="Simplified Arabic" w:cs="Simplified Arabic"/>
          <w:sz w:val="28"/>
          <w:szCs w:val="28"/>
          <w:rtl/>
        </w:rPr>
      </w:pPr>
    </w:p>
    <w:p w:rsidR="005D6C1D" w:rsidRDefault="005D6C1D" w:rsidP="00E672F7">
      <w:pPr>
        <w:pStyle w:val="a5"/>
        <w:tabs>
          <w:tab w:val="left" w:pos="368"/>
        </w:tabs>
        <w:spacing w:after="0" w:line="360" w:lineRule="auto"/>
        <w:ind w:left="84"/>
        <w:jc w:val="both"/>
        <w:rPr>
          <w:rFonts w:ascii="Simplified Arabic" w:hAnsi="Simplified Arabic" w:cs="Simplified Arabic"/>
          <w:sz w:val="28"/>
          <w:szCs w:val="28"/>
          <w:rtl/>
        </w:rPr>
      </w:pPr>
    </w:p>
    <w:p w:rsidR="005D6C1D" w:rsidRDefault="005D6C1D"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Pr="005D6C1D" w:rsidRDefault="00A43D06" w:rsidP="005D6C1D">
      <w:pPr>
        <w:tabs>
          <w:tab w:val="left" w:pos="368"/>
        </w:tabs>
        <w:spacing w:after="0" w:line="360" w:lineRule="auto"/>
        <w:ind w:left="84"/>
        <w:jc w:val="center"/>
        <w:rPr>
          <w:rFonts w:ascii="Simplified Arabic" w:hAnsi="Simplified Arabic" w:cs="PT Simple Bold Ruled"/>
          <w:sz w:val="60"/>
          <w:szCs w:val="60"/>
          <w:rtl/>
        </w:rPr>
      </w:pPr>
      <w:r w:rsidRPr="005D6C1D">
        <w:rPr>
          <w:rFonts w:ascii="Simplified Arabic" w:hAnsi="Simplified Arabic" w:cs="PT Simple Bold Ruled" w:hint="cs"/>
          <w:sz w:val="60"/>
          <w:szCs w:val="60"/>
          <w:rtl/>
        </w:rPr>
        <w:t>الفصل الثالث</w:t>
      </w:r>
    </w:p>
    <w:p w:rsidR="00A43D06" w:rsidRPr="005D6C1D" w:rsidRDefault="00A43D06" w:rsidP="005D6C1D">
      <w:pPr>
        <w:tabs>
          <w:tab w:val="left" w:pos="368"/>
        </w:tabs>
        <w:spacing w:after="0" w:line="360" w:lineRule="auto"/>
        <w:ind w:left="84"/>
        <w:jc w:val="center"/>
        <w:rPr>
          <w:rFonts w:ascii="Simplified Arabic" w:hAnsi="Simplified Arabic" w:cs="PT Simple Bold Ruled"/>
          <w:sz w:val="52"/>
          <w:szCs w:val="52"/>
          <w:rtl/>
        </w:rPr>
      </w:pPr>
      <w:r w:rsidRPr="005D6C1D">
        <w:rPr>
          <w:rFonts w:ascii="Simplified Arabic" w:hAnsi="Simplified Arabic" w:cs="PT Simple Bold Ruled"/>
          <w:sz w:val="52"/>
          <w:szCs w:val="52"/>
          <w:rtl/>
        </w:rPr>
        <w:t>الرقابة الداخلية بالمصارف واكتشاف الأخطاء</w:t>
      </w:r>
    </w:p>
    <w:p w:rsidR="00A43D06" w:rsidRPr="005D6C1D" w:rsidRDefault="005D6C1D" w:rsidP="005D6C1D">
      <w:pPr>
        <w:tabs>
          <w:tab w:val="left" w:pos="368"/>
        </w:tabs>
        <w:spacing w:after="0" w:line="360" w:lineRule="auto"/>
        <w:jc w:val="both"/>
        <w:rPr>
          <w:rFonts w:ascii="Simplified Arabic" w:hAnsi="Simplified Arabic" w:cs="Simplified Arabic"/>
          <w:b/>
          <w:bCs/>
          <w:sz w:val="36"/>
          <w:szCs w:val="36"/>
        </w:rPr>
      </w:pPr>
      <w:r>
        <w:rPr>
          <w:rFonts w:ascii="Simplified Arabic" w:hAnsi="Simplified Arabic" w:cs="Simplified Arabic" w:hint="cs"/>
          <w:b/>
          <w:bCs/>
          <w:sz w:val="36"/>
          <w:szCs w:val="36"/>
          <w:rtl/>
        </w:rPr>
        <w:t xml:space="preserve">1.3 </w:t>
      </w:r>
      <w:r w:rsidR="00A43D06" w:rsidRPr="005D6C1D">
        <w:rPr>
          <w:rFonts w:ascii="Simplified Arabic" w:hAnsi="Simplified Arabic" w:cs="Simplified Arabic"/>
          <w:b/>
          <w:bCs/>
          <w:sz w:val="36"/>
          <w:szCs w:val="36"/>
          <w:rtl/>
        </w:rPr>
        <w:t>المبحث الأول: أنظمة الرقابة الداخلية الالكترونية.</w:t>
      </w:r>
    </w:p>
    <w:p w:rsidR="00A43D06" w:rsidRPr="005D6C1D" w:rsidRDefault="005D6C1D" w:rsidP="00E05D44">
      <w:pPr>
        <w:tabs>
          <w:tab w:val="left" w:pos="368"/>
        </w:tabs>
        <w:spacing w:after="0" w:line="360" w:lineRule="auto"/>
        <w:jc w:val="both"/>
        <w:rPr>
          <w:rFonts w:ascii="Simplified Arabic" w:hAnsi="Simplified Arabic" w:cs="Simplified Arabic"/>
          <w:b/>
          <w:bCs/>
          <w:sz w:val="36"/>
          <w:szCs w:val="36"/>
        </w:rPr>
      </w:pPr>
      <w:r w:rsidRPr="005D6C1D">
        <w:rPr>
          <w:rFonts w:ascii="Simplified Arabic" w:hAnsi="Simplified Arabic" w:cs="Simplified Arabic" w:hint="cs"/>
          <w:b/>
          <w:bCs/>
          <w:sz w:val="36"/>
          <w:szCs w:val="36"/>
          <w:rtl/>
        </w:rPr>
        <w:t>2.3 الم</w:t>
      </w:r>
      <w:r w:rsidR="00A43D06" w:rsidRPr="005D6C1D">
        <w:rPr>
          <w:rFonts w:ascii="Simplified Arabic" w:hAnsi="Simplified Arabic" w:cs="Simplified Arabic"/>
          <w:b/>
          <w:bCs/>
          <w:sz w:val="36"/>
          <w:szCs w:val="36"/>
          <w:rtl/>
        </w:rPr>
        <w:t>بحث الثان</w:t>
      </w:r>
      <w:r w:rsidR="00E05D44">
        <w:rPr>
          <w:rFonts w:ascii="Simplified Arabic" w:hAnsi="Simplified Arabic" w:cs="Simplified Arabic"/>
          <w:b/>
          <w:bCs/>
          <w:sz w:val="36"/>
          <w:szCs w:val="36"/>
          <w:rtl/>
        </w:rPr>
        <w:t>ي: عملية اكتشاف الأخطاء وإجراء</w:t>
      </w:r>
      <w:r w:rsidR="00A43D06" w:rsidRPr="005D6C1D">
        <w:rPr>
          <w:rFonts w:ascii="Simplified Arabic" w:hAnsi="Simplified Arabic" w:cs="Simplified Arabic"/>
          <w:b/>
          <w:bCs/>
          <w:sz w:val="36"/>
          <w:szCs w:val="36"/>
          <w:rtl/>
        </w:rPr>
        <w:t xml:space="preserve"> </w:t>
      </w:r>
      <w:r w:rsidR="00E05D44">
        <w:rPr>
          <w:rFonts w:ascii="Simplified Arabic" w:hAnsi="Simplified Arabic" w:cs="Simplified Arabic" w:hint="cs"/>
          <w:b/>
          <w:bCs/>
          <w:sz w:val="36"/>
          <w:szCs w:val="36"/>
          <w:rtl/>
        </w:rPr>
        <w:t>معالجتها</w:t>
      </w:r>
      <w:r w:rsidR="00A43D06" w:rsidRPr="005D6C1D">
        <w:rPr>
          <w:rFonts w:ascii="Simplified Arabic" w:hAnsi="Simplified Arabic" w:cs="Simplified Arabic"/>
          <w:b/>
          <w:bCs/>
          <w:sz w:val="36"/>
          <w:szCs w:val="36"/>
          <w:rtl/>
        </w:rPr>
        <w:t>.</w:t>
      </w: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Default="00A43D06" w:rsidP="00E672F7">
      <w:pPr>
        <w:pStyle w:val="a5"/>
        <w:tabs>
          <w:tab w:val="left" w:pos="368"/>
        </w:tabs>
        <w:spacing w:after="0" w:line="360" w:lineRule="auto"/>
        <w:ind w:left="84"/>
        <w:jc w:val="both"/>
        <w:rPr>
          <w:rFonts w:ascii="Simplified Arabic" w:hAnsi="Simplified Arabic" w:cs="Simplified Arabic"/>
          <w:sz w:val="28"/>
          <w:szCs w:val="28"/>
          <w:rtl/>
        </w:rPr>
      </w:pPr>
    </w:p>
    <w:p w:rsidR="00A43D06" w:rsidRPr="00E672F7" w:rsidRDefault="00A43D06" w:rsidP="00E672F7">
      <w:pPr>
        <w:tabs>
          <w:tab w:val="left" w:pos="368"/>
        </w:tabs>
        <w:spacing w:after="0" w:line="360" w:lineRule="auto"/>
        <w:jc w:val="both"/>
        <w:rPr>
          <w:rFonts w:ascii="Simplified Arabic" w:hAnsi="Simplified Arabic" w:cs="Simplified Arabic"/>
          <w:sz w:val="28"/>
          <w:szCs w:val="28"/>
          <w:rtl/>
        </w:rPr>
      </w:pPr>
    </w:p>
    <w:p w:rsidR="00804EAB" w:rsidRDefault="00804EAB" w:rsidP="00E672F7">
      <w:pPr>
        <w:pStyle w:val="a5"/>
        <w:tabs>
          <w:tab w:val="left" w:pos="368"/>
        </w:tabs>
        <w:spacing w:after="0" w:line="360" w:lineRule="auto"/>
        <w:ind w:left="84"/>
        <w:jc w:val="both"/>
        <w:rPr>
          <w:rFonts w:ascii="Simplified Arabic" w:hAnsi="Simplified Arabic" w:cs="Simplified Arabic"/>
          <w:b/>
          <w:bCs/>
          <w:sz w:val="32"/>
          <w:szCs w:val="32"/>
          <w:rtl/>
        </w:rPr>
      </w:pPr>
    </w:p>
    <w:p w:rsidR="00A43D06" w:rsidRPr="005D6C1D" w:rsidRDefault="005D6C1D" w:rsidP="00E672F7">
      <w:pPr>
        <w:pStyle w:val="a5"/>
        <w:tabs>
          <w:tab w:val="left" w:pos="368"/>
        </w:tabs>
        <w:spacing w:after="0" w:line="360" w:lineRule="auto"/>
        <w:ind w:left="84"/>
        <w:jc w:val="both"/>
        <w:rPr>
          <w:rFonts w:ascii="Simplified Arabic" w:hAnsi="Simplified Arabic" w:cs="Simplified Arabic"/>
          <w:b/>
          <w:bCs/>
          <w:sz w:val="32"/>
          <w:szCs w:val="32"/>
          <w:rtl/>
        </w:rPr>
      </w:pPr>
      <w:r w:rsidRPr="005D6C1D">
        <w:rPr>
          <w:rFonts w:ascii="Simplified Arabic" w:hAnsi="Simplified Arabic" w:cs="Simplified Arabic" w:hint="cs"/>
          <w:b/>
          <w:bCs/>
          <w:sz w:val="32"/>
          <w:szCs w:val="32"/>
          <w:rtl/>
        </w:rPr>
        <w:lastRenderedPageBreak/>
        <w:t xml:space="preserve">1.3 </w:t>
      </w:r>
      <w:r w:rsidR="00A43D06" w:rsidRPr="005D6C1D">
        <w:rPr>
          <w:rFonts w:ascii="Simplified Arabic" w:hAnsi="Simplified Arabic" w:cs="Simplified Arabic"/>
          <w:b/>
          <w:bCs/>
          <w:sz w:val="32"/>
          <w:szCs w:val="32"/>
          <w:rtl/>
        </w:rPr>
        <w:t xml:space="preserve">المبحث </w:t>
      </w:r>
      <w:r w:rsidR="002D3066" w:rsidRPr="005D6C1D">
        <w:rPr>
          <w:rFonts w:ascii="Simplified Arabic" w:hAnsi="Simplified Arabic" w:cs="Simplified Arabic" w:hint="cs"/>
          <w:b/>
          <w:bCs/>
          <w:sz w:val="32"/>
          <w:szCs w:val="32"/>
          <w:rtl/>
        </w:rPr>
        <w:t>الأول:</w:t>
      </w:r>
      <w:r w:rsidR="00A43D06" w:rsidRPr="005D6C1D">
        <w:rPr>
          <w:rFonts w:ascii="Simplified Arabic" w:hAnsi="Simplified Arabic" w:cs="Simplified Arabic"/>
          <w:b/>
          <w:bCs/>
          <w:sz w:val="32"/>
          <w:szCs w:val="32"/>
          <w:rtl/>
        </w:rPr>
        <w:t xml:space="preserve"> أنظمة الرقابة الداخلية </w:t>
      </w:r>
      <w:r w:rsidR="002D3066" w:rsidRPr="005D6C1D">
        <w:rPr>
          <w:rFonts w:ascii="Simplified Arabic" w:hAnsi="Simplified Arabic" w:cs="Simplified Arabic" w:hint="cs"/>
          <w:b/>
          <w:bCs/>
          <w:sz w:val="32"/>
          <w:szCs w:val="32"/>
          <w:rtl/>
        </w:rPr>
        <w:t>الالكترونية:</w:t>
      </w:r>
    </w:p>
    <w:p w:rsidR="00A43D06" w:rsidRPr="005D6C1D" w:rsidRDefault="005D6C1D" w:rsidP="005D6C1D">
      <w:pPr>
        <w:tabs>
          <w:tab w:val="left" w:pos="368"/>
        </w:tabs>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43D06" w:rsidRPr="005D6C1D">
        <w:rPr>
          <w:rFonts w:ascii="Simplified Arabic" w:hAnsi="Simplified Arabic" w:cs="Simplified Arabic" w:hint="cs"/>
          <w:sz w:val="32"/>
          <w:szCs w:val="32"/>
          <w:rtl/>
        </w:rPr>
        <w:t>يعتبر الحاسب الالكتروني من أهم تطورات التقنية الحديثة التي ظهرت في القرن الماضي، والذي فتح مجالات جديدة في</w:t>
      </w:r>
      <w:r w:rsidR="004D38E7">
        <w:rPr>
          <w:rFonts w:ascii="Simplified Arabic" w:hAnsi="Simplified Arabic" w:cs="Simplified Arabic" w:hint="cs"/>
          <w:sz w:val="32"/>
          <w:szCs w:val="32"/>
          <w:rtl/>
        </w:rPr>
        <w:t xml:space="preserve"> عالم المحاسبة، ومن تم المراجعة،</w:t>
      </w:r>
      <w:r w:rsidR="00A43D06" w:rsidRPr="005D6C1D">
        <w:rPr>
          <w:rFonts w:ascii="Simplified Arabic" w:hAnsi="Simplified Arabic" w:cs="Simplified Arabic" w:hint="cs"/>
          <w:sz w:val="32"/>
          <w:szCs w:val="32"/>
          <w:rtl/>
        </w:rPr>
        <w:t xml:space="preserve"> إن دخول الحاسب الالكتروني في عمل الأنظمة المحاسبية أدى إلى حدوث تغيرات جذرية في طريقة إعداد ومعالجة البيانات وفي تقديم المعلومات إلى مستخدميها، وهذا بالتالي أثر بصورة كبيرة على عملية المراجعة مما أدى إلى ضرورة إجراء تعديلات على الأنظمة الخاصة بالأنظمة اليدوية.</w:t>
      </w:r>
    </w:p>
    <w:p w:rsidR="00A43D06" w:rsidRPr="005D6C1D" w:rsidRDefault="005D6C1D" w:rsidP="005D6C1D">
      <w:pPr>
        <w:tabs>
          <w:tab w:val="left" w:pos="368"/>
        </w:tabs>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43D06" w:rsidRPr="005D6C1D">
        <w:rPr>
          <w:rFonts w:ascii="Simplified Arabic" w:hAnsi="Simplified Arabic" w:cs="Simplified Arabic" w:hint="cs"/>
          <w:sz w:val="32"/>
          <w:szCs w:val="32"/>
          <w:rtl/>
        </w:rPr>
        <w:t>ويمكن تعريف المراجعة الالكترونية بأنها "عملية جمع وتقييم لتحديد ما إذا كان "استخدام الحاسب الآلي يساهم في حماية أصول المنشأة ويعيد سلامة بياناتها وتحقيق أهدافها بفعالية ويستخدم مواردها بكفاءة"</w:t>
      </w:r>
      <w:r w:rsidR="002D3066" w:rsidRPr="005D6C1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r w:rsidRPr="005D6C1D">
        <w:rPr>
          <w:rFonts w:ascii="Simplified Arabic" w:hAnsi="Simplified Arabic" w:cs="Simplified Arabic"/>
          <w:sz w:val="32"/>
          <w:szCs w:val="32"/>
          <w:rtl/>
        </w:rPr>
        <w:t xml:space="preserve">يوسف محمود جربوع، </w:t>
      </w:r>
      <w:r>
        <w:rPr>
          <w:rFonts w:ascii="Simplified Arabic" w:hAnsi="Simplified Arabic" w:cs="Simplified Arabic" w:hint="cs"/>
          <w:sz w:val="32"/>
          <w:szCs w:val="32"/>
          <w:rtl/>
        </w:rPr>
        <w:t>2000</w:t>
      </w:r>
      <w:r w:rsidRPr="005D6C1D">
        <w:rPr>
          <w:rFonts w:ascii="Simplified Arabic" w:hAnsi="Simplified Arabic" w:cs="Simplified Arabic"/>
          <w:sz w:val="32"/>
          <w:szCs w:val="32"/>
          <w:rtl/>
        </w:rPr>
        <w:t>، ص</w:t>
      </w:r>
      <w:r>
        <w:rPr>
          <w:rFonts w:ascii="Simplified Arabic" w:hAnsi="Simplified Arabic" w:cs="Simplified Arabic"/>
          <w:sz w:val="32"/>
          <w:szCs w:val="32"/>
          <w:rtl/>
        </w:rPr>
        <w:t>387)</w:t>
      </w:r>
    </w:p>
    <w:p w:rsidR="00A43D06" w:rsidRPr="005D6C1D" w:rsidRDefault="005D6C1D" w:rsidP="005D6C1D">
      <w:pPr>
        <w:tabs>
          <w:tab w:val="left" w:pos="368"/>
        </w:tabs>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43D06" w:rsidRPr="005D6C1D">
        <w:rPr>
          <w:rFonts w:ascii="Simplified Arabic" w:hAnsi="Simplified Arabic" w:cs="Simplified Arabic" w:hint="cs"/>
          <w:sz w:val="32"/>
          <w:szCs w:val="32"/>
          <w:rtl/>
        </w:rPr>
        <w:t>ومن خلال هذا التعريف يتضح جليا</w:t>
      </w:r>
      <w:r w:rsidR="004D38E7">
        <w:rPr>
          <w:rFonts w:ascii="Simplified Arabic" w:hAnsi="Simplified Arabic" w:cs="Simplified Arabic" w:hint="cs"/>
          <w:sz w:val="32"/>
          <w:szCs w:val="32"/>
          <w:rtl/>
        </w:rPr>
        <w:t>ً</w:t>
      </w:r>
      <w:r w:rsidR="00A43D06" w:rsidRPr="005D6C1D">
        <w:rPr>
          <w:rFonts w:ascii="Simplified Arabic" w:hAnsi="Simplified Arabic" w:cs="Simplified Arabic" w:hint="cs"/>
          <w:sz w:val="32"/>
          <w:szCs w:val="32"/>
          <w:rtl/>
        </w:rPr>
        <w:t xml:space="preserve"> أن أنظمة الرقابة الداخلية المتبعة على الأنظمة الالكترونية لا تختلف بأهدافها عن أهداف أنظمة الرقابة الداخلية الاعتيادية من حيث مساعدة الإدارة بما تقدمه من معلومات تعتبر هامة في كشف الأخطاء وتصحيح التجاوزات التي قد تحدث.</w:t>
      </w:r>
    </w:p>
    <w:p w:rsidR="00A43D06" w:rsidRPr="005D6C1D" w:rsidRDefault="005D6C1D" w:rsidP="005D6C1D">
      <w:pPr>
        <w:tabs>
          <w:tab w:val="left" w:pos="368"/>
        </w:tabs>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43D06" w:rsidRPr="005D6C1D">
        <w:rPr>
          <w:rFonts w:ascii="Simplified Arabic" w:hAnsi="Simplified Arabic" w:cs="Simplified Arabic" w:hint="cs"/>
          <w:sz w:val="32"/>
          <w:szCs w:val="32"/>
          <w:rtl/>
        </w:rPr>
        <w:t xml:space="preserve">إن وجود أنظمة الرقابة الداخلية الالكترونية أدى إلى ظهور بعض المشاكل أو الصعاب التي على المراجع أن </w:t>
      </w:r>
      <w:proofErr w:type="spellStart"/>
      <w:r w:rsidR="00A43D06" w:rsidRPr="005D6C1D">
        <w:rPr>
          <w:rFonts w:ascii="Simplified Arabic" w:hAnsi="Simplified Arabic" w:cs="Simplified Arabic" w:hint="cs"/>
          <w:sz w:val="32"/>
          <w:szCs w:val="32"/>
          <w:rtl/>
        </w:rPr>
        <w:t>يواجهها</w:t>
      </w:r>
      <w:proofErr w:type="spellEnd"/>
      <w:r w:rsidR="00A43D06" w:rsidRPr="005D6C1D">
        <w:rPr>
          <w:rFonts w:ascii="Simplified Arabic" w:hAnsi="Simplified Arabic" w:cs="Simplified Arabic" w:hint="cs"/>
          <w:sz w:val="32"/>
          <w:szCs w:val="32"/>
          <w:rtl/>
        </w:rPr>
        <w:t xml:space="preserve"> كظهور نقاط رقابية جديدة متعلقة بالجهاز الالكتروني والبرامج المشغلة له بالإضافة إلى إجراءات الرقابة على المداخلات والمخرجات.</w:t>
      </w:r>
    </w:p>
    <w:p w:rsidR="00A43D06" w:rsidRPr="005D6C1D" w:rsidRDefault="005D6C1D" w:rsidP="004D38E7">
      <w:pPr>
        <w:tabs>
          <w:tab w:val="left" w:pos="368"/>
        </w:tabs>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A43D06" w:rsidRPr="005D6C1D">
        <w:rPr>
          <w:rFonts w:ascii="Simplified Arabic" w:hAnsi="Simplified Arabic" w:cs="Simplified Arabic" w:hint="cs"/>
          <w:sz w:val="32"/>
          <w:szCs w:val="32"/>
          <w:rtl/>
        </w:rPr>
        <w:t>أما الصعوبات الأخرى التي قد تواجه المراجع فهي تتمثل في اختفاء عنصر المراجعة التبعية (والمقصود بالمراجعة التبعية هي إمكانية تتبع المستندات والمعاملات المالية والحسابات المثبتة في السجلات وصولا</w:t>
      </w:r>
      <w:r w:rsidR="004D38E7">
        <w:rPr>
          <w:rFonts w:ascii="Simplified Arabic" w:hAnsi="Simplified Arabic" w:cs="Simplified Arabic" w:hint="cs"/>
          <w:sz w:val="32"/>
          <w:szCs w:val="32"/>
          <w:rtl/>
        </w:rPr>
        <w:t>ً</w:t>
      </w:r>
      <w:r w:rsidR="00A43D06" w:rsidRPr="005D6C1D">
        <w:rPr>
          <w:rFonts w:ascii="Simplified Arabic" w:hAnsi="Simplified Arabic" w:cs="Simplified Arabic" w:hint="cs"/>
          <w:sz w:val="32"/>
          <w:szCs w:val="32"/>
          <w:rtl/>
        </w:rPr>
        <w:t xml:space="preserve"> إلى مصدر نش</w:t>
      </w:r>
      <w:r w:rsidR="004D38E7">
        <w:rPr>
          <w:rFonts w:ascii="Simplified Arabic" w:hAnsi="Simplified Arabic" w:cs="Simplified Arabic" w:hint="cs"/>
          <w:sz w:val="32"/>
          <w:szCs w:val="32"/>
          <w:rtl/>
        </w:rPr>
        <w:t>أتها</w:t>
      </w:r>
      <w:r w:rsidR="00A43D06" w:rsidRPr="005D6C1D">
        <w:rPr>
          <w:rFonts w:ascii="Simplified Arabic" w:hAnsi="Simplified Arabic" w:cs="Simplified Arabic" w:hint="cs"/>
          <w:sz w:val="32"/>
          <w:szCs w:val="32"/>
          <w:rtl/>
        </w:rPr>
        <w:t xml:space="preserve">). </w:t>
      </w:r>
    </w:p>
    <w:p w:rsidR="00A43D06" w:rsidRPr="005D6C1D" w:rsidRDefault="004D38E7" w:rsidP="005D6C1D">
      <w:pPr>
        <w:tabs>
          <w:tab w:val="left" w:pos="368"/>
        </w:tabs>
        <w:spacing w:after="0"/>
        <w:ind w:firstLine="8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إ</w:t>
      </w:r>
      <w:r w:rsidR="00A43D06" w:rsidRPr="005D6C1D">
        <w:rPr>
          <w:rFonts w:ascii="Simplified Arabic" w:hAnsi="Simplified Arabic" w:cs="Simplified Arabic" w:hint="cs"/>
          <w:sz w:val="32"/>
          <w:szCs w:val="32"/>
          <w:rtl/>
        </w:rPr>
        <w:t xml:space="preserve">ن صعوبة المراجعة </w:t>
      </w:r>
      <w:r>
        <w:rPr>
          <w:rFonts w:ascii="Simplified Arabic" w:hAnsi="Simplified Arabic" w:cs="Simplified Arabic" w:hint="cs"/>
          <w:sz w:val="32"/>
          <w:szCs w:val="32"/>
          <w:rtl/>
        </w:rPr>
        <w:t>التبعية في الأنظمة الالكترونية ت</w:t>
      </w:r>
      <w:r w:rsidR="00A43D06" w:rsidRPr="005D6C1D">
        <w:rPr>
          <w:rFonts w:ascii="Simplified Arabic" w:hAnsi="Simplified Arabic" w:cs="Simplified Arabic" w:hint="cs"/>
          <w:sz w:val="32"/>
          <w:szCs w:val="32"/>
          <w:rtl/>
        </w:rPr>
        <w:t>تمثل في كون أغلب المستندات والمعاملات المالية مسجلة على وسائل حفظ الكترونية يصعب قراءتها بالعين المجردة، ومن المشاكل والصعوبات الأخرى هي صعوبة تجميع البيانات الخاصة بالنظام الالكتروني، وبذلك يجب على المراجع أن يكون أكثر تفهما</w:t>
      </w:r>
      <w:r>
        <w:rPr>
          <w:rFonts w:ascii="Simplified Arabic" w:hAnsi="Simplified Arabic" w:cs="Simplified Arabic" w:hint="cs"/>
          <w:sz w:val="32"/>
          <w:szCs w:val="32"/>
          <w:rtl/>
        </w:rPr>
        <w:t>ً</w:t>
      </w:r>
      <w:r w:rsidR="00A43D06" w:rsidRPr="005D6C1D">
        <w:rPr>
          <w:rFonts w:ascii="Simplified Arabic" w:hAnsi="Simplified Arabic" w:cs="Simplified Arabic" w:hint="cs"/>
          <w:sz w:val="32"/>
          <w:szCs w:val="32"/>
          <w:rtl/>
        </w:rPr>
        <w:t xml:space="preserve"> لعمل موظفي قسم الحاسب الالكتروني. </w:t>
      </w:r>
    </w:p>
    <w:p w:rsidR="00A43D06" w:rsidRPr="002D3066" w:rsidRDefault="005D6C1D" w:rsidP="00E672F7">
      <w:pPr>
        <w:pStyle w:val="a5"/>
        <w:tabs>
          <w:tab w:val="left" w:pos="368"/>
        </w:tabs>
        <w:spacing w:after="0" w:line="360" w:lineRule="auto"/>
        <w:ind w:left="84"/>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1.1.3 </w:t>
      </w:r>
      <w:r w:rsidR="00A43D06" w:rsidRPr="002D3066">
        <w:rPr>
          <w:rFonts w:ascii="Simplified Arabic" w:hAnsi="Simplified Arabic" w:cs="Simplified Arabic"/>
          <w:b/>
          <w:bCs/>
          <w:sz w:val="28"/>
          <w:szCs w:val="28"/>
          <w:rtl/>
        </w:rPr>
        <w:t>الرقابة الداخلية في النظم الالكترونية:</w:t>
      </w:r>
    </w:p>
    <w:p w:rsidR="00A43D06" w:rsidRPr="005D6C1D" w:rsidRDefault="00A43D06" w:rsidP="005D6C1D">
      <w:pPr>
        <w:tabs>
          <w:tab w:val="left" w:pos="368"/>
        </w:tabs>
        <w:spacing w:after="0"/>
        <w:ind w:firstLine="368"/>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من أجل أن يتمكن المراجع من أدائه لكافة أعماله بصورة جيدة عند قيامه بتقييم نظام الرقابة الداخلية في الأنظمة الالكترونية فإنه يتوجب عليه أن يكون على دراية كافية بهذه الأنظمة، وكذلك الأجهزة المستخدمة في معالجة البيانات المحاسبية، وقد يلجأ إلى ذوي الخبرة في هذا المجال في حالة عدم امتلاكه معلومات كافية حول الحاسب الآلي.</w:t>
      </w:r>
    </w:p>
    <w:p w:rsidR="00A43D06" w:rsidRPr="005D6C1D" w:rsidRDefault="00A43D06" w:rsidP="005D6C1D">
      <w:pPr>
        <w:pStyle w:val="a5"/>
        <w:tabs>
          <w:tab w:val="left" w:pos="368"/>
        </w:tabs>
        <w:spacing w:after="0"/>
        <w:ind w:left="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ويمكن تقسيم إجراءات الرقابة الداخلية في الأنظمة الالكترونية إلى مجموعتين رئيستين وهما:</w:t>
      </w:r>
    </w:p>
    <w:p w:rsidR="00A43D06" w:rsidRPr="005D6C1D" w:rsidRDefault="00A43D06" w:rsidP="009D6B2A">
      <w:pPr>
        <w:pStyle w:val="a5"/>
        <w:numPr>
          <w:ilvl w:val="0"/>
          <w:numId w:val="7"/>
        </w:numPr>
        <w:tabs>
          <w:tab w:val="left" w:pos="368"/>
        </w:tabs>
        <w:spacing w:after="0"/>
        <w:ind w:left="84" w:firstLine="0"/>
        <w:jc w:val="both"/>
        <w:rPr>
          <w:rFonts w:ascii="Simplified Arabic" w:hAnsi="Simplified Arabic" w:cs="Simplified Arabic"/>
          <w:sz w:val="32"/>
          <w:szCs w:val="32"/>
        </w:rPr>
      </w:pPr>
      <w:r w:rsidRPr="005D6C1D">
        <w:rPr>
          <w:rFonts w:ascii="Simplified Arabic" w:hAnsi="Simplified Arabic" w:cs="Simplified Arabic" w:hint="cs"/>
          <w:sz w:val="32"/>
          <w:szCs w:val="32"/>
          <w:rtl/>
        </w:rPr>
        <w:t>الرقابة العامة.</w:t>
      </w:r>
    </w:p>
    <w:p w:rsidR="00A43D06" w:rsidRPr="00F241B0" w:rsidRDefault="00A43D06" w:rsidP="009D6B2A">
      <w:pPr>
        <w:pStyle w:val="a5"/>
        <w:numPr>
          <w:ilvl w:val="0"/>
          <w:numId w:val="7"/>
        </w:numPr>
        <w:tabs>
          <w:tab w:val="left" w:pos="368"/>
        </w:tabs>
        <w:spacing w:after="0"/>
        <w:ind w:left="84" w:firstLine="0"/>
        <w:jc w:val="both"/>
        <w:rPr>
          <w:rFonts w:ascii="Simplified Arabic" w:hAnsi="Simplified Arabic" w:cs="Simplified Arabic"/>
          <w:sz w:val="32"/>
          <w:szCs w:val="32"/>
        </w:rPr>
      </w:pPr>
      <w:r w:rsidRPr="00F241B0">
        <w:rPr>
          <w:rFonts w:ascii="Simplified Arabic" w:hAnsi="Simplified Arabic" w:cs="Simplified Arabic" w:hint="cs"/>
          <w:sz w:val="32"/>
          <w:szCs w:val="32"/>
          <w:rtl/>
        </w:rPr>
        <w:t>الرقابة على التطبيق.</w:t>
      </w:r>
      <w:r w:rsidR="005D6C1D" w:rsidRPr="00F241B0">
        <w:rPr>
          <w:rFonts w:ascii="Simplified Arabic" w:hAnsi="Simplified Arabic" w:cs="Simplified Arabic" w:hint="cs"/>
          <w:sz w:val="32"/>
          <w:szCs w:val="32"/>
          <w:rtl/>
        </w:rPr>
        <w:t xml:space="preserve"> </w:t>
      </w:r>
      <w:r w:rsidR="005D6C1D" w:rsidRPr="00F241B0">
        <w:rPr>
          <w:rFonts w:ascii="Simplified Arabic" w:hAnsi="Simplified Arabic" w:cs="Simplified Arabic" w:hint="cs"/>
          <w:sz w:val="28"/>
          <w:szCs w:val="28"/>
          <w:rtl/>
        </w:rPr>
        <w:t>(</w:t>
      </w:r>
      <w:r w:rsidR="005D6C1D" w:rsidRPr="00F241B0">
        <w:rPr>
          <w:rFonts w:ascii="Simplified Arabic" w:hAnsi="Simplified Arabic" w:cs="Simplified Arabic"/>
          <w:sz w:val="28"/>
          <w:szCs w:val="28"/>
          <w:rtl/>
        </w:rPr>
        <w:t xml:space="preserve">إدريس عبد السلام </w:t>
      </w:r>
      <w:proofErr w:type="spellStart"/>
      <w:r w:rsidR="005D6C1D" w:rsidRPr="00F241B0">
        <w:rPr>
          <w:rFonts w:ascii="Simplified Arabic" w:hAnsi="Simplified Arabic" w:cs="Simplified Arabic"/>
          <w:sz w:val="28"/>
          <w:szCs w:val="28"/>
          <w:rtl/>
        </w:rPr>
        <w:t>اشتيوي</w:t>
      </w:r>
      <w:proofErr w:type="spellEnd"/>
      <w:r w:rsidR="005D6C1D" w:rsidRPr="00F241B0">
        <w:rPr>
          <w:rFonts w:ascii="Simplified Arabic" w:hAnsi="Simplified Arabic" w:cs="Simplified Arabic"/>
          <w:sz w:val="28"/>
          <w:szCs w:val="28"/>
          <w:rtl/>
        </w:rPr>
        <w:t xml:space="preserve">، </w:t>
      </w:r>
      <w:r w:rsidR="005D6C1D" w:rsidRPr="00F241B0">
        <w:rPr>
          <w:rFonts w:ascii="Simplified Arabic" w:hAnsi="Simplified Arabic" w:cs="Simplified Arabic" w:hint="cs"/>
          <w:sz w:val="28"/>
          <w:szCs w:val="28"/>
          <w:rtl/>
        </w:rPr>
        <w:t>1996</w:t>
      </w:r>
      <w:r w:rsidR="005D6C1D" w:rsidRPr="00F241B0">
        <w:rPr>
          <w:rFonts w:ascii="Simplified Arabic" w:hAnsi="Simplified Arabic" w:cs="Simplified Arabic"/>
          <w:sz w:val="28"/>
          <w:szCs w:val="28"/>
          <w:rtl/>
        </w:rPr>
        <w:t>، ص 382</w:t>
      </w:r>
      <w:r w:rsidR="005D6C1D" w:rsidRPr="00F241B0">
        <w:rPr>
          <w:rFonts w:ascii="Simplified Arabic" w:hAnsi="Simplified Arabic" w:cs="Simplified Arabic" w:hint="cs"/>
          <w:sz w:val="28"/>
          <w:szCs w:val="28"/>
          <w:rtl/>
        </w:rPr>
        <w:t>).</w:t>
      </w:r>
    </w:p>
    <w:p w:rsidR="00A43D06" w:rsidRPr="005D6C1D" w:rsidRDefault="005D6C1D" w:rsidP="00E672F7">
      <w:pPr>
        <w:tabs>
          <w:tab w:val="left" w:pos="368"/>
        </w:tabs>
        <w:spacing w:after="0" w:line="360" w:lineRule="auto"/>
        <w:ind w:left="84"/>
        <w:jc w:val="both"/>
        <w:rPr>
          <w:rFonts w:ascii="Simplified Arabic" w:hAnsi="Simplified Arabic" w:cs="Simplified Arabic"/>
          <w:b/>
          <w:bCs/>
          <w:sz w:val="32"/>
          <w:szCs w:val="32"/>
          <w:rtl/>
        </w:rPr>
      </w:pPr>
      <w:r w:rsidRPr="005D6C1D">
        <w:rPr>
          <w:rFonts w:ascii="Simplified Arabic" w:hAnsi="Simplified Arabic" w:cs="Simplified Arabic" w:hint="cs"/>
          <w:b/>
          <w:bCs/>
          <w:sz w:val="32"/>
          <w:szCs w:val="32"/>
          <w:rtl/>
        </w:rPr>
        <w:t xml:space="preserve">1.1.1.3 </w:t>
      </w:r>
      <w:r w:rsidR="00A43D06" w:rsidRPr="005D6C1D">
        <w:rPr>
          <w:rFonts w:ascii="Simplified Arabic" w:hAnsi="Simplified Arabic" w:cs="Simplified Arabic"/>
          <w:b/>
          <w:bCs/>
          <w:sz w:val="32"/>
          <w:szCs w:val="32"/>
          <w:rtl/>
        </w:rPr>
        <w:t xml:space="preserve"> الرقابة العامة:</w:t>
      </w:r>
    </w:p>
    <w:p w:rsidR="00A43D06" w:rsidRPr="005D6C1D" w:rsidRDefault="00A43D06" w:rsidP="005D6C1D">
      <w:pPr>
        <w:pStyle w:val="a5"/>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وتتمثل في إجراءات الرقابة بمفهومها الواسع والتي يجب توافرها في الأنظمة الالكترونية ومن بينها ما يلي:</w:t>
      </w:r>
    </w:p>
    <w:p w:rsidR="00A43D06" w:rsidRPr="002D3066" w:rsidRDefault="00A43D06" w:rsidP="009D6B2A">
      <w:pPr>
        <w:pStyle w:val="a5"/>
        <w:numPr>
          <w:ilvl w:val="0"/>
          <w:numId w:val="8"/>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تنظيم قسم الحاسب الالكتروني:</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إذ يجب أن يكون قسم الحاسب الالكتروني ذو استقلالية عن باقي الأقسام ولا ينبغي أن يكونا تابعا</w:t>
      </w:r>
      <w:r w:rsidR="004D38E7">
        <w:rPr>
          <w:rFonts w:ascii="Simplified Arabic" w:hAnsi="Simplified Arabic" w:cs="Simplified Arabic" w:hint="cs"/>
          <w:sz w:val="32"/>
          <w:szCs w:val="32"/>
          <w:rtl/>
        </w:rPr>
        <w:t>ً</w:t>
      </w:r>
      <w:r w:rsidRPr="005D6C1D">
        <w:rPr>
          <w:rFonts w:ascii="Simplified Arabic" w:hAnsi="Simplified Arabic" w:cs="Simplified Arabic" w:hint="cs"/>
          <w:sz w:val="32"/>
          <w:szCs w:val="32"/>
          <w:rtl/>
        </w:rPr>
        <w:t xml:space="preserve"> للقسم المالي بالشركة على وجه الخصوص، ويتم فيه اعتماد مبدأ فصل الصلاحيات والاختصاصات وتقسيم الأعمال. </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lastRenderedPageBreak/>
        <w:t>ومن الأشخاص الذين يجب فصل اختصاصاتهم هم م</w:t>
      </w:r>
      <w:r w:rsidR="004D38E7">
        <w:rPr>
          <w:rFonts w:ascii="Simplified Arabic" w:hAnsi="Simplified Arabic" w:cs="Simplified Arabic" w:hint="cs"/>
          <w:sz w:val="32"/>
          <w:szCs w:val="32"/>
          <w:rtl/>
        </w:rPr>
        <w:t>حللو النظم والمبرمجون والمشغلون،</w:t>
      </w:r>
      <w:r w:rsidRPr="005D6C1D">
        <w:rPr>
          <w:rFonts w:ascii="Simplified Arabic" w:hAnsi="Simplified Arabic" w:cs="Simplified Arabic" w:hint="cs"/>
          <w:sz w:val="32"/>
          <w:szCs w:val="32"/>
          <w:rtl/>
        </w:rPr>
        <w:t xml:space="preserve"> فمحلل النظم لا يجوز له أن يقوم بوضع البرامج واستخدامها كما هو الحال بالنسبة لمصمم البرنامج فهو أيضا</w:t>
      </w:r>
      <w:r w:rsidR="004D38E7">
        <w:rPr>
          <w:rFonts w:ascii="Simplified Arabic" w:hAnsi="Simplified Arabic" w:cs="Simplified Arabic" w:hint="cs"/>
          <w:sz w:val="32"/>
          <w:szCs w:val="32"/>
          <w:rtl/>
        </w:rPr>
        <w:t>ً</w:t>
      </w:r>
      <w:r w:rsidRPr="005D6C1D">
        <w:rPr>
          <w:rFonts w:ascii="Simplified Arabic" w:hAnsi="Simplified Arabic" w:cs="Simplified Arabic" w:hint="cs"/>
          <w:sz w:val="32"/>
          <w:szCs w:val="32"/>
          <w:rtl/>
        </w:rPr>
        <w:t xml:space="preserve"> لا يحق له المعرفة الكافية بتصميم البرنامج.</w:t>
      </w:r>
    </w:p>
    <w:p w:rsidR="00A43D06" w:rsidRPr="002D3066" w:rsidRDefault="00A43D06" w:rsidP="009D6B2A">
      <w:pPr>
        <w:pStyle w:val="a5"/>
        <w:numPr>
          <w:ilvl w:val="0"/>
          <w:numId w:val="8"/>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إجراءات توثيق الأنشطة المختلفة للنظم الالكترونية:</w:t>
      </w:r>
    </w:p>
    <w:p w:rsidR="00A43D06" w:rsidRPr="00F241B0" w:rsidRDefault="00A43D06" w:rsidP="00434CF2">
      <w:pPr>
        <w:tabs>
          <w:tab w:val="left" w:pos="368"/>
        </w:tabs>
        <w:spacing w:after="0"/>
        <w:ind w:left="84" w:firstLine="284"/>
        <w:jc w:val="both"/>
        <w:rPr>
          <w:rFonts w:ascii="Simplified Arabic" w:hAnsi="Simplified Arabic" w:cs="Simplified Arabic"/>
          <w:sz w:val="32"/>
          <w:szCs w:val="32"/>
        </w:rPr>
      </w:pPr>
      <w:r w:rsidRPr="005D6C1D">
        <w:rPr>
          <w:rFonts w:ascii="Simplified Arabic" w:hAnsi="Simplified Arabic" w:cs="Simplified Arabic" w:hint="cs"/>
          <w:sz w:val="32"/>
          <w:szCs w:val="32"/>
          <w:rtl/>
        </w:rPr>
        <w:t xml:space="preserve">للحصول على أقصى كفاءة ممكنة للرقابة الداخلية في الأنظمة الالكترونية يستوجب "وجود إجراءات توثيق مناسبة وهذه الإجراءات تشتمل على إنشاء وتصميم السجلات والمستندات المختلفة والخاصة بالنظام". إن إجراءات التوثيق هذه تنطوي عليها أهمية كبيرة إذ أنها تمكن إدارة الوحدة الاقتصادية من معرفة كامل العمليات والأنشطة التي تمت في النظام بالإضافة لذلك يتم الاعتماد عليها كأساس عند تقييم </w:t>
      </w:r>
      <w:r w:rsidRPr="00F241B0">
        <w:rPr>
          <w:rFonts w:ascii="Simplified Arabic" w:hAnsi="Simplified Arabic" w:cs="Simplified Arabic" w:hint="cs"/>
          <w:sz w:val="32"/>
          <w:szCs w:val="32"/>
          <w:rtl/>
        </w:rPr>
        <w:t xml:space="preserve">إجراءات الرقابة الداخلية المحاسبية. </w:t>
      </w:r>
      <w:r w:rsidR="00434CF2" w:rsidRPr="00F241B0">
        <w:rPr>
          <w:rFonts w:ascii="Simplified Arabic" w:hAnsi="Simplified Arabic" w:cs="Simplified Arabic" w:hint="cs"/>
          <w:sz w:val="28"/>
          <w:szCs w:val="28"/>
          <w:rtl/>
        </w:rPr>
        <w:t>(</w:t>
      </w:r>
      <w:r w:rsidR="00434CF2" w:rsidRPr="00F241B0">
        <w:rPr>
          <w:rFonts w:ascii="Simplified Arabic" w:hAnsi="Simplified Arabic" w:cs="Simplified Arabic"/>
          <w:sz w:val="28"/>
          <w:szCs w:val="28"/>
          <w:rtl/>
        </w:rPr>
        <w:t xml:space="preserve">إدريس عبد السلام </w:t>
      </w:r>
      <w:proofErr w:type="spellStart"/>
      <w:r w:rsidR="00434CF2" w:rsidRPr="00F241B0">
        <w:rPr>
          <w:rFonts w:ascii="Simplified Arabic" w:hAnsi="Simplified Arabic" w:cs="Simplified Arabic"/>
          <w:sz w:val="28"/>
          <w:szCs w:val="28"/>
          <w:rtl/>
        </w:rPr>
        <w:t>اشتيوي</w:t>
      </w:r>
      <w:proofErr w:type="spellEnd"/>
      <w:r w:rsidR="00434CF2" w:rsidRPr="00F241B0">
        <w:rPr>
          <w:rFonts w:ascii="Simplified Arabic" w:hAnsi="Simplified Arabic" w:cs="Simplified Arabic"/>
          <w:sz w:val="28"/>
          <w:szCs w:val="28"/>
          <w:rtl/>
        </w:rPr>
        <w:t xml:space="preserve">، </w:t>
      </w:r>
      <w:r w:rsidR="00434CF2" w:rsidRPr="00F241B0">
        <w:rPr>
          <w:rFonts w:ascii="Simplified Arabic" w:hAnsi="Simplified Arabic" w:cs="Simplified Arabic" w:hint="cs"/>
          <w:sz w:val="28"/>
          <w:szCs w:val="28"/>
          <w:rtl/>
        </w:rPr>
        <w:t>1996</w:t>
      </w:r>
      <w:r w:rsidR="00434CF2" w:rsidRPr="00F241B0">
        <w:rPr>
          <w:rFonts w:ascii="Simplified Arabic" w:hAnsi="Simplified Arabic" w:cs="Simplified Arabic"/>
          <w:sz w:val="28"/>
          <w:szCs w:val="28"/>
          <w:rtl/>
        </w:rPr>
        <w:t>، ص 38</w:t>
      </w:r>
      <w:r w:rsidR="00434CF2" w:rsidRPr="00F241B0">
        <w:rPr>
          <w:rFonts w:ascii="Simplified Arabic" w:hAnsi="Simplified Arabic" w:cs="Simplified Arabic" w:hint="cs"/>
          <w:sz w:val="28"/>
          <w:szCs w:val="28"/>
          <w:rtl/>
        </w:rPr>
        <w:t>3)</w:t>
      </w:r>
    </w:p>
    <w:p w:rsidR="00A43D06" w:rsidRPr="0072051D" w:rsidRDefault="00A43D06" w:rsidP="0072051D">
      <w:pPr>
        <w:pStyle w:val="a5"/>
        <w:numPr>
          <w:ilvl w:val="0"/>
          <w:numId w:val="8"/>
        </w:numPr>
        <w:tabs>
          <w:tab w:val="left" w:pos="368"/>
        </w:tabs>
        <w:spacing w:after="0" w:line="360" w:lineRule="auto"/>
        <w:ind w:left="84" w:firstLine="0"/>
        <w:jc w:val="both"/>
        <w:rPr>
          <w:rFonts w:ascii="Simplified Arabic" w:hAnsi="Simplified Arabic" w:cs="Simplified Arabic"/>
          <w:b/>
          <w:bCs/>
          <w:sz w:val="28"/>
          <w:szCs w:val="28"/>
        </w:rPr>
      </w:pPr>
      <w:r w:rsidRPr="0072051D">
        <w:rPr>
          <w:rFonts w:ascii="Simplified Arabic" w:hAnsi="Simplified Arabic" w:cs="Simplified Arabic" w:hint="cs"/>
          <w:b/>
          <w:bCs/>
          <w:sz w:val="28"/>
          <w:szCs w:val="28"/>
          <w:rtl/>
        </w:rPr>
        <w:t>إجراءات الرقابة المادية في الأنظمة الالكترونية:</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تهدف جميع الشركات إلى المحافظة على أجهزة الحاسوب المستخدمة لديها وما يتعلق بها من مستندات وذلك لكون الحاسب الالكتروني من أهم عناصر النظام الالكتروني</w:t>
      </w:r>
      <w:r w:rsidR="004D38E7">
        <w:rPr>
          <w:rFonts w:ascii="Simplified Arabic" w:hAnsi="Simplified Arabic" w:cs="Simplified Arabic" w:hint="cs"/>
          <w:sz w:val="32"/>
          <w:szCs w:val="32"/>
          <w:rtl/>
        </w:rPr>
        <w:t>،</w:t>
      </w:r>
      <w:r w:rsidRPr="005D6C1D">
        <w:rPr>
          <w:rFonts w:ascii="Simplified Arabic" w:hAnsi="Simplified Arabic" w:cs="Simplified Arabic" w:hint="cs"/>
          <w:sz w:val="32"/>
          <w:szCs w:val="32"/>
          <w:rtl/>
        </w:rPr>
        <w:t xml:space="preserve"> لذا فإن جميع الشركات قد قامت بفرض إجراءات رقابية عديدة وكثيرة وتحقيق الحماية المادية للحاسب نذكر من أهمها:</w:t>
      </w:r>
    </w:p>
    <w:p w:rsidR="00A43D06" w:rsidRPr="002D3066" w:rsidRDefault="00A43D06" w:rsidP="009D6B2A">
      <w:pPr>
        <w:pStyle w:val="a5"/>
        <w:numPr>
          <w:ilvl w:val="0"/>
          <w:numId w:val="9"/>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 xml:space="preserve">الرقابة على حجرة الحاسب الالكتروني: </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وفيها يتم فرض إجراءات رقابية وعلمية على الأجهزة المكونة للحاسب الآلي كوحدات الإدخال ووحدات الإخراج ووحدات التشغيل والمعالجة المركزية.</w:t>
      </w:r>
    </w:p>
    <w:p w:rsidR="00A43D06" w:rsidRPr="002D3066" w:rsidRDefault="00A43D06" w:rsidP="009D6B2A">
      <w:pPr>
        <w:pStyle w:val="a5"/>
        <w:numPr>
          <w:ilvl w:val="0"/>
          <w:numId w:val="9"/>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الرقابة على الملفات:</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 xml:space="preserve">تعتبر الملفات من وسائل الحفظ الالكترونية الهامة، لذا يجب اتخاذ كافة الإجراءات اللازمة للمحافظة على هذه الملفات من التلف والضياع أو الاستعمال </w:t>
      </w:r>
      <w:r w:rsidRPr="005D6C1D">
        <w:rPr>
          <w:rFonts w:ascii="Simplified Arabic" w:hAnsi="Simplified Arabic" w:cs="Simplified Arabic" w:hint="cs"/>
          <w:sz w:val="32"/>
          <w:szCs w:val="32"/>
          <w:rtl/>
        </w:rPr>
        <w:lastRenderedPageBreak/>
        <w:t>الغير مسئول، وهناك العديد من الإجراءات الرقابية والأمنية نذكر من أهمها المحافظة على درجات معينة عند حفظ الملفات والاحتفاظ بها في أماكن مخصصة لها، بحيث لا يتمكن أي شخص غير مسئول من استخدامها</w:t>
      </w:r>
      <w:r w:rsidR="004D38E7">
        <w:rPr>
          <w:rFonts w:ascii="Simplified Arabic" w:hAnsi="Simplified Arabic" w:cs="Simplified Arabic" w:hint="cs"/>
          <w:sz w:val="32"/>
          <w:szCs w:val="32"/>
          <w:rtl/>
        </w:rPr>
        <w:t>،</w:t>
      </w:r>
      <w:r w:rsidRPr="005D6C1D">
        <w:rPr>
          <w:rFonts w:ascii="Simplified Arabic" w:hAnsi="Simplified Arabic" w:cs="Simplified Arabic" w:hint="cs"/>
          <w:sz w:val="32"/>
          <w:szCs w:val="32"/>
          <w:rtl/>
        </w:rPr>
        <w:t xml:space="preserve"> وعمل عدة نسخ منها والاحت</w:t>
      </w:r>
      <w:r w:rsidR="004D38E7">
        <w:rPr>
          <w:rFonts w:ascii="Simplified Arabic" w:hAnsi="Simplified Arabic" w:cs="Simplified Arabic" w:hint="cs"/>
          <w:sz w:val="32"/>
          <w:szCs w:val="32"/>
          <w:rtl/>
        </w:rPr>
        <w:t>فاظ بها في أماكن أم</w:t>
      </w:r>
      <w:r w:rsidRPr="005D6C1D">
        <w:rPr>
          <w:rFonts w:ascii="Simplified Arabic" w:hAnsi="Simplified Arabic" w:cs="Simplified Arabic" w:hint="cs"/>
          <w:sz w:val="32"/>
          <w:szCs w:val="32"/>
          <w:rtl/>
        </w:rPr>
        <w:t>ن</w:t>
      </w:r>
      <w:r w:rsidR="004D38E7">
        <w:rPr>
          <w:rFonts w:ascii="Simplified Arabic" w:hAnsi="Simplified Arabic" w:cs="Simplified Arabic" w:hint="cs"/>
          <w:sz w:val="32"/>
          <w:szCs w:val="32"/>
          <w:rtl/>
        </w:rPr>
        <w:t>ة خارج مبنى الشركة وذلك للرجوع إ</w:t>
      </w:r>
      <w:r w:rsidRPr="005D6C1D">
        <w:rPr>
          <w:rFonts w:ascii="Simplified Arabic" w:hAnsi="Simplified Arabic" w:cs="Simplified Arabic" w:hint="cs"/>
          <w:sz w:val="32"/>
          <w:szCs w:val="32"/>
          <w:rtl/>
        </w:rPr>
        <w:t xml:space="preserve">ليها عند تلف أو ضياع الملف الأصلي. </w:t>
      </w:r>
    </w:p>
    <w:p w:rsidR="00A43D06" w:rsidRPr="002D3066" w:rsidRDefault="00A43D06" w:rsidP="009D6B2A">
      <w:pPr>
        <w:pStyle w:val="a5"/>
        <w:numPr>
          <w:ilvl w:val="0"/>
          <w:numId w:val="9"/>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 xml:space="preserve">الرقابة على الجهاز: </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وتشمل هذه الرقابة المميزات والخصائص الرقابية التي توجد في الجهاز نفسه، والهدف من ورائها اكتشاف الأخطاء تلقائيا</w:t>
      </w:r>
      <w:r w:rsidR="004D38E7">
        <w:rPr>
          <w:rFonts w:ascii="Simplified Arabic" w:hAnsi="Simplified Arabic" w:cs="Simplified Arabic" w:hint="cs"/>
          <w:sz w:val="32"/>
          <w:szCs w:val="32"/>
          <w:rtl/>
        </w:rPr>
        <w:t>ً</w:t>
      </w:r>
      <w:r w:rsidRPr="005D6C1D">
        <w:rPr>
          <w:rFonts w:ascii="Simplified Arabic" w:hAnsi="Simplified Arabic" w:cs="Simplified Arabic" w:hint="cs"/>
          <w:sz w:val="32"/>
          <w:szCs w:val="32"/>
          <w:rtl/>
        </w:rPr>
        <w:t xml:space="preserve"> وضمان دقة تشغيل البيانات ومن هذه الوسائل القراءة المزدوجة والقراءة بعد التثقيب والمراجعة الارتدادية. </w:t>
      </w:r>
    </w:p>
    <w:p w:rsidR="00A43D06" w:rsidRPr="005D6C1D" w:rsidRDefault="005D6C1D" w:rsidP="005D6C1D">
      <w:pPr>
        <w:tabs>
          <w:tab w:val="left" w:pos="368"/>
        </w:tabs>
        <w:spacing w:after="0" w:line="360" w:lineRule="auto"/>
        <w:ind w:left="84"/>
        <w:jc w:val="both"/>
        <w:rPr>
          <w:rFonts w:ascii="Simplified Arabic" w:hAnsi="Simplified Arabic" w:cs="Simplified Arabic"/>
          <w:b/>
          <w:bCs/>
          <w:sz w:val="32"/>
          <w:szCs w:val="32"/>
          <w:rtl/>
        </w:rPr>
      </w:pPr>
      <w:r w:rsidRPr="005D6C1D">
        <w:rPr>
          <w:rFonts w:ascii="Simplified Arabic" w:hAnsi="Simplified Arabic" w:cs="Simplified Arabic" w:hint="cs"/>
          <w:b/>
          <w:bCs/>
          <w:sz w:val="32"/>
          <w:szCs w:val="32"/>
          <w:rtl/>
        </w:rPr>
        <w:t>2.1.1.3</w:t>
      </w:r>
      <w:r w:rsidR="00A43D06" w:rsidRPr="005D6C1D">
        <w:rPr>
          <w:rFonts w:ascii="Simplified Arabic" w:hAnsi="Simplified Arabic" w:cs="Simplified Arabic"/>
          <w:b/>
          <w:bCs/>
          <w:sz w:val="32"/>
          <w:szCs w:val="32"/>
          <w:rtl/>
        </w:rPr>
        <w:t xml:space="preserve"> الرقابة على التطبيق:</w:t>
      </w:r>
    </w:p>
    <w:p w:rsidR="00A43D06" w:rsidRPr="005D6C1D" w:rsidRDefault="00A43D06" w:rsidP="005D6C1D">
      <w:pPr>
        <w:tabs>
          <w:tab w:val="left" w:pos="368"/>
        </w:tabs>
        <w:spacing w:after="0"/>
        <w:ind w:left="84" w:firstLine="2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وتشير الرقابة على التطبيق إلى الإجراءات الرقابية على البيانات المشغلة بواسطة الحاسب الالكتروني، وتشمل الرقابة على المدخلات وعلى التشغيل وعلى المخرجات، وفيم</w:t>
      </w:r>
      <w:r w:rsidR="004D38E7">
        <w:rPr>
          <w:rFonts w:ascii="Simplified Arabic" w:hAnsi="Simplified Arabic" w:cs="Simplified Arabic" w:hint="cs"/>
          <w:sz w:val="32"/>
          <w:szCs w:val="32"/>
          <w:rtl/>
        </w:rPr>
        <w:t>ا</w:t>
      </w:r>
      <w:r w:rsidRPr="005D6C1D">
        <w:rPr>
          <w:rFonts w:ascii="Simplified Arabic" w:hAnsi="Simplified Arabic" w:cs="Simplified Arabic" w:hint="cs"/>
          <w:sz w:val="32"/>
          <w:szCs w:val="32"/>
          <w:rtl/>
        </w:rPr>
        <w:t xml:space="preserve"> يلي عرض موجز لهذه الإجراءات الرقابية. </w:t>
      </w:r>
    </w:p>
    <w:p w:rsidR="00A43D06" w:rsidRPr="002D3066" w:rsidRDefault="00A43D06" w:rsidP="009D6B2A">
      <w:pPr>
        <w:pStyle w:val="a5"/>
        <w:numPr>
          <w:ilvl w:val="0"/>
          <w:numId w:val="10"/>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الرقابة على المدخلات:</w:t>
      </w:r>
    </w:p>
    <w:p w:rsidR="00A43D06" w:rsidRPr="00F241B0" w:rsidRDefault="00A43D06" w:rsidP="004D38E7">
      <w:pPr>
        <w:tabs>
          <w:tab w:val="left" w:pos="368"/>
        </w:tabs>
        <w:spacing w:after="0"/>
        <w:ind w:left="84" w:firstLine="284"/>
        <w:jc w:val="both"/>
        <w:rPr>
          <w:rFonts w:ascii="Simplified Arabic" w:hAnsi="Simplified Arabic" w:cs="Simplified Arabic"/>
          <w:b/>
          <w:bCs/>
          <w:sz w:val="32"/>
          <w:szCs w:val="32"/>
        </w:rPr>
      </w:pPr>
      <w:r w:rsidRPr="005D6C1D">
        <w:rPr>
          <w:rFonts w:ascii="Simplified Arabic" w:hAnsi="Simplified Arabic" w:cs="Simplified Arabic" w:hint="cs"/>
          <w:sz w:val="32"/>
          <w:szCs w:val="32"/>
          <w:rtl/>
        </w:rPr>
        <w:t>وتشمل عمليات الرقابة على إعداد البيانات قبل إدخالها والرقابة على تحويل هذه البيانات، وتعتبر هذه الرقاب</w:t>
      </w:r>
      <w:r w:rsidR="002D3066" w:rsidRPr="005D6C1D">
        <w:rPr>
          <w:rFonts w:ascii="Simplified Arabic" w:hAnsi="Simplified Arabic" w:cs="Simplified Arabic" w:hint="cs"/>
          <w:sz w:val="32"/>
          <w:szCs w:val="32"/>
          <w:rtl/>
        </w:rPr>
        <w:t>ة</w:t>
      </w:r>
      <w:r w:rsidRPr="005D6C1D">
        <w:rPr>
          <w:rFonts w:ascii="Simplified Arabic" w:hAnsi="Simplified Arabic" w:cs="Simplified Arabic" w:hint="cs"/>
          <w:sz w:val="32"/>
          <w:szCs w:val="32"/>
          <w:rtl/>
        </w:rPr>
        <w:t xml:space="preserve"> من أهم أنواع الرقابة في الأنظمة الالكترونية، وذلك لكونها المرحلة الأولى لعملية التشغيل، إذ أن البيانات التي يتم إدخالها للحاسب الآلي وتحتوي على أخطاء فإن المخرجات سوف تكون غير دقيقة وتحوي أخطاء. </w:t>
      </w:r>
      <w:r w:rsidR="00E05D44" w:rsidRPr="00F241B0">
        <w:rPr>
          <w:rFonts w:ascii="Simplified Arabic" w:hAnsi="Simplified Arabic" w:cs="Simplified Arabic" w:hint="cs"/>
          <w:b/>
          <w:bCs/>
          <w:sz w:val="28"/>
          <w:szCs w:val="28"/>
          <w:rtl/>
        </w:rPr>
        <w:t>(</w:t>
      </w:r>
      <w:r w:rsidR="00E05D44" w:rsidRPr="00F241B0">
        <w:rPr>
          <w:rStyle w:val="aa"/>
          <w:rFonts w:ascii="Simplified Arabic" w:hAnsi="Simplified Arabic" w:cs="Simplified Arabic"/>
          <w:b w:val="0"/>
          <w:bCs w:val="0"/>
          <w:color w:val="000000" w:themeColor="text1"/>
          <w:sz w:val="28"/>
          <w:szCs w:val="28"/>
          <w:rtl/>
        </w:rPr>
        <w:t>عماد الصباغ</w:t>
      </w:r>
      <w:r w:rsidR="00E05D44" w:rsidRPr="00F241B0">
        <w:rPr>
          <w:rStyle w:val="aa"/>
          <w:rFonts w:ascii="Simplified Arabic" w:hAnsi="Simplified Arabic" w:cs="Simplified Arabic" w:hint="cs"/>
          <w:b w:val="0"/>
          <w:bCs w:val="0"/>
          <w:color w:val="000000" w:themeColor="text1"/>
          <w:sz w:val="28"/>
          <w:szCs w:val="28"/>
          <w:rtl/>
        </w:rPr>
        <w:t>،</w:t>
      </w:r>
      <w:r w:rsidR="00E05D44" w:rsidRPr="00F241B0">
        <w:rPr>
          <w:rStyle w:val="aa"/>
          <w:rFonts w:ascii="Simplified Arabic" w:hAnsi="Simplified Arabic" w:cs="Simplified Arabic"/>
          <w:b w:val="0"/>
          <w:bCs w:val="0"/>
          <w:color w:val="000000" w:themeColor="text1"/>
          <w:sz w:val="28"/>
          <w:szCs w:val="28"/>
          <w:rtl/>
        </w:rPr>
        <w:t xml:space="preserve"> 200</w:t>
      </w:r>
      <w:r w:rsidR="00E05D44" w:rsidRPr="00F241B0">
        <w:rPr>
          <w:rStyle w:val="aa"/>
          <w:rFonts w:ascii="Simplified Arabic" w:hAnsi="Simplified Arabic" w:cs="Simplified Arabic" w:hint="cs"/>
          <w:b w:val="0"/>
          <w:bCs w:val="0"/>
          <w:color w:val="000000" w:themeColor="text1"/>
          <w:sz w:val="28"/>
          <w:szCs w:val="28"/>
          <w:rtl/>
        </w:rPr>
        <w:t>0، ص97)</w:t>
      </w:r>
    </w:p>
    <w:p w:rsidR="00A43D06" w:rsidRPr="002D3066" w:rsidRDefault="00A43D06" w:rsidP="009D6B2A">
      <w:pPr>
        <w:pStyle w:val="a5"/>
        <w:numPr>
          <w:ilvl w:val="0"/>
          <w:numId w:val="10"/>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 xml:space="preserve">الرقابة على التشغيل: </w:t>
      </w:r>
    </w:p>
    <w:p w:rsidR="00A43D06" w:rsidRPr="00F241B0" w:rsidRDefault="00A43D06" w:rsidP="005D6C1D">
      <w:pPr>
        <w:tabs>
          <w:tab w:val="left" w:pos="368"/>
        </w:tabs>
        <w:spacing w:after="0"/>
        <w:ind w:left="84" w:firstLine="284"/>
        <w:jc w:val="both"/>
        <w:rPr>
          <w:rFonts w:ascii="Simplified Arabic" w:hAnsi="Simplified Arabic" w:cs="Simplified Arabic"/>
          <w:b/>
          <w:bCs/>
          <w:sz w:val="28"/>
          <w:szCs w:val="28"/>
          <w:rtl/>
        </w:rPr>
      </w:pPr>
      <w:r w:rsidRPr="005D6C1D">
        <w:rPr>
          <w:rFonts w:ascii="Simplified Arabic" w:hAnsi="Simplified Arabic" w:cs="Simplified Arabic" w:hint="cs"/>
          <w:sz w:val="32"/>
          <w:szCs w:val="32"/>
          <w:rtl/>
        </w:rPr>
        <w:t xml:space="preserve">إن كفاءة الإجراءات الرقابية التي يتم تنفيذها على البيانات المدخلة لا تعني بالضرورة إلى ضمان عملية التشغيل على أفضل صورة، لذلك فإن أغلب تصميم </w:t>
      </w:r>
      <w:r w:rsidRPr="005D6C1D">
        <w:rPr>
          <w:rFonts w:ascii="Simplified Arabic" w:hAnsi="Simplified Arabic" w:cs="Simplified Arabic" w:hint="cs"/>
          <w:sz w:val="32"/>
          <w:szCs w:val="32"/>
          <w:rtl/>
        </w:rPr>
        <w:lastRenderedPageBreak/>
        <w:t xml:space="preserve">نقاط رقابية خاصة بتشغيل البيانات، وهذه النقاط الرقابية تكون مصممة بالبرامج </w:t>
      </w:r>
      <w:r w:rsidRPr="00F241B0">
        <w:rPr>
          <w:rFonts w:ascii="Simplified Arabic" w:hAnsi="Simplified Arabic" w:cs="Simplified Arabic" w:hint="cs"/>
          <w:sz w:val="32"/>
          <w:szCs w:val="32"/>
          <w:rtl/>
        </w:rPr>
        <w:t>المشغلة للبيانات"</w:t>
      </w:r>
      <w:r w:rsidR="002D3066" w:rsidRPr="00F241B0">
        <w:rPr>
          <w:rFonts w:ascii="Simplified Arabic" w:hAnsi="Simplified Arabic" w:cs="Simplified Arabic" w:hint="cs"/>
          <w:sz w:val="32"/>
          <w:szCs w:val="32"/>
          <w:rtl/>
        </w:rPr>
        <w:t xml:space="preserve">. </w:t>
      </w:r>
      <w:r w:rsidR="005D6C1D" w:rsidRPr="00F241B0">
        <w:rPr>
          <w:rFonts w:ascii="Simplified Arabic" w:hAnsi="Simplified Arabic" w:cs="Simplified Arabic" w:hint="cs"/>
          <w:b/>
          <w:bCs/>
          <w:sz w:val="28"/>
          <w:szCs w:val="28"/>
          <w:rtl/>
        </w:rPr>
        <w:t>(</w:t>
      </w:r>
      <w:r w:rsidR="005D6C1D" w:rsidRPr="00F241B0">
        <w:rPr>
          <w:rStyle w:val="aa"/>
          <w:rFonts w:ascii="Simplified Arabic" w:hAnsi="Simplified Arabic" w:cs="Simplified Arabic"/>
          <w:b w:val="0"/>
          <w:bCs w:val="0"/>
          <w:color w:val="000000" w:themeColor="text1"/>
          <w:sz w:val="28"/>
          <w:szCs w:val="28"/>
          <w:rtl/>
        </w:rPr>
        <w:t>ماهر موسى العبيدي, 2003</w:t>
      </w:r>
      <w:r w:rsidR="005D6C1D" w:rsidRPr="00F241B0">
        <w:rPr>
          <w:rStyle w:val="aa"/>
          <w:rFonts w:ascii="Simplified Arabic" w:hAnsi="Simplified Arabic" w:cs="Simplified Arabic" w:hint="cs"/>
          <w:b w:val="0"/>
          <w:bCs w:val="0"/>
          <w:color w:val="000000" w:themeColor="text1"/>
          <w:sz w:val="28"/>
          <w:szCs w:val="28"/>
          <w:rtl/>
        </w:rPr>
        <w:t>، ص45)</w:t>
      </w:r>
    </w:p>
    <w:p w:rsidR="00A43D06" w:rsidRPr="002D3066" w:rsidRDefault="00A43D06" w:rsidP="009D6B2A">
      <w:pPr>
        <w:pStyle w:val="a5"/>
        <w:numPr>
          <w:ilvl w:val="0"/>
          <w:numId w:val="10"/>
        </w:numPr>
        <w:tabs>
          <w:tab w:val="left" w:pos="368"/>
        </w:tabs>
        <w:spacing w:after="0" w:line="360" w:lineRule="auto"/>
        <w:ind w:left="84" w:firstLine="0"/>
        <w:jc w:val="both"/>
        <w:rPr>
          <w:rFonts w:ascii="Simplified Arabic" w:hAnsi="Simplified Arabic" w:cs="Simplified Arabic"/>
          <w:b/>
          <w:bCs/>
          <w:sz w:val="28"/>
          <w:szCs w:val="28"/>
        </w:rPr>
      </w:pPr>
      <w:r w:rsidRPr="002D3066">
        <w:rPr>
          <w:rFonts w:ascii="Simplified Arabic" w:hAnsi="Simplified Arabic" w:cs="Simplified Arabic"/>
          <w:b/>
          <w:bCs/>
          <w:sz w:val="28"/>
          <w:szCs w:val="28"/>
          <w:rtl/>
        </w:rPr>
        <w:t xml:space="preserve">الرقابة على المخرجات: </w:t>
      </w:r>
    </w:p>
    <w:p w:rsidR="00A43D06" w:rsidRPr="00F241B0" w:rsidRDefault="00A43D06" w:rsidP="00434CF2">
      <w:pPr>
        <w:tabs>
          <w:tab w:val="left" w:pos="368"/>
        </w:tabs>
        <w:spacing w:after="0"/>
        <w:ind w:left="84" w:firstLine="284"/>
        <w:jc w:val="both"/>
        <w:rPr>
          <w:rFonts w:ascii="Simplified Arabic" w:hAnsi="Simplified Arabic" w:cs="Simplified Arabic"/>
          <w:b/>
          <w:bCs/>
          <w:sz w:val="28"/>
          <w:szCs w:val="28"/>
          <w:rtl/>
        </w:rPr>
      </w:pPr>
      <w:r w:rsidRPr="005D6C1D">
        <w:rPr>
          <w:rFonts w:ascii="Simplified Arabic" w:hAnsi="Simplified Arabic" w:cs="Simplified Arabic" w:hint="cs"/>
          <w:sz w:val="32"/>
          <w:szCs w:val="32"/>
          <w:rtl/>
        </w:rPr>
        <w:t>حتى وإن كانت هناك رقابة دقيقة على المدخلات وعلى عمليات تشغيل البيانات، فإنه يتم فرض رقابة لغرض التحقق من صحة المخرجات قبل توزيعها، فإما أن يتم مقارنة المجاميع الرقابية المكتوبة بواسطة الحاسب مع تلك الموضوعة مسبقا</w:t>
      </w:r>
      <w:r w:rsidR="004D38E7">
        <w:rPr>
          <w:rFonts w:ascii="Simplified Arabic" w:hAnsi="Simplified Arabic" w:cs="Simplified Arabic" w:hint="cs"/>
          <w:sz w:val="32"/>
          <w:szCs w:val="32"/>
          <w:rtl/>
        </w:rPr>
        <w:t>ً</w:t>
      </w:r>
      <w:r w:rsidRPr="005D6C1D">
        <w:rPr>
          <w:rFonts w:ascii="Simplified Arabic" w:hAnsi="Simplified Arabic" w:cs="Simplified Arabic" w:hint="cs"/>
          <w:sz w:val="32"/>
          <w:szCs w:val="32"/>
          <w:rtl/>
        </w:rPr>
        <w:t xml:space="preserve"> قبل عملية التشغيل أو أن يتم فحص ومراجعة المخرجات بالعين المجردة، بالإضافة إلى الرقابة التي تتم على المخرجات فإنه يجب أن تتوفر رقابة على عملية توزيع </w:t>
      </w:r>
      <w:r w:rsidRPr="00F241B0">
        <w:rPr>
          <w:rFonts w:ascii="Simplified Arabic" w:hAnsi="Simplified Arabic" w:cs="Simplified Arabic" w:hint="cs"/>
          <w:sz w:val="32"/>
          <w:szCs w:val="32"/>
          <w:rtl/>
        </w:rPr>
        <w:t>المخرجات والتأكد من أن استلامها يتم من قبل الأشخاص المخولين فقط</w:t>
      </w:r>
      <w:r w:rsidRPr="00F241B0">
        <w:rPr>
          <w:rFonts w:ascii="Simplified Arabic" w:hAnsi="Simplified Arabic" w:cs="Simplified Arabic" w:hint="cs"/>
          <w:b/>
          <w:bCs/>
          <w:sz w:val="32"/>
          <w:szCs w:val="32"/>
          <w:rtl/>
        </w:rPr>
        <w:t xml:space="preserve">. </w:t>
      </w:r>
      <w:r w:rsidR="00434CF2" w:rsidRPr="00F241B0">
        <w:rPr>
          <w:rFonts w:ascii="Simplified Arabic" w:hAnsi="Simplified Arabic" w:cs="Simplified Arabic" w:hint="cs"/>
          <w:b/>
          <w:bCs/>
          <w:sz w:val="28"/>
          <w:szCs w:val="28"/>
          <w:rtl/>
        </w:rPr>
        <w:t>(</w:t>
      </w:r>
      <w:r w:rsidR="00434CF2" w:rsidRPr="00F241B0">
        <w:rPr>
          <w:rStyle w:val="aa"/>
          <w:rFonts w:ascii="Simplified Arabic" w:hAnsi="Simplified Arabic" w:cs="Simplified Arabic"/>
          <w:b w:val="0"/>
          <w:bCs w:val="0"/>
          <w:color w:val="000000" w:themeColor="text1"/>
          <w:sz w:val="28"/>
          <w:szCs w:val="28"/>
          <w:rtl/>
        </w:rPr>
        <w:t>عماد الصباغ</w:t>
      </w:r>
      <w:r w:rsidR="00434CF2" w:rsidRPr="00F241B0">
        <w:rPr>
          <w:rStyle w:val="aa"/>
          <w:rFonts w:ascii="Simplified Arabic" w:hAnsi="Simplified Arabic" w:cs="Simplified Arabic" w:hint="cs"/>
          <w:b w:val="0"/>
          <w:bCs w:val="0"/>
          <w:color w:val="000000" w:themeColor="text1"/>
          <w:sz w:val="28"/>
          <w:szCs w:val="28"/>
          <w:rtl/>
        </w:rPr>
        <w:t>،</w:t>
      </w:r>
      <w:r w:rsidR="00434CF2" w:rsidRPr="00F241B0">
        <w:rPr>
          <w:rStyle w:val="aa"/>
          <w:rFonts w:ascii="Simplified Arabic" w:hAnsi="Simplified Arabic" w:cs="Simplified Arabic"/>
          <w:b w:val="0"/>
          <w:bCs w:val="0"/>
          <w:color w:val="000000" w:themeColor="text1"/>
          <w:sz w:val="28"/>
          <w:szCs w:val="28"/>
          <w:rtl/>
        </w:rPr>
        <w:t xml:space="preserve"> 200</w:t>
      </w:r>
      <w:r w:rsidR="00434CF2" w:rsidRPr="00F241B0">
        <w:rPr>
          <w:rStyle w:val="aa"/>
          <w:rFonts w:ascii="Simplified Arabic" w:hAnsi="Simplified Arabic" w:cs="Simplified Arabic" w:hint="cs"/>
          <w:b w:val="0"/>
          <w:bCs w:val="0"/>
          <w:color w:val="000000" w:themeColor="text1"/>
          <w:sz w:val="28"/>
          <w:szCs w:val="28"/>
          <w:rtl/>
        </w:rPr>
        <w:t>0، ص98)</w:t>
      </w:r>
    </w:p>
    <w:p w:rsidR="00A43D06" w:rsidRPr="005D6C1D" w:rsidRDefault="00A43D06" w:rsidP="005D6C1D">
      <w:pPr>
        <w:tabs>
          <w:tab w:val="left" w:pos="368"/>
        </w:tabs>
        <w:spacing w:after="0"/>
        <w:ind w:left="84"/>
        <w:jc w:val="both"/>
        <w:rPr>
          <w:rFonts w:ascii="Simplified Arabic" w:hAnsi="Simplified Arabic" w:cs="Simplified Arabic"/>
          <w:sz w:val="32"/>
          <w:szCs w:val="32"/>
          <w:rtl/>
        </w:rPr>
      </w:pPr>
      <w:r w:rsidRPr="005D6C1D">
        <w:rPr>
          <w:rFonts w:ascii="Simplified Arabic" w:hAnsi="Simplified Arabic" w:cs="Simplified Arabic" w:hint="cs"/>
          <w:sz w:val="32"/>
          <w:szCs w:val="32"/>
          <w:rtl/>
        </w:rPr>
        <w:t>وهنك وسائل وأساليب أخرى تستخدم في المراجعة الالكترونية نذكر منها</w:t>
      </w:r>
      <w:r w:rsidR="002D3066" w:rsidRPr="005D6C1D">
        <w:rPr>
          <w:rFonts w:ascii="Simplified Arabic" w:hAnsi="Simplified Arabic" w:cs="Simplified Arabic" w:hint="cs"/>
          <w:sz w:val="32"/>
          <w:szCs w:val="32"/>
          <w:rtl/>
        </w:rPr>
        <w:t>:</w:t>
      </w:r>
    </w:p>
    <w:p w:rsidR="00A43D06" w:rsidRPr="005D6C1D" w:rsidRDefault="00A43D06" w:rsidP="009D6B2A">
      <w:pPr>
        <w:pStyle w:val="a5"/>
        <w:numPr>
          <w:ilvl w:val="0"/>
          <w:numId w:val="11"/>
        </w:numPr>
        <w:tabs>
          <w:tab w:val="left" w:pos="368"/>
        </w:tabs>
        <w:spacing w:after="0"/>
        <w:ind w:left="84" w:firstLine="0"/>
        <w:jc w:val="both"/>
        <w:rPr>
          <w:rFonts w:ascii="Simplified Arabic" w:hAnsi="Simplified Arabic" w:cs="Simplified Arabic"/>
          <w:sz w:val="32"/>
          <w:szCs w:val="32"/>
        </w:rPr>
      </w:pPr>
      <w:r w:rsidRPr="005D6C1D">
        <w:rPr>
          <w:rFonts w:ascii="Simplified Arabic" w:hAnsi="Simplified Arabic" w:cs="Simplified Arabic" w:hint="cs"/>
          <w:sz w:val="32"/>
          <w:szCs w:val="32"/>
          <w:rtl/>
        </w:rPr>
        <w:t>برنامج المراجعة الالكترونية.</w:t>
      </w:r>
    </w:p>
    <w:p w:rsidR="00A43D06" w:rsidRPr="005D6C1D" w:rsidRDefault="00A43D06" w:rsidP="009D6B2A">
      <w:pPr>
        <w:pStyle w:val="a5"/>
        <w:numPr>
          <w:ilvl w:val="0"/>
          <w:numId w:val="11"/>
        </w:numPr>
        <w:tabs>
          <w:tab w:val="left" w:pos="368"/>
        </w:tabs>
        <w:spacing w:after="0"/>
        <w:ind w:left="84" w:firstLine="0"/>
        <w:jc w:val="both"/>
        <w:rPr>
          <w:rFonts w:ascii="Simplified Arabic" w:hAnsi="Simplified Arabic" w:cs="Simplified Arabic"/>
          <w:sz w:val="32"/>
          <w:szCs w:val="32"/>
        </w:rPr>
      </w:pPr>
      <w:r w:rsidRPr="005D6C1D">
        <w:rPr>
          <w:rFonts w:ascii="Simplified Arabic" w:hAnsi="Simplified Arabic" w:cs="Simplified Arabic" w:hint="cs"/>
          <w:sz w:val="32"/>
          <w:szCs w:val="32"/>
          <w:rtl/>
        </w:rPr>
        <w:t>أسلوب البيانات الاختبارية.</w:t>
      </w:r>
    </w:p>
    <w:p w:rsidR="00A43D06" w:rsidRPr="00434CF2" w:rsidRDefault="00A43D06" w:rsidP="009D6B2A">
      <w:pPr>
        <w:pStyle w:val="a5"/>
        <w:numPr>
          <w:ilvl w:val="0"/>
          <w:numId w:val="12"/>
        </w:numPr>
        <w:tabs>
          <w:tab w:val="left" w:pos="368"/>
        </w:tabs>
        <w:spacing w:after="0" w:line="360" w:lineRule="auto"/>
        <w:ind w:left="84" w:firstLine="0"/>
        <w:jc w:val="both"/>
        <w:rPr>
          <w:rFonts w:ascii="Simplified Arabic" w:hAnsi="Simplified Arabic" w:cs="Simplified Arabic"/>
          <w:b/>
          <w:bCs/>
          <w:sz w:val="32"/>
          <w:szCs w:val="32"/>
        </w:rPr>
      </w:pPr>
      <w:r w:rsidRPr="00434CF2">
        <w:rPr>
          <w:rFonts w:ascii="Simplified Arabic" w:hAnsi="Simplified Arabic" w:cs="Simplified Arabic"/>
          <w:b/>
          <w:bCs/>
          <w:sz w:val="32"/>
          <w:szCs w:val="32"/>
          <w:rtl/>
        </w:rPr>
        <w:t xml:space="preserve">برنامج المراجعة الالكترونية: </w:t>
      </w:r>
    </w:p>
    <w:p w:rsidR="00A43D06" w:rsidRDefault="00A43D06" w:rsidP="00434CF2">
      <w:pPr>
        <w:tabs>
          <w:tab w:val="left" w:pos="368"/>
        </w:tabs>
        <w:spacing w:after="0"/>
        <w:ind w:left="84" w:firstLine="284"/>
        <w:jc w:val="both"/>
        <w:rPr>
          <w:rFonts w:ascii="Simplified Arabic" w:hAnsi="Simplified Arabic" w:cs="Simplified Arabic"/>
          <w:sz w:val="32"/>
          <w:szCs w:val="32"/>
          <w:rtl/>
        </w:rPr>
      </w:pPr>
      <w:r w:rsidRPr="00434CF2">
        <w:rPr>
          <w:rFonts w:ascii="Simplified Arabic" w:hAnsi="Simplified Arabic" w:cs="Simplified Arabic" w:hint="cs"/>
          <w:sz w:val="32"/>
          <w:szCs w:val="32"/>
          <w:rtl/>
        </w:rPr>
        <w:t>هنا يستخدم المراجع بعض البرامج جاهزة التطبيق بغض النظر عن مصدر هذه البرامج، سواء</w:t>
      </w:r>
      <w:r w:rsidR="004D38E7">
        <w:rPr>
          <w:rFonts w:ascii="Simplified Arabic" w:hAnsi="Simplified Arabic" w:cs="Simplified Arabic" w:hint="cs"/>
          <w:sz w:val="32"/>
          <w:szCs w:val="32"/>
          <w:rtl/>
        </w:rPr>
        <w:t>ً</w:t>
      </w:r>
      <w:r w:rsidRPr="00434CF2">
        <w:rPr>
          <w:rFonts w:ascii="Simplified Arabic" w:hAnsi="Simplified Arabic" w:cs="Simplified Arabic" w:hint="cs"/>
          <w:sz w:val="32"/>
          <w:szCs w:val="32"/>
          <w:rtl/>
        </w:rPr>
        <w:t xml:space="preserve"> تم إعدادها من قبل جهات خارجية أو صممت في داخل المنشأة ويستخدمها المراجع في "قراءة ملفات الحاسب الالكتروني واختيار المعلومات وإجراء العمليات الحسابية وتكوين الملفات الخاصة بالبيانات وطبع التقارير</w:t>
      </w:r>
      <w:r w:rsidR="004D38E7">
        <w:rPr>
          <w:rFonts w:ascii="Simplified Arabic" w:hAnsi="Simplified Arabic" w:cs="Simplified Arabic" w:hint="cs"/>
          <w:sz w:val="32"/>
          <w:szCs w:val="32"/>
          <w:rtl/>
        </w:rPr>
        <w:t>،</w:t>
      </w:r>
      <w:r w:rsidR="00287497" w:rsidRPr="00434CF2">
        <w:rPr>
          <w:rFonts w:ascii="Simplified Arabic" w:hAnsi="Simplified Arabic" w:cs="Simplified Arabic" w:hint="cs"/>
          <w:sz w:val="32"/>
          <w:szCs w:val="32"/>
          <w:rtl/>
        </w:rPr>
        <w:t xml:space="preserve"> </w:t>
      </w:r>
      <w:r w:rsidRPr="00434CF2">
        <w:rPr>
          <w:rFonts w:ascii="Simplified Arabic" w:hAnsi="Simplified Arabic" w:cs="Simplified Arabic" w:hint="cs"/>
          <w:sz w:val="32"/>
          <w:szCs w:val="32"/>
          <w:rtl/>
        </w:rPr>
        <w:t>وعلى المراجع أن يقوم بالتأكد من صلاحية هذه البرامج قبل استخدامها في عملية المراجعة.</w:t>
      </w:r>
    </w:p>
    <w:p w:rsidR="00434CF2" w:rsidRDefault="00434CF2" w:rsidP="00434CF2">
      <w:pPr>
        <w:tabs>
          <w:tab w:val="left" w:pos="368"/>
        </w:tabs>
        <w:spacing w:after="0"/>
        <w:ind w:left="84" w:firstLine="284"/>
        <w:jc w:val="both"/>
        <w:rPr>
          <w:rFonts w:ascii="Simplified Arabic" w:hAnsi="Simplified Arabic" w:cs="Simplified Arabic"/>
          <w:sz w:val="32"/>
          <w:szCs w:val="32"/>
          <w:rtl/>
        </w:rPr>
      </w:pPr>
    </w:p>
    <w:p w:rsidR="00434CF2" w:rsidRDefault="00434CF2" w:rsidP="00434CF2">
      <w:pPr>
        <w:tabs>
          <w:tab w:val="left" w:pos="368"/>
        </w:tabs>
        <w:spacing w:after="0"/>
        <w:ind w:left="84" w:firstLine="284"/>
        <w:jc w:val="both"/>
        <w:rPr>
          <w:rFonts w:ascii="Simplified Arabic" w:hAnsi="Simplified Arabic" w:cs="Simplified Arabic"/>
          <w:sz w:val="32"/>
          <w:szCs w:val="32"/>
          <w:rtl/>
        </w:rPr>
      </w:pPr>
    </w:p>
    <w:p w:rsidR="00434CF2" w:rsidRDefault="00434CF2" w:rsidP="00434CF2">
      <w:pPr>
        <w:tabs>
          <w:tab w:val="left" w:pos="368"/>
        </w:tabs>
        <w:spacing w:after="0"/>
        <w:ind w:left="84" w:firstLine="284"/>
        <w:jc w:val="both"/>
        <w:rPr>
          <w:rFonts w:ascii="Simplified Arabic" w:hAnsi="Simplified Arabic" w:cs="Simplified Arabic"/>
          <w:sz w:val="32"/>
          <w:szCs w:val="32"/>
          <w:rtl/>
        </w:rPr>
      </w:pPr>
    </w:p>
    <w:p w:rsidR="00A43D06" w:rsidRPr="00434CF2" w:rsidRDefault="00A43D06" w:rsidP="009D6B2A">
      <w:pPr>
        <w:pStyle w:val="a5"/>
        <w:numPr>
          <w:ilvl w:val="0"/>
          <w:numId w:val="12"/>
        </w:numPr>
        <w:tabs>
          <w:tab w:val="left" w:pos="368"/>
        </w:tabs>
        <w:spacing w:after="0" w:line="360" w:lineRule="auto"/>
        <w:ind w:left="84" w:firstLine="0"/>
        <w:jc w:val="both"/>
        <w:rPr>
          <w:rFonts w:ascii="Simplified Arabic" w:hAnsi="Simplified Arabic" w:cs="Simplified Arabic"/>
          <w:b/>
          <w:bCs/>
          <w:sz w:val="32"/>
          <w:szCs w:val="32"/>
        </w:rPr>
      </w:pPr>
      <w:r w:rsidRPr="00434CF2">
        <w:rPr>
          <w:rFonts w:ascii="Simplified Arabic" w:hAnsi="Simplified Arabic" w:cs="Simplified Arabic"/>
          <w:b/>
          <w:bCs/>
          <w:sz w:val="32"/>
          <w:szCs w:val="32"/>
          <w:rtl/>
        </w:rPr>
        <w:lastRenderedPageBreak/>
        <w:t xml:space="preserve">أسلوب البيانات الاختبارية: </w:t>
      </w:r>
    </w:p>
    <w:p w:rsidR="00A43D06" w:rsidRPr="00434CF2" w:rsidRDefault="00A43D06" w:rsidP="00434CF2">
      <w:pPr>
        <w:tabs>
          <w:tab w:val="left" w:pos="368"/>
        </w:tabs>
        <w:spacing w:after="0"/>
        <w:ind w:left="84" w:firstLine="284"/>
        <w:jc w:val="both"/>
        <w:rPr>
          <w:rFonts w:ascii="Simplified Arabic" w:hAnsi="Simplified Arabic" w:cs="Simplified Arabic"/>
          <w:sz w:val="32"/>
          <w:szCs w:val="32"/>
          <w:rtl/>
        </w:rPr>
      </w:pPr>
      <w:r w:rsidRPr="00434CF2">
        <w:rPr>
          <w:rFonts w:ascii="Simplified Arabic" w:hAnsi="Simplified Arabic" w:cs="Simplified Arabic" w:hint="cs"/>
          <w:sz w:val="32"/>
          <w:szCs w:val="32"/>
          <w:rtl/>
        </w:rPr>
        <w:t xml:space="preserve">وفي هذا الأسلوب يتم إدخال عينة من العمليات سبق وأن تمت معالجتها في نظام الحاسب الالكتروني للمنشأة لغرض تنفيذ إجراءات المراجع عليها ومقارنة النتائج التي سيتم الحصول عليها مع النتائج التي سبق الوصول إليها. </w:t>
      </w:r>
    </w:p>
    <w:p w:rsidR="00A43D06" w:rsidRPr="00434CF2" w:rsidRDefault="00434CF2" w:rsidP="00E672F7">
      <w:pPr>
        <w:tabs>
          <w:tab w:val="left" w:pos="368"/>
        </w:tabs>
        <w:spacing w:after="0" w:line="360" w:lineRule="auto"/>
        <w:ind w:left="84"/>
        <w:jc w:val="both"/>
        <w:rPr>
          <w:rFonts w:ascii="Simplified Arabic" w:hAnsi="Simplified Arabic" w:cs="Simplified Arabic"/>
          <w:b/>
          <w:bCs/>
          <w:sz w:val="32"/>
          <w:szCs w:val="32"/>
          <w:rtl/>
        </w:rPr>
      </w:pPr>
      <w:r w:rsidRPr="00434CF2">
        <w:rPr>
          <w:rFonts w:ascii="Simplified Arabic" w:hAnsi="Simplified Arabic" w:cs="Simplified Arabic" w:hint="cs"/>
          <w:b/>
          <w:bCs/>
          <w:sz w:val="32"/>
          <w:szCs w:val="32"/>
          <w:rtl/>
        </w:rPr>
        <w:t xml:space="preserve">2.1.3 </w:t>
      </w:r>
      <w:r w:rsidR="00A43D06" w:rsidRPr="00434CF2">
        <w:rPr>
          <w:rFonts w:ascii="Simplified Arabic" w:hAnsi="Simplified Arabic" w:cs="Simplified Arabic"/>
          <w:b/>
          <w:bCs/>
          <w:sz w:val="32"/>
          <w:szCs w:val="32"/>
          <w:rtl/>
        </w:rPr>
        <w:t>دراسة وتقييم نظام الرقابة الداخلية في الأنظمة الالكترونية:</w:t>
      </w:r>
    </w:p>
    <w:p w:rsidR="00A43D06" w:rsidRPr="00434CF2" w:rsidRDefault="00A43D06" w:rsidP="004D38E7">
      <w:pPr>
        <w:tabs>
          <w:tab w:val="left" w:pos="368"/>
        </w:tabs>
        <w:spacing w:after="0"/>
        <w:ind w:left="84" w:firstLine="284"/>
        <w:jc w:val="both"/>
        <w:rPr>
          <w:rFonts w:ascii="Simplified Arabic" w:hAnsi="Simplified Arabic" w:cs="Simplified Arabic"/>
          <w:sz w:val="32"/>
          <w:szCs w:val="32"/>
          <w:rtl/>
        </w:rPr>
      </w:pPr>
      <w:r w:rsidRPr="00434CF2">
        <w:rPr>
          <w:rFonts w:ascii="Simplified Arabic" w:hAnsi="Simplified Arabic" w:cs="Simplified Arabic" w:hint="cs"/>
          <w:sz w:val="32"/>
          <w:szCs w:val="32"/>
          <w:rtl/>
        </w:rPr>
        <w:t xml:space="preserve">إن استخدام الحاسب الالكتروني في الأنظمة المحاسبية لم يقلل بأي </w:t>
      </w:r>
      <w:r w:rsidR="004D38E7">
        <w:rPr>
          <w:rFonts w:ascii="Simplified Arabic" w:hAnsi="Simplified Arabic" w:cs="Simplified Arabic" w:hint="cs"/>
          <w:sz w:val="32"/>
          <w:szCs w:val="32"/>
          <w:rtl/>
        </w:rPr>
        <w:t>شكل</w:t>
      </w:r>
      <w:r w:rsidRPr="00434CF2">
        <w:rPr>
          <w:rFonts w:ascii="Simplified Arabic" w:hAnsi="Simplified Arabic" w:cs="Simplified Arabic" w:hint="cs"/>
          <w:sz w:val="32"/>
          <w:szCs w:val="32"/>
          <w:rtl/>
        </w:rPr>
        <w:t xml:space="preserve"> من الأشكال من الحاجة إلى إجراء تقييم شامل ودقيق لنظم الرقابة الداخلية، بل على العكس من ذلك حيث ازدادت أهمية إجراء تقييم نظام الرقابة الداخلية وذلك للتأكد من كون جميع المعلومات والبيانات مركزة في جهاز الحاسب الالكتروني، وظهور نقاط رقابية جديدة كالرقابة على المدخلات والرقابة على عمليات التشغيل والمعالجة والرقابة على المخرجات، ولغرض قيام المراجع بإجراء تقييم على نظام الرقابة الداخلية فإنه لابد أن يقوم بالطرق التالية:</w:t>
      </w:r>
    </w:p>
    <w:p w:rsidR="00A43D06" w:rsidRPr="00434CF2" w:rsidRDefault="00A43D06" w:rsidP="009D6B2A">
      <w:pPr>
        <w:pStyle w:val="a5"/>
        <w:numPr>
          <w:ilvl w:val="0"/>
          <w:numId w:val="13"/>
        </w:numPr>
        <w:tabs>
          <w:tab w:val="left" w:pos="368"/>
        </w:tabs>
        <w:spacing w:after="0"/>
        <w:ind w:left="84" w:firstLine="0"/>
        <w:jc w:val="both"/>
        <w:rPr>
          <w:rFonts w:ascii="Simplified Arabic" w:hAnsi="Simplified Arabic" w:cs="Simplified Arabic"/>
          <w:sz w:val="32"/>
          <w:szCs w:val="32"/>
        </w:rPr>
      </w:pPr>
      <w:r w:rsidRPr="00434CF2">
        <w:rPr>
          <w:rFonts w:ascii="Simplified Arabic" w:hAnsi="Simplified Arabic" w:cs="Simplified Arabic" w:hint="cs"/>
          <w:sz w:val="32"/>
          <w:szCs w:val="32"/>
          <w:rtl/>
        </w:rPr>
        <w:t xml:space="preserve">طريقة قائمة الأسئلة. </w:t>
      </w:r>
    </w:p>
    <w:p w:rsidR="00A43D06" w:rsidRPr="00434CF2" w:rsidRDefault="00A43D06" w:rsidP="009D6B2A">
      <w:pPr>
        <w:pStyle w:val="a5"/>
        <w:numPr>
          <w:ilvl w:val="0"/>
          <w:numId w:val="13"/>
        </w:numPr>
        <w:tabs>
          <w:tab w:val="left" w:pos="368"/>
        </w:tabs>
        <w:spacing w:after="0"/>
        <w:ind w:left="84" w:firstLine="0"/>
        <w:jc w:val="both"/>
        <w:rPr>
          <w:rFonts w:ascii="Simplified Arabic" w:hAnsi="Simplified Arabic" w:cs="Simplified Arabic"/>
          <w:sz w:val="32"/>
          <w:szCs w:val="32"/>
        </w:rPr>
      </w:pPr>
      <w:r w:rsidRPr="00434CF2">
        <w:rPr>
          <w:rFonts w:ascii="Simplified Arabic" w:hAnsi="Simplified Arabic" w:cs="Simplified Arabic" w:hint="cs"/>
          <w:sz w:val="32"/>
          <w:szCs w:val="32"/>
          <w:rtl/>
        </w:rPr>
        <w:t>طريقة تحليل خرائط النظم.</w:t>
      </w:r>
    </w:p>
    <w:p w:rsidR="00A43D06" w:rsidRPr="00434CF2" w:rsidRDefault="00A43D06" w:rsidP="009D6B2A">
      <w:pPr>
        <w:pStyle w:val="a5"/>
        <w:numPr>
          <w:ilvl w:val="0"/>
          <w:numId w:val="13"/>
        </w:numPr>
        <w:tabs>
          <w:tab w:val="left" w:pos="368"/>
        </w:tabs>
        <w:spacing w:after="0"/>
        <w:ind w:left="84" w:firstLine="0"/>
        <w:jc w:val="both"/>
        <w:rPr>
          <w:rFonts w:ascii="Simplified Arabic" w:hAnsi="Simplified Arabic" w:cs="Simplified Arabic"/>
          <w:sz w:val="32"/>
          <w:szCs w:val="32"/>
        </w:rPr>
      </w:pPr>
      <w:r w:rsidRPr="00434CF2">
        <w:rPr>
          <w:rFonts w:ascii="Simplified Arabic" w:hAnsi="Simplified Arabic" w:cs="Simplified Arabic" w:hint="cs"/>
          <w:sz w:val="32"/>
          <w:szCs w:val="32"/>
          <w:rtl/>
        </w:rPr>
        <w:t>طريقة فحص كشوف الأخطاء.</w:t>
      </w:r>
    </w:p>
    <w:p w:rsidR="00A43D06" w:rsidRPr="003E6C0D" w:rsidRDefault="00A43D06" w:rsidP="009D6B2A">
      <w:pPr>
        <w:pStyle w:val="a5"/>
        <w:numPr>
          <w:ilvl w:val="0"/>
          <w:numId w:val="34"/>
        </w:numPr>
        <w:tabs>
          <w:tab w:val="left" w:pos="368"/>
        </w:tabs>
        <w:spacing w:after="0"/>
        <w:jc w:val="both"/>
        <w:rPr>
          <w:rFonts w:ascii="Simplified Arabic" w:hAnsi="Simplified Arabic" w:cs="Simplified Arabic"/>
          <w:b/>
          <w:bCs/>
          <w:sz w:val="32"/>
          <w:szCs w:val="32"/>
        </w:rPr>
      </w:pPr>
      <w:r w:rsidRPr="00434CF2">
        <w:rPr>
          <w:rFonts w:ascii="Simplified Arabic" w:hAnsi="Simplified Arabic" w:cs="Simplified Arabic" w:hint="cs"/>
          <w:b/>
          <w:bCs/>
          <w:sz w:val="32"/>
          <w:szCs w:val="32"/>
          <w:rtl/>
        </w:rPr>
        <w:t>طريقة قائمة الأسئلة:</w:t>
      </w:r>
      <w:r w:rsidR="00434CF2" w:rsidRPr="00434CF2">
        <w:rPr>
          <w:rFonts w:ascii="Simplified Arabic" w:hAnsi="Simplified Arabic" w:cs="Simplified Arabic" w:hint="cs"/>
          <w:sz w:val="32"/>
          <w:szCs w:val="32"/>
          <w:rtl/>
        </w:rPr>
        <w:t xml:space="preserve"> </w:t>
      </w:r>
      <w:r w:rsidR="00434CF2" w:rsidRPr="003E6C0D">
        <w:rPr>
          <w:rFonts w:ascii="Simplified Arabic" w:hAnsi="Simplified Arabic" w:cs="Simplified Arabic" w:hint="cs"/>
          <w:b/>
          <w:bCs/>
          <w:sz w:val="28"/>
          <w:szCs w:val="28"/>
          <w:rtl/>
        </w:rPr>
        <w:t>(</w:t>
      </w:r>
      <w:r w:rsidR="00434CF2" w:rsidRPr="003E6C0D">
        <w:rPr>
          <w:rStyle w:val="aa"/>
          <w:rFonts w:ascii="Simplified Arabic" w:hAnsi="Simplified Arabic" w:cs="Simplified Arabic"/>
          <w:b w:val="0"/>
          <w:bCs w:val="0"/>
          <w:color w:val="000000" w:themeColor="text1"/>
          <w:sz w:val="28"/>
          <w:szCs w:val="28"/>
          <w:rtl/>
        </w:rPr>
        <w:t>عماد الصباغ</w:t>
      </w:r>
      <w:r w:rsidR="00434CF2" w:rsidRPr="003E6C0D">
        <w:rPr>
          <w:rStyle w:val="aa"/>
          <w:rFonts w:ascii="Simplified Arabic" w:hAnsi="Simplified Arabic" w:cs="Simplified Arabic" w:hint="cs"/>
          <w:b w:val="0"/>
          <w:bCs w:val="0"/>
          <w:color w:val="000000" w:themeColor="text1"/>
          <w:sz w:val="28"/>
          <w:szCs w:val="28"/>
          <w:rtl/>
        </w:rPr>
        <w:t>،</w:t>
      </w:r>
      <w:r w:rsidR="00434CF2" w:rsidRPr="003E6C0D">
        <w:rPr>
          <w:rStyle w:val="aa"/>
          <w:rFonts w:ascii="Simplified Arabic" w:hAnsi="Simplified Arabic" w:cs="Simplified Arabic"/>
          <w:b w:val="0"/>
          <w:bCs w:val="0"/>
          <w:color w:val="000000" w:themeColor="text1"/>
          <w:sz w:val="28"/>
          <w:szCs w:val="28"/>
          <w:rtl/>
        </w:rPr>
        <w:t xml:space="preserve"> 200</w:t>
      </w:r>
      <w:r w:rsidR="00434CF2" w:rsidRPr="003E6C0D">
        <w:rPr>
          <w:rStyle w:val="aa"/>
          <w:rFonts w:ascii="Simplified Arabic" w:hAnsi="Simplified Arabic" w:cs="Simplified Arabic" w:hint="cs"/>
          <w:b w:val="0"/>
          <w:bCs w:val="0"/>
          <w:color w:val="000000" w:themeColor="text1"/>
          <w:sz w:val="28"/>
          <w:szCs w:val="28"/>
          <w:rtl/>
        </w:rPr>
        <w:t>0، ص105)</w:t>
      </w:r>
    </w:p>
    <w:p w:rsidR="00A43D06" w:rsidRPr="00434CF2" w:rsidRDefault="00A43D06" w:rsidP="00434CF2">
      <w:pPr>
        <w:tabs>
          <w:tab w:val="left" w:pos="368"/>
        </w:tabs>
        <w:spacing w:after="0"/>
        <w:ind w:left="84" w:firstLine="284"/>
        <w:jc w:val="both"/>
        <w:rPr>
          <w:rFonts w:ascii="Simplified Arabic" w:hAnsi="Simplified Arabic" w:cs="Simplified Arabic"/>
          <w:sz w:val="32"/>
          <w:szCs w:val="32"/>
          <w:rtl/>
        </w:rPr>
      </w:pPr>
      <w:r w:rsidRPr="00434CF2">
        <w:rPr>
          <w:rFonts w:ascii="Simplified Arabic" w:hAnsi="Simplified Arabic" w:cs="Simplified Arabic" w:hint="cs"/>
          <w:sz w:val="32"/>
          <w:szCs w:val="32"/>
          <w:rtl/>
        </w:rPr>
        <w:t xml:space="preserve">يلجأ المدقق لطريقة قائمة الأسئلة لغرض الحصول على المعلومات التي يحتاجها للتعرف على مقومات الرقابة في النظام الالكتروني، وعلى المدقق عند استخدامه لهذه الطريقة أن يراعي إجراءات الرقابة المتبعة في المشروع، ويتم إعداد قائمة الأسئلة من قبل المراجع، بحيث تكون شاملة لكافة الأنشطة التي تحدث في داخل الوحدة الاقتصادية، وبالتحديد التي يتم تنفيذها في الحاسب الآلي، وتتمثل هذه الأسئلة في معلومات عامة عن استخدام الحاسب الآلي ومشغليه وعن الخريطة </w:t>
      </w:r>
      <w:r w:rsidRPr="00434CF2">
        <w:rPr>
          <w:rFonts w:ascii="Simplified Arabic" w:hAnsi="Simplified Arabic" w:cs="Simplified Arabic" w:hint="cs"/>
          <w:sz w:val="32"/>
          <w:szCs w:val="32"/>
          <w:rtl/>
        </w:rPr>
        <w:lastRenderedPageBreak/>
        <w:t>التنظيمية لإدارة الحاسب الالكتروني، وكذلك أسئلة تختص بالرقابة</w:t>
      </w:r>
      <w:r w:rsidR="004D38E7">
        <w:rPr>
          <w:rFonts w:ascii="Simplified Arabic" w:hAnsi="Simplified Arabic" w:cs="Simplified Arabic" w:hint="cs"/>
          <w:sz w:val="32"/>
          <w:szCs w:val="32"/>
          <w:rtl/>
        </w:rPr>
        <w:t xml:space="preserve"> على المد</w:t>
      </w:r>
      <w:r w:rsidRPr="00434CF2">
        <w:rPr>
          <w:rFonts w:ascii="Simplified Arabic" w:hAnsi="Simplified Arabic" w:cs="Simplified Arabic" w:hint="cs"/>
          <w:sz w:val="32"/>
          <w:szCs w:val="32"/>
          <w:rtl/>
        </w:rPr>
        <w:t xml:space="preserve">خلات والمخرجات، وكذلك الرقابة على البرنامج وإجراءات الحماية وتخطيط التشغيل الالكتروني وأن صياغة الأسئلة تكون بصورة استفسارات تطرح على المتخصصين تتم الإجابة عليها إما (بنعم) أو (لا) وكلما كانت الإجابة بنعم كلما كان ذلك مؤشر على سلامة وكفاءة أنظمة الرقابة الداخلية والعكس صحيح. </w:t>
      </w:r>
    </w:p>
    <w:p w:rsidR="00A43D06" w:rsidRPr="003E6C0D" w:rsidRDefault="00A43D06" w:rsidP="00592FC5">
      <w:pPr>
        <w:tabs>
          <w:tab w:val="left" w:pos="368"/>
        </w:tabs>
        <w:spacing w:after="0"/>
        <w:ind w:left="84" w:firstLine="284"/>
        <w:jc w:val="both"/>
        <w:rPr>
          <w:rFonts w:ascii="Simplified Arabic" w:hAnsi="Simplified Arabic" w:cs="Simplified Arabic"/>
          <w:b/>
          <w:bCs/>
          <w:sz w:val="32"/>
          <w:szCs w:val="32"/>
          <w:rtl/>
        </w:rPr>
      </w:pPr>
      <w:r w:rsidRPr="00434CF2">
        <w:rPr>
          <w:rFonts w:ascii="Simplified Arabic" w:hAnsi="Simplified Arabic" w:cs="Simplified Arabic" w:hint="cs"/>
          <w:sz w:val="32"/>
          <w:szCs w:val="32"/>
          <w:rtl/>
        </w:rPr>
        <w:t xml:space="preserve">ومما تجدر الإشارة إليه هنا أن قائمة الأسئلة هذه ومهما كانت شاملة إلا أنها تبقى في حدود الوحدة الاقتصادية، أي ضرورة إجراء تعديلات عليها بما يتفق مع ظروف كل عملية يقوم بها المدقق، ويؤخذ على هذه الطريقة إنها غير فعالة في الحكم على مدى </w:t>
      </w:r>
      <w:r w:rsidR="00592FC5">
        <w:rPr>
          <w:rFonts w:ascii="Simplified Arabic" w:hAnsi="Simplified Arabic" w:cs="Simplified Arabic" w:hint="cs"/>
          <w:sz w:val="32"/>
          <w:szCs w:val="32"/>
          <w:rtl/>
        </w:rPr>
        <w:t>دور</w:t>
      </w:r>
      <w:r w:rsidRPr="00434CF2">
        <w:rPr>
          <w:rFonts w:ascii="Simplified Arabic" w:hAnsi="Simplified Arabic" w:cs="Simplified Arabic" w:hint="cs"/>
          <w:sz w:val="32"/>
          <w:szCs w:val="32"/>
          <w:rtl/>
        </w:rPr>
        <w:t xml:space="preserve"> الإجراءات المتبعة في الرقابة على البرامج المستخدمة في الأنظمة الالكترونية</w:t>
      </w:r>
      <w:r w:rsidRPr="003E6C0D">
        <w:rPr>
          <w:rFonts w:ascii="Simplified Arabic" w:hAnsi="Simplified Arabic" w:cs="Simplified Arabic" w:hint="cs"/>
          <w:b/>
          <w:bCs/>
          <w:sz w:val="32"/>
          <w:szCs w:val="32"/>
          <w:rtl/>
        </w:rPr>
        <w:t>.</w:t>
      </w:r>
      <w:r w:rsidR="00E05D44" w:rsidRPr="003E6C0D">
        <w:rPr>
          <w:rFonts w:ascii="Simplified Arabic" w:hAnsi="Simplified Arabic" w:cs="Simplified Arabic" w:hint="cs"/>
          <w:b/>
          <w:bCs/>
          <w:sz w:val="32"/>
          <w:szCs w:val="32"/>
          <w:rtl/>
        </w:rPr>
        <w:t xml:space="preserve"> </w:t>
      </w:r>
      <w:r w:rsidR="00E05D44" w:rsidRPr="003E6C0D">
        <w:rPr>
          <w:rFonts w:ascii="Simplified Arabic" w:hAnsi="Simplified Arabic" w:cs="Simplified Arabic" w:hint="cs"/>
          <w:b/>
          <w:bCs/>
          <w:sz w:val="28"/>
          <w:szCs w:val="28"/>
          <w:rtl/>
        </w:rPr>
        <w:t>(</w:t>
      </w:r>
      <w:r w:rsidR="00E05D44" w:rsidRPr="003E6C0D">
        <w:rPr>
          <w:rStyle w:val="aa"/>
          <w:rFonts w:ascii="Simplified Arabic" w:hAnsi="Simplified Arabic" w:cs="Simplified Arabic"/>
          <w:b w:val="0"/>
          <w:bCs w:val="0"/>
          <w:color w:val="000000" w:themeColor="text1"/>
          <w:sz w:val="28"/>
          <w:szCs w:val="28"/>
          <w:rtl/>
        </w:rPr>
        <w:t>تغر</w:t>
      </w:r>
      <w:r w:rsidR="00592FC5">
        <w:rPr>
          <w:rStyle w:val="aa"/>
          <w:rFonts w:ascii="Simplified Arabic" w:hAnsi="Simplified Arabic" w:cs="Simplified Arabic" w:hint="cs"/>
          <w:b w:val="0"/>
          <w:bCs w:val="0"/>
          <w:color w:val="000000" w:themeColor="text1"/>
          <w:sz w:val="28"/>
          <w:szCs w:val="28"/>
          <w:rtl/>
        </w:rPr>
        <w:t xml:space="preserve"> </w:t>
      </w:r>
      <w:r w:rsidR="00E05D44" w:rsidRPr="003E6C0D">
        <w:rPr>
          <w:rStyle w:val="aa"/>
          <w:rFonts w:ascii="Simplified Arabic" w:hAnsi="Simplified Arabic" w:cs="Simplified Arabic"/>
          <w:b w:val="0"/>
          <w:bCs w:val="0"/>
          <w:color w:val="000000" w:themeColor="text1"/>
          <w:sz w:val="28"/>
          <w:szCs w:val="28"/>
          <w:rtl/>
        </w:rPr>
        <w:t>يد سالم محمود الليلة,</w:t>
      </w:r>
      <w:r w:rsidR="00E05D44" w:rsidRPr="003E6C0D">
        <w:rPr>
          <w:rStyle w:val="aa"/>
          <w:rFonts w:ascii="Simplified Arabic" w:hAnsi="Simplified Arabic" w:cs="Simplified Arabic" w:hint="cs"/>
          <w:b w:val="0"/>
          <w:bCs w:val="0"/>
          <w:color w:val="000000" w:themeColor="text1"/>
          <w:sz w:val="28"/>
          <w:szCs w:val="28"/>
          <w:rtl/>
        </w:rPr>
        <w:t xml:space="preserve"> </w:t>
      </w:r>
      <w:r w:rsidR="00E05D44" w:rsidRPr="003E6C0D">
        <w:rPr>
          <w:rStyle w:val="aa"/>
          <w:rFonts w:ascii="Simplified Arabic" w:hAnsi="Simplified Arabic" w:cs="Simplified Arabic"/>
          <w:b w:val="0"/>
          <w:bCs w:val="0"/>
          <w:color w:val="000000" w:themeColor="text1"/>
          <w:sz w:val="28"/>
          <w:szCs w:val="28"/>
          <w:rtl/>
        </w:rPr>
        <w:t>2002</w:t>
      </w:r>
      <w:r w:rsidR="00E05D44" w:rsidRPr="003E6C0D">
        <w:rPr>
          <w:rStyle w:val="aa"/>
          <w:rFonts w:ascii="Simplified Arabic" w:hAnsi="Simplified Arabic" w:cs="Simplified Arabic" w:hint="cs"/>
          <w:b w:val="0"/>
          <w:bCs w:val="0"/>
          <w:color w:val="000000" w:themeColor="text1"/>
          <w:sz w:val="28"/>
          <w:szCs w:val="28"/>
          <w:rtl/>
        </w:rPr>
        <w:t>، ص67)</w:t>
      </w:r>
    </w:p>
    <w:p w:rsidR="00A43D06" w:rsidRPr="00434CF2" w:rsidRDefault="00A43D06" w:rsidP="00434CF2">
      <w:pPr>
        <w:tabs>
          <w:tab w:val="left" w:pos="368"/>
        </w:tabs>
        <w:spacing w:after="0"/>
        <w:ind w:left="84" w:firstLine="284"/>
        <w:jc w:val="both"/>
        <w:rPr>
          <w:rFonts w:ascii="Simplified Arabic" w:hAnsi="Simplified Arabic" w:cs="Simplified Arabic"/>
          <w:b/>
          <w:bCs/>
          <w:sz w:val="32"/>
          <w:szCs w:val="32"/>
          <w:rtl/>
        </w:rPr>
      </w:pPr>
      <w:r w:rsidRPr="00434CF2">
        <w:rPr>
          <w:rFonts w:ascii="Simplified Arabic" w:hAnsi="Simplified Arabic" w:cs="Simplified Arabic" w:hint="cs"/>
          <w:b/>
          <w:bCs/>
          <w:sz w:val="32"/>
          <w:szCs w:val="32"/>
          <w:rtl/>
        </w:rPr>
        <w:t xml:space="preserve"> 2. طريقة تحليل خرائط النظم:</w:t>
      </w:r>
    </w:p>
    <w:p w:rsidR="00A43D06" w:rsidRPr="00434CF2" w:rsidRDefault="00A43D06" w:rsidP="00810D73">
      <w:pPr>
        <w:jc w:val="both"/>
        <w:rPr>
          <w:rFonts w:ascii="Simplified Arabic" w:hAnsi="Simplified Arabic" w:cs="Simplified Arabic"/>
          <w:sz w:val="32"/>
          <w:szCs w:val="32"/>
          <w:rtl/>
        </w:rPr>
      </w:pPr>
      <w:r w:rsidRPr="00434CF2">
        <w:rPr>
          <w:rFonts w:ascii="Simplified Arabic" w:hAnsi="Simplified Arabic" w:cs="Simplified Arabic" w:hint="cs"/>
          <w:sz w:val="32"/>
          <w:szCs w:val="32"/>
          <w:rtl/>
        </w:rPr>
        <w:t>"إن خرائط النظم هي عبارة عن عرض بياني لإجراءات تدقيق البيانات في نظام معين، أو في دورة عمليات محددة، معنى ذلك إن خرائط النظم ما هي إلا وسيلة تستخدم في توضيح خط سير البيانات التي يتم معالجتها بالنظم الالكترونية،</w:t>
      </w:r>
      <w:r w:rsidR="00C829B8">
        <w:rPr>
          <w:rFonts w:ascii="Simplified Arabic" w:hAnsi="Simplified Arabic" w:cs="Simplified Arabic" w:hint="cs"/>
          <w:sz w:val="32"/>
          <w:szCs w:val="32"/>
          <w:rtl/>
        </w:rPr>
        <w:t>-</w:t>
      </w:r>
      <w:r w:rsidRPr="00434CF2">
        <w:rPr>
          <w:rFonts w:ascii="Simplified Arabic" w:hAnsi="Simplified Arabic" w:cs="Simplified Arabic" w:hint="cs"/>
          <w:sz w:val="32"/>
          <w:szCs w:val="32"/>
          <w:rtl/>
        </w:rPr>
        <w:t xml:space="preserve"> وتعتبر هذه الطريقة مكملة لطريقة قائمة الأسئلة وبموجبها يقوم المدققون باستخدام خرائط النظم الخاصة بإدخال وإخراج ومعالجة البيانات عند إجراءاتهم </w:t>
      </w:r>
      <w:r w:rsidRPr="00810D73">
        <w:rPr>
          <w:rFonts w:ascii="Simplified Arabic" w:hAnsi="Simplified Arabic" w:cs="Simplified Arabic" w:hint="cs"/>
          <w:sz w:val="28"/>
          <w:szCs w:val="28"/>
          <w:rtl/>
          <w:lang w:bidi="ar-LY"/>
        </w:rPr>
        <w:t>التي</w:t>
      </w:r>
      <w:r w:rsidRPr="00434CF2">
        <w:rPr>
          <w:rFonts w:ascii="Simplified Arabic" w:hAnsi="Simplified Arabic" w:cs="Simplified Arabic" w:hint="cs"/>
          <w:sz w:val="32"/>
          <w:szCs w:val="32"/>
          <w:rtl/>
        </w:rPr>
        <w:t xml:space="preserve"> يتبعونها لغرض تقييم أنظمة الرقابة الداخلية الالكترونية. </w:t>
      </w:r>
    </w:p>
    <w:p w:rsidR="00A43D06" w:rsidRPr="00434CF2" w:rsidRDefault="00A43D06" w:rsidP="00434CF2">
      <w:pPr>
        <w:tabs>
          <w:tab w:val="left" w:pos="368"/>
        </w:tabs>
        <w:spacing w:after="0"/>
        <w:ind w:left="84" w:firstLine="284"/>
        <w:jc w:val="both"/>
        <w:rPr>
          <w:rFonts w:ascii="Simplified Arabic" w:hAnsi="Simplified Arabic" w:cs="Simplified Arabic"/>
          <w:b/>
          <w:bCs/>
          <w:sz w:val="32"/>
          <w:szCs w:val="32"/>
          <w:rtl/>
        </w:rPr>
      </w:pPr>
      <w:r w:rsidRPr="00434CF2">
        <w:rPr>
          <w:rFonts w:ascii="Simplified Arabic" w:hAnsi="Simplified Arabic" w:cs="Simplified Arabic" w:hint="cs"/>
          <w:b/>
          <w:bCs/>
          <w:sz w:val="32"/>
          <w:szCs w:val="32"/>
          <w:rtl/>
        </w:rPr>
        <w:t xml:space="preserve">3. طريقة فحص كشوف الأخطاء: </w:t>
      </w:r>
    </w:p>
    <w:p w:rsidR="00A43D06" w:rsidRPr="00434CF2" w:rsidRDefault="00A43D06" w:rsidP="00434CF2">
      <w:pPr>
        <w:tabs>
          <w:tab w:val="left" w:pos="368"/>
        </w:tabs>
        <w:spacing w:after="0"/>
        <w:ind w:left="84" w:firstLine="284"/>
        <w:jc w:val="both"/>
        <w:rPr>
          <w:rFonts w:ascii="Simplified Arabic" w:hAnsi="Simplified Arabic" w:cs="Simplified Arabic"/>
          <w:sz w:val="32"/>
          <w:szCs w:val="32"/>
          <w:rtl/>
        </w:rPr>
      </w:pPr>
      <w:r w:rsidRPr="00434CF2">
        <w:rPr>
          <w:rFonts w:ascii="Simplified Arabic" w:hAnsi="Simplified Arabic" w:cs="Simplified Arabic" w:hint="cs"/>
          <w:sz w:val="32"/>
          <w:szCs w:val="32"/>
          <w:rtl/>
        </w:rPr>
        <w:t xml:space="preserve">بموجب هذه الطريقة يتم تدقيق الكشوفات التي توضح الأخطاء التي يتم اكتشافها أثناء معالجة البيانات وتعتبر هذه الطريقة هامة لكونها تعتمد على تحليل الأخطاء التي تم اكتشافها والبحث عن أسبابها والطرق التصحيحية المتبعة لمعالجة الأخطاء. وتعتبر هذه الطريقة مكملة لطريقتي قائمة الأسئلة وتحليل خرائط النظم. </w:t>
      </w:r>
    </w:p>
    <w:p w:rsidR="00B60636" w:rsidRPr="00E05D44" w:rsidRDefault="00E05D44" w:rsidP="00E05D44">
      <w:pPr>
        <w:tabs>
          <w:tab w:val="left" w:pos="368"/>
        </w:tabs>
        <w:spacing w:after="0" w:line="360" w:lineRule="auto"/>
        <w:ind w:left="84"/>
        <w:jc w:val="both"/>
        <w:rPr>
          <w:rFonts w:ascii="Simplified Arabic" w:hAnsi="Simplified Arabic" w:cs="Simplified Arabic"/>
          <w:b/>
          <w:bCs/>
          <w:sz w:val="36"/>
          <w:szCs w:val="36"/>
          <w:rtl/>
        </w:rPr>
      </w:pPr>
      <w:r w:rsidRPr="00E05D44">
        <w:rPr>
          <w:rFonts w:ascii="Simplified Arabic" w:hAnsi="Simplified Arabic" w:cs="Simplified Arabic" w:hint="cs"/>
          <w:b/>
          <w:bCs/>
          <w:sz w:val="36"/>
          <w:szCs w:val="36"/>
          <w:rtl/>
        </w:rPr>
        <w:lastRenderedPageBreak/>
        <w:t xml:space="preserve">2.3 </w:t>
      </w:r>
      <w:r w:rsidRPr="005D6C1D">
        <w:rPr>
          <w:rFonts w:ascii="Simplified Arabic" w:hAnsi="Simplified Arabic" w:cs="Simplified Arabic" w:hint="cs"/>
          <w:b/>
          <w:bCs/>
          <w:sz w:val="36"/>
          <w:szCs w:val="36"/>
          <w:rtl/>
        </w:rPr>
        <w:t>الم</w:t>
      </w:r>
      <w:r w:rsidRPr="005D6C1D">
        <w:rPr>
          <w:rFonts w:ascii="Simplified Arabic" w:hAnsi="Simplified Arabic" w:cs="Simplified Arabic"/>
          <w:b/>
          <w:bCs/>
          <w:sz w:val="36"/>
          <w:szCs w:val="36"/>
          <w:rtl/>
        </w:rPr>
        <w:t>بحث الثان</w:t>
      </w:r>
      <w:r>
        <w:rPr>
          <w:rFonts w:ascii="Simplified Arabic" w:hAnsi="Simplified Arabic" w:cs="Simplified Arabic"/>
          <w:b/>
          <w:bCs/>
          <w:sz w:val="36"/>
          <w:szCs w:val="36"/>
          <w:rtl/>
        </w:rPr>
        <w:t>ي: عملية اكتشاف الأخطاء وإجراء</w:t>
      </w:r>
      <w:r w:rsidRPr="005D6C1D">
        <w:rPr>
          <w:rFonts w:ascii="Simplified Arabic" w:hAnsi="Simplified Arabic" w:cs="Simplified Arabic"/>
          <w:b/>
          <w:bCs/>
          <w:sz w:val="36"/>
          <w:szCs w:val="36"/>
          <w:rtl/>
        </w:rPr>
        <w:t xml:space="preserve"> </w:t>
      </w:r>
      <w:r>
        <w:rPr>
          <w:rFonts w:ascii="Simplified Arabic" w:hAnsi="Simplified Arabic" w:cs="Simplified Arabic" w:hint="cs"/>
          <w:b/>
          <w:bCs/>
          <w:sz w:val="36"/>
          <w:szCs w:val="36"/>
          <w:rtl/>
        </w:rPr>
        <w:t>معالجتها</w:t>
      </w:r>
    </w:p>
    <w:p w:rsidR="00697206" w:rsidRPr="003C13CB" w:rsidRDefault="003C13CB" w:rsidP="00E672F7">
      <w:pPr>
        <w:tabs>
          <w:tab w:val="left" w:pos="368"/>
        </w:tabs>
        <w:spacing w:after="0" w:line="360" w:lineRule="auto"/>
        <w:ind w:left="84"/>
        <w:jc w:val="both"/>
        <w:rPr>
          <w:rFonts w:ascii="Simplified Arabic" w:hAnsi="Simplified Arabic" w:cs="Simplified Arabic"/>
          <w:b/>
          <w:bCs/>
          <w:sz w:val="32"/>
          <w:szCs w:val="32"/>
          <w:rtl/>
        </w:rPr>
      </w:pPr>
      <w:r w:rsidRPr="003C13CB">
        <w:rPr>
          <w:rFonts w:ascii="Simplified Arabic" w:hAnsi="Simplified Arabic" w:cs="Simplified Arabic" w:hint="cs"/>
          <w:b/>
          <w:bCs/>
          <w:sz w:val="32"/>
          <w:szCs w:val="32"/>
          <w:rtl/>
        </w:rPr>
        <w:t>1.2.3 ال</w:t>
      </w:r>
      <w:r w:rsidR="004D38E7">
        <w:rPr>
          <w:rFonts w:ascii="Simplified Arabic" w:hAnsi="Simplified Arabic" w:cs="Simplified Arabic" w:hint="cs"/>
          <w:b/>
          <w:bCs/>
          <w:sz w:val="32"/>
          <w:szCs w:val="32"/>
          <w:rtl/>
        </w:rPr>
        <w:t>أ</w:t>
      </w:r>
      <w:r w:rsidRPr="003C13CB">
        <w:rPr>
          <w:rFonts w:ascii="Simplified Arabic" w:hAnsi="Simplified Arabic" w:cs="Simplified Arabic" w:hint="cs"/>
          <w:b/>
          <w:bCs/>
          <w:sz w:val="32"/>
          <w:szCs w:val="32"/>
          <w:rtl/>
        </w:rPr>
        <w:t>خطاء المحاسبية ومعالجته</w:t>
      </w:r>
      <w:r w:rsidR="004D38E7">
        <w:rPr>
          <w:rFonts w:ascii="Simplified Arabic" w:hAnsi="Simplified Arabic" w:cs="Simplified Arabic" w:hint="cs"/>
          <w:b/>
          <w:bCs/>
          <w:sz w:val="32"/>
          <w:szCs w:val="32"/>
          <w:rtl/>
        </w:rPr>
        <w:t>ا</w:t>
      </w:r>
    </w:p>
    <w:p w:rsidR="00697206" w:rsidRDefault="003C13CB" w:rsidP="003C13CB">
      <w:pPr>
        <w:tabs>
          <w:tab w:val="left" w:pos="368"/>
        </w:tabs>
        <w:spacing w:after="0"/>
        <w:ind w:left="84"/>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بما أن العمل المحاسبي في المصرف يشمل مناولة كميات كبيرة من البيانات عن عمليات المصرف ونشاطاته المتعددة، وذلك بتسجيلها وترحيلها وترصيدها في الدفاتر </w:t>
      </w:r>
      <w:r w:rsidR="00656845">
        <w:rPr>
          <w:rFonts w:ascii="Simplified Arabic" w:hAnsi="Simplified Arabic" w:cs="Simplified Arabic" w:hint="cs"/>
          <w:sz w:val="32"/>
          <w:szCs w:val="32"/>
          <w:rtl/>
        </w:rPr>
        <w:t>المحاسبية واستخلاص نتائجها وفقاً لخطوات وقواعد وإجراءات معينة، لذلك هناك دائماً احتمال وقوع بعض الأخطاء في الدفاتر المحاسبية، ويمكن أن يكون سبب الخطأ راجعاً إلى السهو أو النسيان أو إلى الجهل ببعض القواعد المحاسبية، أو إلى عدم الدقة في إجراء العمليات الحسابية، أو إلى غير ذلك من الأسباب.</w:t>
      </w:r>
      <w:r w:rsidR="004E218F">
        <w:rPr>
          <w:rFonts w:ascii="Simplified Arabic" w:hAnsi="Simplified Arabic" w:cs="Simplified Arabic" w:hint="cs"/>
          <w:sz w:val="32"/>
          <w:szCs w:val="32"/>
          <w:rtl/>
        </w:rPr>
        <w:t xml:space="preserve"> (أيمن عبدالله، 2011، ص4)</w:t>
      </w:r>
    </w:p>
    <w:p w:rsidR="004E218F" w:rsidRDefault="004E218F" w:rsidP="004D38E7">
      <w:pPr>
        <w:tabs>
          <w:tab w:val="left" w:pos="368"/>
        </w:tabs>
        <w:spacing w:after="0"/>
        <w:ind w:left="84" w:firstLine="284"/>
        <w:jc w:val="both"/>
        <w:rPr>
          <w:rFonts w:ascii="Simplified Arabic" w:hAnsi="Simplified Arabic" w:cs="Simplified Arabic"/>
          <w:sz w:val="32"/>
          <w:szCs w:val="32"/>
          <w:rtl/>
        </w:rPr>
      </w:pPr>
      <w:r>
        <w:rPr>
          <w:rFonts w:ascii="Simplified Arabic" w:hAnsi="Simplified Arabic" w:cs="Simplified Arabic" w:hint="cs"/>
          <w:sz w:val="32"/>
          <w:szCs w:val="32"/>
          <w:rtl/>
        </w:rPr>
        <w:t>وقد ساعد استعمال الحاسبات الآلية والأجهزة الالكترونية في المحاسبة على اللحد من وقوع كثير من الأخطاء، خاصة تلك التي تحدث أثناء ترحيل القيود وتجميع المبالغ وترصيد الحسابات.</w:t>
      </w:r>
    </w:p>
    <w:p w:rsidR="004E218F" w:rsidRDefault="004E218F" w:rsidP="004D38E7">
      <w:pPr>
        <w:tabs>
          <w:tab w:val="left" w:pos="368"/>
        </w:tabs>
        <w:spacing w:after="0"/>
        <w:ind w:left="84" w:firstLine="2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إلا أن احتمال وقوع بعض الأخطاء ما زال قائماً أينما كان للعنصر البشري دور في إجراءات تسجيل العمليات المالية في الدفاتر المحاسبية أو ترحيلها أو ترصيدها، ويجب أن تخضع الحسابات دائماً للتدقيق والمراجعة للتأكد من سلامتها وخلوها من الأخطاء </w:t>
      </w:r>
      <w:r w:rsidR="0070158E">
        <w:rPr>
          <w:rFonts w:ascii="Simplified Arabic" w:hAnsi="Simplified Arabic" w:cs="Simplified Arabic" w:hint="cs"/>
          <w:sz w:val="32"/>
          <w:szCs w:val="32"/>
          <w:rtl/>
        </w:rPr>
        <w:t>وعند اكتشاف أي أخطاء يجب تصويبها بالطريقة المناسبة وذلك وفقاً للإجراءات التي سنوضحها في هذا المبحث:</w:t>
      </w:r>
    </w:p>
    <w:p w:rsidR="0070158E" w:rsidRDefault="0070158E" w:rsidP="004D38E7">
      <w:pPr>
        <w:tabs>
          <w:tab w:val="left" w:pos="368"/>
        </w:tabs>
        <w:spacing w:after="0"/>
        <w:ind w:left="84" w:firstLine="284"/>
        <w:jc w:val="both"/>
        <w:rPr>
          <w:rFonts w:ascii="Simplified Arabic" w:hAnsi="Simplified Arabic" w:cs="Simplified Arabic"/>
          <w:sz w:val="32"/>
          <w:szCs w:val="32"/>
          <w:rtl/>
        </w:rPr>
      </w:pPr>
      <w:r>
        <w:rPr>
          <w:rFonts w:ascii="Simplified Arabic" w:hAnsi="Simplified Arabic" w:cs="Simplified Arabic" w:hint="cs"/>
          <w:sz w:val="32"/>
          <w:szCs w:val="32"/>
          <w:rtl/>
        </w:rPr>
        <w:t>ومن المعلوم أن طريقة القيد المزدوج المتبعة في تسجيل العمليات بالدفاتر المحاسبية وط</w:t>
      </w:r>
      <w:r w:rsidR="004D38E7">
        <w:rPr>
          <w:rFonts w:ascii="Simplified Arabic" w:hAnsi="Simplified Arabic" w:cs="Simplified Arabic" w:hint="cs"/>
          <w:sz w:val="32"/>
          <w:szCs w:val="32"/>
          <w:rtl/>
        </w:rPr>
        <w:t>ب</w:t>
      </w:r>
      <w:r>
        <w:rPr>
          <w:rFonts w:ascii="Simplified Arabic" w:hAnsi="Simplified Arabic" w:cs="Simplified Arabic" w:hint="cs"/>
          <w:sz w:val="32"/>
          <w:szCs w:val="32"/>
          <w:rtl/>
        </w:rPr>
        <w:t>يعة التوازن المستمر في مجاميع وأرصدة الحسابات الناتجة عن اتباع هذه الطريقة تساعد في اكتشاف بعض الأخطاء</w:t>
      </w:r>
      <w:r w:rsidR="004D38E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وهي الأخطاء التي تؤثر على توازن جانبي ميزان المراجعة، إلا أن هناك أنواعاً أخرى من الأخطاء لا يكشفها ميزان المراجعة لأنها لا تؤثر على توازنه.</w:t>
      </w:r>
    </w:p>
    <w:p w:rsidR="004E218F" w:rsidRPr="007B20C5" w:rsidRDefault="004E218F" w:rsidP="007B20C5">
      <w:pPr>
        <w:pStyle w:val="a5"/>
        <w:numPr>
          <w:ilvl w:val="3"/>
          <w:numId w:val="34"/>
        </w:numPr>
        <w:tabs>
          <w:tab w:val="left" w:pos="368"/>
        </w:tabs>
        <w:spacing w:after="0"/>
        <w:jc w:val="both"/>
        <w:rPr>
          <w:rFonts w:ascii="Simplified Arabic" w:hAnsi="Simplified Arabic" w:cs="Simplified Arabic"/>
          <w:b/>
          <w:bCs/>
          <w:sz w:val="32"/>
          <w:szCs w:val="32"/>
          <w:rtl/>
        </w:rPr>
      </w:pPr>
      <w:r w:rsidRPr="007B20C5">
        <w:rPr>
          <w:rFonts w:ascii="Simplified Arabic" w:hAnsi="Simplified Arabic" w:cs="Simplified Arabic" w:hint="cs"/>
          <w:b/>
          <w:bCs/>
          <w:sz w:val="32"/>
          <w:szCs w:val="32"/>
          <w:rtl/>
        </w:rPr>
        <w:lastRenderedPageBreak/>
        <w:t>أنواع الأخطاء المحاسبية</w:t>
      </w:r>
    </w:p>
    <w:p w:rsidR="0070158E" w:rsidRDefault="004D38E7" w:rsidP="004E218F">
      <w:pPr>
        <w:tabs>
          <w:tab w:val="left" w:pos="368"/>
        </w:tabs>
        <w:spacing w:after="0"/>
        <w:ind w:left="84"/>
        <w:rPr>
          <w:rFonts w:ascii="Simplified Arabic" w:hAnsi="Simplified Arabic" w:cs="Simplified Arabic"/>
          <w:b/>
          <w:bCs/>
          <w:sz w:val="32"/>
          <w:szCs w:val="32"/>
          <w:rtl/>
        </w:rPr>
      </w:pPr>
      <w:r>
        <w:rPr>
          <w:rFonts w:ascii="Simplified Arabic" w:hAnsi="Simplified Arabic" w:cs="Simplified Arabic" w:hint="cs"/>
          <w:b/>
          <w:bCs/>
          <w:sz w:val="32"/>
          <w:szCs w:val="32"/>
          <w:rtl/>
        </w:rPr>
        <w:t>أ</w:t>
      </w:r>
      <w:r>
        <w:rPr>
          <w:rFonts w:ascii="Simplified Arabic" w:hAnsi="Simplified Arabic" w:cs="Simplified Arabic"/>
          <w:b/>
          <w:bCs/>
          <w:sz w:val="32"/>
          <w:szCs w:val="32"/>
          <w:rtl/>
        </w:rPr>
        <w:t xml:space="preserve">ولا: </w:t>
      </w:r>
      <w:r>
        <w:rPr>
          <w:rFonts w:ascii="Simplified Arabic" w:hAnsi="Simplified Arabic" w:cs="Simplified Arabic" w:hint="cs"/>
          <w:b/>
          <w:bCs/>
          <w:sz w:val="32"/>
          <w:szCs w:val="32"/>
          <w:rtl/>
        </w:rPr>
        <w:t>أ</w:t>
      </w:r>
      <w:r>
        <w:rPr>
          <w:rFonts w:ascii="Simplified Arabic" w:hAnsi="Simplified Arabic" w:cs="Simplified Arabic"/>
          <w:b/>
          <w:bCs/>
          <w:sz w:val="32"/>
          <w:szCs w:val="32"/>
          <w:rtl/>
        </w:rPr>
        <w:t xml:space="preserve">خطاء تكتشفها </w:t>
      </w:r>
      <w:r>
        <w:rPr>
          <w:rFonts w:ascii="Simplified Arabic" w:hAnsi="Simplified Arabic" w:cs="Simplified Arabic" w:hint="cs"/>
          <w:b/>
          <w:bCs/>
          <w:sz w:val="32"/>
          <w:szCs w:val="32"/>
          <w:rtl/>
        </w:rPr>
        <w:t>أ</w:t>
      </w:r>
      <w:r w:rsidR="004E218F" w:rsidRPr="0070158E">
        <w:rPr>
          <w:rFonts w:ascii="Simplified Arabic" w:hAnsi="Simplified Arabic" w:cs="Simplified Arabic"/>
          <w:b/>
          <w:bCs/>
          <w:sz w:val="32"/>
          <w:szCs w:val="32"/>
          <w:rtl/>
        </w:rPr>
        <w:t>دوات المحاسبة</w:t>
      </w:r>
    </w:p>
    <w:p w:rsidR="0070158E" w:rsidRDefault="0070158E" w:rsidP="004D38E7">
      <w:pPr>
        <w:tabs>
          <w:tab w:val="left" w:pos="368"/>
        </w:tabs>
        <w:spacing w:after="0"/>
        <w:ind w:left="84"/>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4D38E7">
        <w:rPr>
          <w:rFonts w:ascii="Simplified Arabic" w:hAnsi="Simplified Arabic" w:cs="Simplified Arabic"/>
          <w:sz w:val="32"/>
          <w:szCs w:val="32"/>
          <w:rtl/>
        </w:rPr>
        <w:t>من ال</w:t>
      </w:r>
      <w:r w:rsidR="004D38E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دوات الم</w:t>
      </w:r>
      <w:r w:rsidR="004D38E7">
        <w:rPr>
          <w:rFonts w:ascii="Simplified Arabic" w:hAnsi="Simplified Arabic" w:cs="Simplified Arabic"/>
          <w:sz w:val="32"/>
          <w:szCs w:val="32"/>
          <w:rtl/>
        </w:rPr>
        <w:t xml:space="preserve">حاسبية </w:t>
      </w:r>
      <w:proofErr w:type="spellStart"/>
      <w:r w:rsidR="004D38E7">
        <w:rPr>
          <w:rFonts w:ascii="Simplified Arabic" w:hAnsi="Simplified Arabic" w:cs="Simplified Arabic"/>
          <w:sz w:val="32"/>
          <w:szCs w:val="32"/>
          <w:rtl/>
        </w:rPr>
        <w:t>التى</w:t>
      </w:r>
      <w:proofErr w:type="spellEnd"/>
      <w:r w:rsidR="004D38E7">
        <w:rPr>
          <w:rFonts w:ascii="Simplified Arabic" w:hAnsi="Simplified Arabic" w:cs="Simplified Arabic"/>
          <w:sz w:val="32"/>
          <w:szCs w:val="32"/>
          <w:rtl/>
        </w:rPr>
        <w:t xml:space="preserve"> تساعد على اكتشاف ال</w:t>
      </w:r>
      <w:r w:rsidR="004D38E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خطاء ميزان المراجعة, واس</w:t>
      </w:r>
      <w:r w:rsidR="004D38E7">
        <w:rPr>
          <w:rFonts w:ascii="Simplified Arabic" w:hAnsi="Simplified Arabic" w:cs="Simplified Arabic"/>
          <w:sz w:val="32"/>
          <w:szCs w:val="32"/>
          <w:rtl/>
        </w:rPr>
        <w:t>تعمال حساب المراقبة مع دفاتر ال</w:t>
      </w:r>
      <w:r w:rsidR="004D38E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ستاذ</w:t>
      </w:r>
      <w:r w:rsidR="004D38E7">
        <w:rPr>
          <w:rFonts w:ascii="Simplified Arabic" w:hAnsi="Simplified Arabic" w:cs="Simplified Arabic" w:hint="cs"/>
          <w:sz w:val="32"/>
          <w:szCs w:val="32"/>
          <w:rtl/>
        </w:rPr>
        <w:t xml:space="preserve"> </w:t>
      </w:r>
      <w:r w:rsidR="004E218F" w:rsidRPr="004E218F">
        <w:rPr>
          <w:rFonts w:ascii="Simplified Arabic" w:hAnsi="Simplified Arabic" w:cs="Simplified Arabic"/>
          <w:sz w:val="32"/>
          <w:szCs w:val="32"/>
          <w:rtl/>
        </w:rPr>
        <w:t xml:space="preserve">وكذلك مذكرة تسوية </w:t>
      </w:r>
      <w:r w:rsidR="004D38E7">
        <w:rPr>
          <w:rFonts w:ascii="Simplified Arabic" w:hAnsi="Simplified Arabic" w:cs="Simplified Arabic" w:hint="cs"/>
          <w:sz w:val="32"/>
          <w:szCs w:val="32"/>
          <w:rtl/>
        </w:rPr>
        <w:t>المصرف</w:t>
      </w:r>
      <w:r w:rsidR="004D38E7">
        <w:rPr>
          <w:rFonts w:ascii="Simplified Arabic" w:hAnsi="Simplified Arabic" w:cs="Simplified Arabic"/>
          <w:sz w:val="32"/>
          <w:szCs w:val="32"/>
          <w:rtl/>
        </w:rPr>
        <w:t xml:space="preserve"> تساعد في اكتشاف </w:t>
      </w:r>
      <w:r w:rsidR="004D38E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 xml:space="preserve">خطاء حساب </w:t>
      </w:r>
      <w:r w:rsidR="004D38E7">
        <w:rPr>
          <w:rFonts w:ascii="Simplified Arabic" w:hAnsi="Simplified Arabic" w:cs="Simplified Arabic" w:hint="cs"/>
          <w:sz w:val="32"/>
          <w:szCs w:val="32"/>
          <w:rtl/>
        </w:rPr>
        <w:t>المصرف</w:t>
      </w:r>
      <w:r w:rsidR="004D38E7">
        <w:rPr>
          <w:rFonts w:ascii="Simplified Arabic" w:hAnsi="Simplified Arabic" w:cs="Simplified Arabic"/>
          <w:sz w:val="32"/>
          <w:szCs w:val="32"/>
          <w:rtl/>
        </w:rPr>
        <w:t xml:space="preserve">, ومنها </w:t>
      </w:r>
      <w:r w:rsidR="004D38E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يضا</w:t>
      </w:r>
      <w:r w:rsidR="004D38E7">
        <w:rPr>
          <w:rFonts w:ascii="Simplified Arabic" w:hAnsi="Simplified Arabic" w:cs="Simplified Arabic" w:hint="cs"/>
          <w:sz w:val="32"/>
          <w:szCs w:val="32"/>
          <w:rtl/>
        </w:rPr>
        <w:t>ً</w:t>
      </w:r>
      <w:r w:rsidR="004E218F" w:rsidRPr="004E218F">
        <w:rPr>
          <w:rFonts w:ascii="Simplified Arabic" w:hAnsi="Simplified Arabic" w:cs="Simplified Arabic"/>
          <w:sz w:val="32"/>
          <w:szCs w:val="32"/>
          <w:rtl/>
        </w:rPr>
        <w:t xml:space="preserve"> كشوفات الحساب للعملاء</w:t>
      </w:r>
      <w:r w:rsidR="004E218F" w:rsidRPr="004E218F">
        <w:rPr>
          <w:rFonts w:ascii="Simplified Arabic" w:hAnsi="Simplified Arabic" w:cs="Simplified Arabic"/>
          <w:sz w:val="32"/>
          <w:szCs w:val="32"/>
        </w:rPr>
        <w:t xml:space="preserve"> .</w:t>
      </w:r>
      <w:r w:rsidR="004E218F">
        <w:rPr>
          <w:rFonts w:ascii="Simplified Arabic" w:hAnsi="Simplified Arabic" w:cs="Simplified Arabic" w:hint="cs"/>
          <w:sz w:val="32"/>
          <w:szCs w:val="32"/>
          <w:rtl/>
        </w:rPr>
        <w:t>(محمد سواح، 2009، 12)</w:t>
      </w:r>
    </w:p>
    <w:p w:rsidR="0070158E" w:rsidRDefault="004D38E7" w:rsidP="0070158E">
      <w:pPr>
        <w:tabs>
          <w:tab w:val="left" w:pos="368"/>
        </w:tabs>
        <w:spacing w:after="0"/>
        <w:ind w:left="84" w:firstLine="284"/>
        <w:jc w:val="both"/>
        <w:rPr>
          <w:rFonts w:ascii="Simplified Arabic" w:hAnsi="Simplified Arabic" w:cs="Simplified Arabic"/>
          <w:sz w:val="32"/>
          <w:szCs w:val="32"/>
          <w:rtl/>
        </w:rPr>
      </w:pPr>
      <w:r>
        <w:rPr>
          <w:rFonts w:ascii="Simplified Arabic" w:hAnsi="Simplified Arabic" w:cs="Simplified Arabic" w:hint="cs"/>
          <w:sz w:val="32"/>
          <w:szCs w:val="32"/>
          <w:rtl/>
        </w:rPr>
        <w:t>أ</w:t>
      </w:r>
      <w:r>
        <w:rPr>
          <w:rFonts w:ascii="Simplified Arabic" w:hAnsi="Simplified Arabic" w:cs="Simplified Arabic"/>
          <w:sz w:val="32"/>
          <w:szCs w:val="32"/>
          <w:rtl/>
        </w:rPr>
        <w:t xml:space="preserve">ي </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 xml:space="preserve">نه هناك اخطاء تظهر </w:t>
      </w:r>
      <w:r>
        <w:rPr>
          <w:rFonts w:ascii="Simplified Arabic" w:hAnsi="Simplified Arabic" w:cs="Simplified Arabic"/>
          <w:sz w:val="32"/>
          <w:szCs w:val="32"/>
          <w:rtl/>
        </w:rPr>
        <w:t>بصورة تلقائية, ولكن يوجد بعض ال</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 xml:space="preserve">خطاء </w:t>
      </w:r>
      <w:proofErr w:type="spellStart"/>
      <w:r w:rsidR="004E218F" w:rsidRPr="004E218F">
        <w:rPr>
          <w:rFonts w:ascii="Simplified Arabic" w:hAnsi="Simplified Arabic" w:cs="Simplified Arabic"/>
          <w:sz w:val="32"/>
          <w:szCs w:val="32"/>
          <w:rtl/>
        </w:rPr>
        <w:t>التى</w:t>
      </w:r>
      <w:proofErr w:type="spellEnd"/>
      <w:r w:rsidR="004E218F" w:rsidRPr="004E218F">
        <w:rPr>
          <w:rFonts w:ascii="Simplified Arabic" w:hAnsi="Simplified Arabic" w:cs="Simplified Arabic"/>
          <w:sz w:val="32"/>
          <w:szCs w:val="32"/>
          <w:rtl/>
        </w:rPr>
        <w:t xml:space="preserve"> يصعب اكتشافها مثل تحميل مصروف على حساب بدلا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من حسابه ال</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صلي, </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و عدم احتساب الاستهلاك بنسبة صحيحة</w:t>
      </w:r>
      <w:r w:rsidR="004E218F" w:rsidRPr="004E218F">
        <w:rPr>
          <w:rFonts w:ascii="Simplified Arabic" w:hAnsi="Simplified Arabic" w:cs="Simplified Arabic"/>
          <w:sz w:val="32"/>
          <w:szCs w:val="32"/>
        </w:rPr>
        <w:t xml:space="preserve"> .</w:t>
      </w:r>
    </w:p>
    <w:p w:rsidR="0072051D" w:rsidRDefault="004E218F" w:rsidP="0072051D">
      <w:pPr>
        <w:tabs>
          <w:tab w:val="left" w:pos="368"/>
        </w:tabs>
        <w:spacing w:after="0"/>
        <w:ind w:left="84"/>
        <w:rPr>
          <w:rFonts w:ascii="Simplified Arabic" w:hAnsi="Simplified Arabic" w:cs="Simplified Arabic"/>
          <w:sz w:val="32"/>
          <w:szCs w:val="32"/>
          <w:rtl/>
          <w:lang w:bidi="ar-LY"/>
        </w:rPr>
      </w:pPr>
      <w:r w:rsidRPr="0070158E">
        <w:rPr>
          <w:rFonts w:ascii="Simplified Arabic" w:hAnsi="Simplified Arabic" w:cs="Simplified Arabic"/>
          <w:b/>
          <w:bCs/>
          <w:sz w:val="32"/>
          <w:szCs w:val="32"/>
          <w:rtl/>
        </w:rPr>
        <w:t>ثانيا</w:t>
      </w:r>
      <w:r w:rsidR="0070158E">
        <w:rPr>
          <w:rFonts w:ascii="Simplified Arabic" w:hAnsi="Simplified Arabic" w:cs="Simplified Arabic" w:hint="cs"/>
          <w:b/>
          <w:bCs/>
          <w:sz w:val="32"/>
          <w:szCs w:val="32"/>
          <w:rtl/>
        </w:rPr>
        <w:t>ً</w:t>
      </w:r>
      <w:r w:rsidR="004D38E7">
        <w:rPr>
          <w:rFonts w:ascii="Simplified Arabic" w:hAnsi="Simplified Arabic" w:cs="Simplified Arabic"/>
          <w:b/>
          <w:bCs/>
          <w:sz w:val="32"/>
          <w:szCs w:val="32"/>
          <w:rtl/>
        </w:rPr>
        <w:t xml:space="preserve">: </w:t>
      </w:r>
      <w:r w:rsidR="004D38E7">
        <w:rPr>
          <w:rFonts w:ascii="Simplified Arabic" w:hAnsi="Simplified Arabic" w:cs="Simplified Arabic" w:hint="cs"/>
          <w:b/>
          <w:bCs/>
          <w:sz w:val="32"/>
          <w:szCs w:val="32"/>
          <w:rtl/>
        </w:rPr>
        <w:t>أ</w:t>
      </w:r>
      <w:r w:rsidR="004D38E7">
        <w:rPr>
          <w:rFonts w:ascii="Simplified Arabic" w:hAnsi="Simplified Arabic" w:cs="Simplified Arabic"/>
          <w:b/>
          <w:bCs/>
          <w:sz w:val="32"/>
          <w:szCs w:val="32"/>
          <w:rtl/>
        </w:rPr>
        <w:t>خطاء متعمدة و</w:t>
      </w:r>
      <w:r w:rsidR="004D38E7">
        <w:rPr>
          <w:rFonts w:ascii="Simplified Arabic" w:hAnsi="Simplified Arabic" w:cs="Simplified Arabic" w:hint="cs"/>
          <w:b/>
          <w:bCs/>
          <w:sz w:val="32"/>
          <w:szCs w:val="32"/>
          <w:rtl/>
        </w:rPr>
        <w:t>أ</w:t>
      </w:r>
      <w:r w:rsidRPr="0070158E">
        <w:rPr>
          <w:rFonts w:ascii="Simplified Arabic" w:hAnsi="Simplified Arabic" w:cs="Simplified Arabic"/>
          <w:b/>
          <w:bCs/>
          <w:sz w:val="32"/>
          <w:szCs w:val="32"/>
          <w:rtl/>
        </w:rPr>
        <w:t>خطاء غير متعمدة</w:t>
      </w:r>
      <w:r w:rsidRPr="0070158E">
        <w:rPr>
          <w:rFonts w:ascii="Simplified Arabic" w:hAnsi="Simplified Arabic" w:cs="Simplified Arabic"/>
          <w:b/>
          <w:bCs/>
          <w:sz w:val="32"/>
          <w:szCs w:val="32"/>
        </w:rPr>
        <w:t> </w:t>
      </w:r>
      <w:r w:rsidRPr="0070158E">
        <w:rPr>
          <w:rFonts w:ascii="Simplified Arabic" w:hAnsi="Simplified Arabic" w:cs="Simplified Arabic"/>
          <w:b/>
          <w:bCs/>
          <w:sz w:val="32"/>
          <w:szCs w:val="32"/>
        </w:rPr>
        <w:br/>
      </w:r>
      <w:r w:rsidR="004D38E7">
        <w:rPr>
          <w:rFonts w:ascii="Simplified Arabic" w:hAnsi="Simplified Arabic" w:cs="Simplified Arabic" w:hint="cs"/>
          <w:sz w:val="32"/>
          <w:szCs w:val="32"/>
          <w:rtl/>
        </w:rPr>
        <w:t>أ</w:t>
      </w:r>
      <w:r w:rsidR="004D38E7">
        <w:rPr>
          <w:rFonts w:ascii="Simplified Arabic" w:hAnsi="Simplified Arabic" w:cs="Simplified Arabic"/>
          <w:sz w:val="32"/>
          <w:szCs w:val="32"/>
          <w:rtl/>
        </w:rPr>
        <w:t>مثلة على ال</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خطاء المتعمدة</w:t>
      </w:r>
      <w:r w:rsidRPr="004E218F">
        <w:rPr>
          <w:rFonts w:ascii="Simplified Arabic" w:hAnsi="Simplified Arabic" w:cs="Simplified Arabic"/>
          <w:sz w:val="32"/>
          <w:szCs w:val="32"/>
        </w:rPr>
        <w:t> </w:t>
      </w:r>
      <w:r w:rsidRPr="004E218F">
        <w:rPr>
          <w:rFonts w:ascii="Simplified Arabic" w:hAnsi="Simplified Arabic" w:cs="Simplified Arabic"/>
          <w:sz w:val="32"/>
          <w:szCs w:val="32"/>
        </w:rPr>
        <w:br/>
        <w:t xml:space="preserve">* </w:t>
      </w:r>
      <w:r w:rsidRPr="004E218F">
        <w:rPr>
          <w:rFonts w:ascii="Simplified Arabic" w:hAnsi="Simplified Arabic" w:cs="Simplified Arabic"/>
          <w:sz w:val="32"/>
          <w:szCs w:val="32"/>
          <w:rtl/>
        </w:rPr>
        <w:t>عدم اثبات مبيعات نقدية واختلاسها وتغطية الاختلاس بالتلاعب بدفتر الصندوق</w:t>
      </w:r>
      <w:r w:rsidRPr="004E218F">
        <w:rPr>
          <w:rFonts w:ascii="Simplified Arabic" w:hAnsi="Simplified Arabic" w:cs="Simplified Arabic"/>
          <w:sz w:val="32"/>
          <w:szCs w:val="32"/>
        </w:rPr>
        <w:br/>
        <w:t xml:space="preserve">* </w:t>
      </w:r>
      <w:r w:rsidRPr="004E218F">
        <w:rPr>
          <w:rFonts w:ascii="Simplified Arabic" w:hAnsi="Simplified Arabic" w:cs="Simplified Arabic"/>
          <w:sz w:val="32"/>
          <w:szCs w:val="32"/>
          <w:rtl/>
        </w:rPr>
        <w:t xml:space="preserve">اثبات دخول البضاعة للمستودعات دون </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ن تدخل فعلا</w:t>
      </w:r>
      <w:r w:rsidR="004D38E7">
        <w:rPr>
          <w:rFonts w:ascii="Simplified Arabic" w:hAnsi="Simplified Arabic" w:cs="Simplified Arabic" w:hint="cs"/>
          <w:sz w:val="32"/>
          <w:szCs w:val="32"/>
          <w:rtl/>
        </w:rPr>
        <w:t>ً</w:t>
      </w:r>
      <w:r w:rsidRPr="004E218F">
        <w:rPr>
          <w:rFonts w:ascii="Simplified Arabic" w:hAnsi="Simplified Arabic" w:cs="Simplified Arabic"/>
          <w:sz w:val="32"/>
          <w:szCs w:val="32"/>
        </w:rPr>
        <w:t xml:space="preserve"> .</w:t>
      </w:r>
      <w:r w:rsidRPr="004E218F">
        <w:rPr>
          <w:rFonts w:ascii="Simplified Arabic" w:hAnsi="Simplified Arabic" w:cs="Simplified Arabic"/>
          <w:sz w:val="32"/>
          <w:szCs w:val="32"/>
        </w:rPr>
        <w:br/>
        <w:t xml:space="preserve">* </w:t>
      </w:r>
      <w:r w:rsidRPr="004E218F">
        <w:rPr>
          <w:rFonts w:ascii="Simplified Arabic" w:hAnsi="Simplified Arabic" w:cs="Simplified Arabic"/>
          <w:sz w:val="32"/>
          <w:szCs w:val="32"/>
          <w:rtl/>
        </w:rPr>
        <w:t>استلام دفعات من العملاء وعدم قيدها</w:t>
      </w:r>
      <w:r w:rsidRPr="004E218F">
        <w:rPr>
          <w:rFonts w:ascii="Simplified Arabic" w:hAnsi="Simplified Arabic" w:cs="Simplified Arabic"/>
          <w:sz w:val="32"/>
          <w:szCs w:val="32"/>
        </w:rPr>
        <w:t xml:space="preserve"> .</w:t>
      </w:r>
      <w:r w:rsidRPr="004E218F">
        <w:rPr>
          <w:rFonts w:ascii="Simplified Arabic" w:hAnsi="Simplified Arabic" w:cs="Simplified Arabic"/>
          <w:sz w:val="32"/>
          <w:szCs w:val="32"/>
        </w:rPr>
        <w:br/>
        <w:t xml:space="preserve">* </w:t>
      </w:r>
      <w:r w:rsidR="004D38E7">
        <w:rPr>
          <w:rFonts w:ascii="Simplified Arabic" w:hAnsi="Simplified Arabic" w:cs="Simplified Arabic" w:hint="cs"/>
          <w:sz w:val="32"/>
          <w:szCs w:val="32"/>
          <w:rtl/>
        </w:rPr>
        <w:t>إ</w:t>
      </w:r>
      <w:r w:rsidR="004D38E7">
        <w:rPr>
          <w:rFonts w:ascii="Simplified Arabic" w:hAnsi="Simplified Arabic" w:cs="Simplified Arabic"/>
          <w:sz w:val="32"/>
          <w:szCs w:val="32"/>
          <w:rtl/>
        </w:rPr>
        <w:t xml:space="preserve">دراج </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س</w:t>
      </w:r>
      <w:r w:rsidR="004D38E7">
        <w:rPr>
          <w:rFonts w:ascii="Simplified Arabic" w:hAnsi="Simplified Arabic" w:cs="Simplified Arabic"/>
          <w:sz w:val="32"/>
          <w:szCs w:val="32"/>
          <w:rtl/>
        </w:rPr>
        <w:t>ماء وهمية في كشوفات الرواتب وال</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جور</w:t>
      </w:r>
      <w:r w:rsidRPr="004E218F">
        <w:rPr>
          <w:rFonts w:ascii="Simplified Arabic" w:hAnsi="Simplified Arabic" w:cs="Simplified Arabic"/>
          <w:sz w:val="32"/>
          <w:szCs w:val="32"/>
        </w:rPr>
        <w:t xml:space="preserve"> .</w:t>
      </w:r>
      <w:r w:rsidRPr="004E218F">
        <w:rPr>
          <w:rFonts w:ascii="Simplified Arabic" w:hAnsi="Simplified Arabic" w:cs="Simplified Arabic"/>
          <w:sz w:val="32"/>
          <w:szCs w:val="32"/>
        </w:rPr>
        <w:br/>
        <w:t xml:space="preserve">* </w:t>
      </w:r>
      <w:r w:rsidRPr="004E218F">
        <w:rPr>
          <w:rFonts w:ascii="Simplified Arabic" w:hAnsi="Simplified Arabic" w:cs="Simplified Arabic"/>
          <w:sz w:val="32"/>
          <w:szCs w:val="32"/>
          <w:rtl/>
        </w:rPr>
        <w:t>تضخيم ال</w:t>
      </w:r>
      <w:r w:rsidR="004D38E7">
        <w:rPr>
          <w:rFonts w:ascii="Simplified Arabic" w:hAnsi="Simplified Arabic" w:cs="Simplified Arabic" w:hint="cs"/>
          <w:sz w:val="32"/>
          <w:szCs w:val="32"/>
          <w:rtl/>
        </w:rPr>
        <w:t>أ</w:t>
      </w:r>
      <w:r w:rsidR="004D38E7">
        <w:rPr>
          <w:rFonts w:ascii="Simplified Arabic" w:hAnsi="Simplified Arabic" w:cs="Simplified Arabic"/>
          <w:sz w:val="32"/>
          <w:szCs w:val="32"/>
          <w:rtl/>
        </w:rPr>
        <w:t>رباح للتلاعب بال</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سهم</w:t>
      </w:r>
      <w:r w:rsidRPr="004E218F">
        <w:rPr>
          <w:rFonts w:ascii="Simplified Arabic" w:hAnsi="Simplified Arabic" w:cs="Simplified Arabic"/>
          <w:sz w:val="32"/>
          <w:szCs w:val="32"/>
        </w:rPr>
        <w:t xml:space="preserve"> .</w:t>
      </w:r>
      <w:r w:rsidRPr="004E218F">
        <w:rPr>
          <w:rFonts w:ascii="Simplified Arabic" w:hAnsi="Simplified Arabic" w:cs="Simplified Arabic"/>
          <w:sz w:val="32"/>
          <w:szCs w:val="32"/>
        </w:rPr>
        <w:br/>
        <w:t xml:space="preserve">* </w:t>
      </w:r>
      <w:r w:rsidR="004D38E7">
        <w:rPr>
          <w:rFonts w:ascii="Simplified Arabic" w:hAnsi="Simplified Arabic" w:cs="Simplified Arabic"/>
          <w:sz w:val="32"/>
          <w:szCs w:val="32"/>
          <w:rtl/>
        </w:rPr>
        <w:t>تخفيض ال</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رباح لمحاولة التهرب الضريبي</w:t>
      </w:r>
      <w:r w:rsidRPr="004E218F">
        <w:rPr>
          <w:rFonts w:ascii="Simplified Arabic" w:hAnsi="Simplified Arabic" w:cs="Simplified Arabic"/>
          <w:sz w:val="32"/>
          <w:szCs w:val="32"/>
        </w:rPr>
        <w:t xml:space="preserve"> .</w:t>
      </w:r>
      <w:r w:rsidRPr="004E218F">
        <w:rPr>
          <w:rFonts w:ascii="Simplified Arabic" w:hAnsi="Simplified Arabic" w:cs="Simplified Arabic"/>
          <w:sz w:val="32"/>
          <w:szCs w:val="32"/>
        </w:rPr>
        <w:br/>
        <w:t xml:space="preserve">* </w:t>
      </w:r>
      <w:r w:rsidRPr="004E218F">
        <w:rPr>
          <w:rFonts w:ascii="Simplified Arabic" w:hAnsi="Simplified Arabic" w:cs="Simplified Arabic"/>
          <w:sz w:val="32"/>
          <w:szCs w:val="32"/>
          <w:rtl/>
        </w:rPr>
        <w:t xml:space="preserve">عدم </w:t>
      </w:r>
      <w:r w:rsidR="004D38E7">
        <w:rPr>
          <w:rFonts w:ascii="Simplified Arabic" w:hAnsi="Simplified Arabic" w:cs="Simplified Arabic" w:hint="cs"/>
          <w:sz w:val="32"/>
          <w:szCs w:val="32"/>
          <w:rtl/>
        </w:rPr>
        <w:t>إ</w:t>
      </w:r>
      <w:r w:rsidR="004D38E7">
        <w:rPr>
          <w:rFonts w:ascii="Simplified Arabic" w:hAnsi="Simplified Arabic" w:cs="Simplified Arabic"/>
          <w:sz w:val="32"/>
          <w:szCs w:val="32"/>
          <w:rtl/>
        </w:rPr>
        <w:t>ظهار ال</w:t>
      </w:r>
      <w:r w:rsidR="004D38E7">
        <w:rPr>
          <w:rFonts w:ascii="Simplified Arabic" w:hAnsi="Simplified Arabic" w:cs="Simplified Arabic" w:hint="cs"/>
          <w:sz w:val="32"/>
          <w:szCs w:val="32"/>
          <w:rtl/>
        </w:rPr>
        <w:t>أ</w:t>
      </w:r>
      <w:r w:rsidRPr="004E218F">
        <w:rPr>
          <w:rFonts w:ascii="Simplified Arabic" w:hAnsi="Simplified Arabic" w:cs="Simplified Arabic"/>
          <w:sz w:val="32"/>
          <w:szCs w:val="32"/>
          <w:rtl/>
        </w:rPr>
        <w:t>صول والخصوم بالقيمة الحقيقية في قائمة المركز المالي</w:t>
      </w:r>
      <w:r w:rsidRPr="004E218F">
        <w:rPr>
          <w:rFonts w:ascii="Simplified Arabic" w:hAnsi="Simplified Arabic" w:cs="Simplified Arabic"/>
          <w:sz w:val="32"/>
          <w:szCs w:val="32"/>
        </w:rPr>
        <w:t xml:space="preserve"> .</w:t>
      </w:r>
    </w:p>
    <w:p w:rsidR="0070158E" w:rsidRDefault="004E218F" w:rsidP="0070158E">
      <w:pPr>
        <w:tabs>
          <w:tab w:val="left" w:pos="368"/>
        </w:tabs>
        <w:spacing w:after="0"/>
        <w:ind w:left="84"/>
        <w:rPr>
          <w:rFonts w:ascii="Simplified Arabic" w:hAnsi="Simplified Arabic" w:cs="Simplified Arabic"/>
          <w:sz w:val="32"/>
          <w:szCs w:val="32"/>
          <w:rtl/>
        </w:rPr>
      </w:pPr>
      <w:r w:rsidRPr="0070158E">
        <w:rPr>
          <w:rFonts w:ascii="Simplified Arabic" w:hAnsi="Simplified Arabic" w:cs="Simplified Arabic"/>
          <w:b/>
          <w:bCs/>
          <w:sz w:val="32"/>
          <w:szCs w:val="32"/>
          <w:rtl/>
        </w:rPr>
        <w:t>ثالثا : اخطاء تخفى واخطاء لا تخفى</w:t>
      </w:r>
      <w:r w:rsidRPr="0070158E">
        <w:rPr>
          <w:rFonts w:ascii="Simplified Arabic" w:hAnsi="Simplified Arabic" w:cs="Simplified Arabic"/>
          <w:b/>
          <w:bCs/>
          <w:sz w:val="32"/>
          <w:szCs w:val="32"/>
        </w:rPr>
        <w:t xml:space="preserve"> .</w:t>
      </w:r>
    </w:p>
    <w:p w:rsidR="0070158E" w:rsidRDefault="004D38E7" w:rsidP="002810C7">
      <w:pPr>
        <w:tabs>
          <w:tab w:val="left" w:pos="368"/>
        </w:tabs>
        <w:spacing w:after="0"/>
        <w:ind w:left="84"/>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الحقيقة </w:t>
      </w:r>
      <w:r>
        <w:rPr>
          <w:rFonts w:ascii="Simplified Arabic" w:hAnsi="Simplified Arabic" w:cs="Simplified Arabic" w:hint="cs"/>
          <w:sz w:val="32"/>
          <w:szCs w:val="32"/>
          <w:rtl/>
        </w:rPr>
        <w:t>أ</w:t>
      </w:r>
      <w:r>
        <w:rPr>
          <w:rFonts w:ascii="Simplified Arabic" w:hAnsi="Simplified Arabic" w:cs="Simplified Arabic"/>
          <w:sz w:val="32"/>
          <w:szCs w:val="32"/>
          <w:rtl/>
        </w:rPr>
        <w:t>نه ليس معظم ال</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خطاء (وخاصة المتعمدة ) يم</w:t>
      </w:r>
      <w:r>
        <w:rPr>
          <w:rFonts w:ascii="Simplified Arabic" w:hAnsi="Simplified Arabic" w:cs="Simplified Arabic"/>
          <w:sz w:val="32"/>
          <w:szCs w:val="32"/>
          <w:rtl/>
        </w:rPr>
        <w:t xml:space="preserve">كن اخفاؤها ففي حالة وجود تلاعب </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 xml:space="preserve">و اختلاس في حساب </w:t>
      </w:r>
      <w:r>
        <w:rPr>
          <w:rFonts w:ascii="Simplified Arabic" w:hAnsi="Simplified Arabic" w:cs="Simplified Arabic" w:hint="cs"/>
          <w:sz w:val="32"/>
          <w:szCs w:val="32"/>
          <w:rtl/>
        </w:rPr>
        <w:t>المصرف</w:t>
      </w:r>
      <w:r w:rsidR="004E218F" w:rsidRPr="004E218F">
        <w:rPr>
          <w:rFonts w:ascii="Simplified Arabic" w:hAnsi="Simplified Arabic" w:cs="Simplified Arabic"/>
          <w:sz w:val="32"/>
          <w:szCs w:val="32"/>
          <w:rtl/>
        </w:rPr>
        <w:t xml:space="preserve"> مثلا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فان المختلس </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و المخطئ </w:t>
      </w:r>
      <w:r>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 xml:space="preserve">ذا كان يعد مذكرة </w:t>
      </w:r>
      <w:r>
        <w:rPr>
          <w:rFonts w:ascii="Simplified Arabic" w:hAnsi="Simplified Arabic" w:cs="Simplified Arabic" w:hint="cs"/>
          <w:sz w:val="32"/>
          <w:szCs w:val="32"/>
          <w:rtl/>
        </w:rPr>
        <w:t>المصرف</w:t>
      </w:r>
      <w:r>
        <w:rPr>
          <w:rFonts w:ascii="Simplified Arabic" w:hAnsi="Simplified Arabic" w:cs="Simplified Arabic"/>
          <w:sz w:val="32"/>
          <w:szCs w:val="32"/>
          <w:rtl/>
        </w:rPr>
        <w:t xml:space="preserve"> فيمكنه </w:t>
      </w:r>
      <w:r>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خفاء ذلك عن ط</w:t>
      </w:r>
      <w:r w:rsidR="0070158E">
        <w:rPr>
          <w:rFonts w:ascii="Simplified Arabic" w:hAnsi="Simplified Arabic" w:cs="Simplified Arabic"/>
          <w:sz w:val="32"/>
          <w:szCs w:val="32"/>
          <w:rtl/>
        </w:rPr>
        <w:t>ريق التقليل من الشيكات</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و </w:t>
      </w:r>
      <w:r>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 xml:space="preserve">ذا كان </w:t>
      </w:r>
      <w:r w:rsidR="004E218F" w:rsidRPr="004E218F">
        <w:rPr>
          <w:rFonts w:ascii="Simplified Arabic" w:hAnsi="Simplified Arabic" w:cs="Simplified Arabic"/>
          <w:sz w:val="32"/>
          <w:szCs w:val="32"/>
          <w:rtl/>
        </w:rPr>
        <w:lastRenderedPageBreak/>
        <w:t xml:space="preserve">دفتر استاذ </w:t>
      </w:r>
      <w:r>
        <w:rPr>
          <w:rFonts w:ascii="Simplified Arabic" w:hAnsi="Simplified Arabic" w:cs="Simplified Arabic" w:hint="cs"/>
          <w:sz w:val="32"/>
          <w:szCs w:val="32"/>
          <w:rtl/>
        </w:rPr>
        <w:t>المصرف</w:t>
      </w:r>
      <w:r w:rsidR="004E218F" w:rsidRPr="004E218F">
        <w:rPr>
          <w:rFonts w:ascii="Simplified Arabic" w:hAnsi="Simplified Arabic" w:cs="Simplified Arabic"/>
          <w:sz w:val="32"/>
          <w:szCs w:val="32"/>
          <w:rtl/>
        </w:rPr>
        <w:t xml:space="preserve"> تحت يده يمكنه تقليل رصيد </w:t>
      </w:r>
      <w:r>
        <w:rPr>
          <w:rFonts w:ascii="Simplified Arabic" w:hAnsi="Simplified Arabic" w:cs="Simplified Arabic" w:hint="cs"/>
          <w:sz w:val="32"/>
          <w:szCs w:val="32"/>
          <w:rtl/>
        </w:rPr>
        <w:t>المصرف</w:t>
      </w:r>
      <w:r w:rsidR="004E218F" w:rsidRPr="004E218F">
        <w:rPr>
          <w:rFonts w:ascii="Simplified Arabic" w:hAnsi="Simplified Arabic" w:cs="Simplified Arabic"/>
          <w:sz w:val="32"/>
          <w:szCs w:val="32"/>
          <w:rtl/>
        </w:rPr>
        <w:t xml:space="preserve"> بالجمع الخاطئ </w:t>
      </w:r>
      <w:r w:rsidR="002810C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و الترصيد الخطأ ,</w:t>
      </w:r>
      <w:r w:rsidR="002810C7">
        <w:rPr>
          <w:rFonts w:ascii="Simplified Arabic" w:hAnsi="Simplified Arabic" w:cs="Simplified Arabic"/>
          <w:sz w:val="32"/>
          <w:szCs w:val="32"/>
          <w:rtl/>
        </w:rPr>
        <w:t xml:space="preserve"> وفي حالة كونه يرحل من دفاتر ال</w:t>
      </w:r>
      <w:r w:rsidR="002810C7">
        <w:rPr>
          <w:rFonts w:ascii="Simplified Arabic" w:hAnsi="Simplified Arabic" w:cs="Simplified Arabic" w:hint="cs"/>
          <w:sz w:val="32"/>
          <w:szCs w:val="32"/>
          <w:rtl/>
        </w:rPr>
        <w:t>أ</w:t>
      </w:r>
      <w:r w:rsidR="002810C7">
        <w:rPr>
          <w:rFonts w:ascii="Simplified Arabic" w:hAnsi="Simplified Arabic" w:cs="Simplified Arabic"/>
          <w:sz w:val="32"/>
          <w:szCs w:val="32"/>
          <w:rtl/>
        </w:rPr>
        <w:t>ستاذ ف</w:t>
      </w:r>
      <w:r w:rsidR="002810C7">
        <w:rPr>
          <w:rFonts w:ascii="Simplified Arabic" w:hAnsi="Simplified Arabic" w:cs="Simplified Arabic" w:hint="cs"/>
          <w:sz w:val="32"/>
          <w:szCs w:val="32"/>
          <w:rtl/>
        </w:rPr>
        <w:t>إ</w:t>
      </w:r>
      <w:r w:rsidR="002810C7">
        <w:rPr>
          <w:rFonts w:ascii="Simplified Arabic" w:hAnsi="Simplified Arabic" w:cs="Simplified Arabic"/>
          <w:sz w:val="32"/>
          <w:szCs w:val="32"/>
          <w:rtl/>
        </w:rPr>
        <w:t xml:space="preserve">نه يقوم بنقل </w:t>
      </w:r>
      <w:r w:rsidR="002810C7">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رقام خاطئة</w:t>
      </w:r>
      <w:r w:rsidR="004E218F" w:rsidRPr="004E218F">
        <w:rPr>
          <w:rFonts w:ascii="Simplified Arabic" w:hAnsi="Simplified Arabic" w:cs="Simplified Arabic"/>
          <w:sz w:val="32"/>
          <w:szCs w:val="32"/>
        </w:rPr>
        <w:t xml:space="preserve"> .</w:t>
      </w:r>
    </w:p>
    <w:p w:rsidR="0070158E" w:rsidRDefault="0070158E" w:rsidP="0070158E">
      <w:pPr>
        <w:tabs>
          <w:tab w:val="left" w:pos="368"/>
        </w:tabs>
        <w:spacing w:after="0"/>
        <w:ind w:left="84"/>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2.1.2.3 </w:t>
      </w:r>
      <w:r w:rsidR="002810C7">
        <w:rPr>
          <w:rFonts w:ascii="Simplified Arabic" w:hAnsi="Simplified Arabic" w:cs="Simplified Arabic"/>
          <w:b/>
          <w:bCs/>
          <w:sz w:val="32"/>
          <w:szCs w:val="32"/>
          <w:rtl/>
        </w:rPr>
        <w:t>احتمالات حدوث ال</w:t>
      </w:r>
      <w:r w:rsidR="002810C7">
        <w:rPr>
          <w:rFonts w:ascii="Simplified Arabic" w:hAnsi="Simplified Arabic" w:cs="Simplified Arabic" w:hint="cs"/>
          <w:b/>
          <w:bCs/>
          <w:sz w:val="32"/>
          <w:szCs w:val="32"/>
          <w:rtl/>
        </w:rPr>
        <w:t>أ</w:t>
      </w:r>
      <w:r w:rsidR="004E218F" w:rsidRPr="0070158E">
        <w:rPr>
          <w:rFonts w:ascii="Simplified Arabic" w:hAnsi="Simplified Arabic" w:cs="Simplified Arabic"/>
          <w:b/>
          <w:bCs/>
          <w:sz w:val="32"/>
          <w:szCs w:val="32"/>
          <w:rtl/>
        </w:rPr>
        <w:t>خطاء</w:t>
      </w:r>
    </w:p>
    <w:p w:rsidR="0070158E" w:rsidRDefault="004E218F" w:rsidP="0070158E">
      <w:pPr>
        <w:tabs>
          <w:tab w:val="left" w:pos="368"/>
        </w:tabs>
        <w:spacing w:after="0"/>
        <w:ind w:left="368"/>
        <w:rPr>
          <w:rFonts w:ascii="Simplified Arabic" w:hAnsi="Simplified Arabic" w:cs="Simplified Arabic"/>
          <w:b/>
          <w:bCs/>
          <w:sz w:val="32"/>
          <w:szCs w:val="32"/>
          <w:rtl/>
        </w:rPr>
      </w:pPr>
      <w:r w:rsidRPr="0070158E">
        <w:rPr>
          <w:rFonts w:ascii="Simplified Arabic" w:hAnsi="Simplified Arabic" w:cs="Simplified Arabic"/>
          <w:b/>
          <w:bCs/>
          <w:sz w:val="32"/>
          <w:szCs w:val="32"/>
          <w:rtl/>
        </w:rPr>
        <w:t>تقييد العمليات</w:t>
      </w:r>
      <w:r w:rsidRPr="0070158E">
        <w:rPr>
          <w:rFonts w:ascii="Simplified Arabic" w:hAnsi="Simplified Arabic" w:cs="Simplified Arabic"/>
          <w:b/>
          <w:bCs/>
          <w:sz w:val="32"/>
          <w:szCs w:val="32"/>
        </w:rPr>
        <w:t> </w:t>
      </w:r>
    </w:p>
    <w:p w:rsidR="0070158E" w:rsidRPr="0070158E" w:rsidRDefault="0070158E" w:rsidP="002810C7">
      <w:pPr>
        <w:tabs>
          <w:tab w:val="left" w:pos="368"/>
        </w:tabs>
        <w:spacing w:after="0"/>
        <w:ind w:left="368"/>
        <w:jc w:val="both"/>
        <w:rPr>
          <w:rFonts w:ascii="Simplified Arabic" w:hAnsi="Simplified Arabic" w:cs="Simplified Arabic"/>
          <w:sz w:val="32"/>
          <w:szCs w:val="32"/>
          <w:rtl/>
        </w:rPr>
      </w:pPr>
      <w:r w:rsidRPr="0070158E">
        <w:rPr>
          <w:rFonts w:ascii="Simplified Arabic" w:hAnsi="Simplified Arabic" w:cs="Simplified Arabic" w:hint="cs"/>
          <w:sz w:val="32"/>
          <w:szCs w:val="32"/>
          <w:rtl/>
        </w:rPr>
        <w:t xml:space="preserve">1. </w:t>
      </w:r>
      <w:r w:rsidR="004E218F" w:rsidRPr="0070158E">
        <w:rPr>
          <w:rFonts w:ascii="Simplified Arabic" w:hAnsi="Simplified Arabic" w:cs="Simplified Arabic"/>
          <w:sz w:val="32"/>
          <w:szCs w:val="32"/>
        </w:rPr>
        <w:t xml:space="preserve"> </w:t>
      </w:r>
      <w:r w:rsidR="004E218F" w:rsidRPr="0070158E">
        <w:rPr>
          <w:rFonts w:ascii="Simplified Arabic" w:hAnsi="Simplified Arabic" w:cs="Simplified Arabic"/>
          <w:sz w:val="32"/>
          <w:szCs w:val="32"/>
          <w:rtl/>
        </w:rPr>
        <w:t>التحليل الخاطئ للعم</w:t>
      </w:r>
      <w:r w:rsidR="002810C7">
        <w:rPr>
          <w:rFonts w:ascii="Simplified Arabic" w:hAnsi="Simplified Arabic" w:cs="Simplified Arabic"/>
          <w:sz w:val="32"/>
          <w:szCs w:val="32"/>
          <w:rtl/>
        </w:rPr>
        <w:t xml:space="preserve">ليات مثل عدم التفرقة بين مصروف </w:t>
      </w:r>
      <w:r w:rsidR="002810C7">
        <w:rPr>
          <w:rFonts w:ascii="Simplified Arabic" w:hAnsi="Simplified Arabic" w:cs="Simplified Arabic" w:hint="cs"/>
          <w:sz w:val="32"/>
          <w:szCs w:val="32"/>
          <w:rtl/>
        </w:rPr>
        <w:t>إ</w:t>
      </w:r>
      <w:r w:rsidR="004E218F" w:rsidRPr="0070158E">
        <w:rPr>
          <w:rFonts w:ascii="Simplified Arabic" w:hAnsi="Simplified Arabic" w:cs="Simplified Arabic"/>
          <w:sz w:val="32"/>
          <w:szCs w:val="32"/>
          <w:rtl/>
        </w:rPr>
        <w:t>يرادي ومصروف ر</w:t>
      </w:r>
      <w:r w:rsidR="002810C7">
        <w:rPr>
          <w:rFonts w:ascii="Simplified Arabic" w:hAnsi="Simplified Arabic" w:cs="Simplified Arabic" w:hint="cs"/>
          <w:sz w:val="32"/>
          <w:szCs w:val="32"/>
          <w:rtl/>
        </w:rPr>
        <w:t>أ</w:t>
      </w:r>
      <w:r w:rsidR="004E218F" w:rsidRPr="0070158E">
        <w:rPr>
          <w:rFonts w:ascii="Simplified Arabic" w:hAnsi="Simplified Arabic" w:cs="Simplified Arabic"/>
          <w:sz w:val="32"/>
          <w:szCs w:val="32"/>
          <w:rtl/>
        </w:rPr>
        <w:t>سمالي</w:t>
      </w:r>
      <w:r w:rsidRPr="0070158E">
        <w:rPr>
          <w:rFonts w:ascii="Simplified Arabic" w:hAnsi="Simplified Arabic" w:cs="Simplified Arabic" w:hint="cs"/>
          <w:sz w:val="32"/>
          <w:szCs w:val="32"/>
          <w:rtl/>
        </w:rPr>
        <w:t>.</w:t>
      </w:r>
    </w:p>
    <w:p w:rsidR="0070158E" w:rsidRPr="0070158E" w:rsidRDefault="004E218F" w:rsidP="009D6B2A">
      <w:pPr>
        <w:pStyle w:val="a5"/>
        <w:numPr>
          <w:ilvl w:val="0"/>
          <w:numId w:val="34"/>
        </w:numPr>
        <w:tabs>
          <w:tab w:val="left" w:pos="368"/>
        </w:tabs>
        <w:spacing w:after="0"/>
        <w:jc w:val="both"/>
        <w:rPr>
          <w:rFonts w:ascii="Simplified Arabic" w:hAnsi="Simplified Arabic" w:cs="Simplified Arabic"/>
          <w:sz w:val="32"/>
          <w:szCs w:val="32"/>
          <w:rtl/>
        </w:rPr>
      </w:pPr>
      <w:r w:rsidRPr="0070158E">
        <w:rPr>
          <w:rFonts w:ascii="Simplified Arabic" w:hAnsi="Simplified Arabic" w:cs="Simplified Arabic"/>
          <w:sz w:val="32"/>
          <w:szCs w:val="32"/>
          <w:rtl/>
        </w:rPr>
        <w:t>السهو في تقييد العمليات, مثل عدم قيد فواتير بضاعة بالطريق رغم انتقال</w:t>
      </w:r>
      <w:r w:rsidRPr="0070158E">
        <w:rPr>
          <w:rFonts w:ascii="Simplified Arabic" w:hAnsi="Simplified Arabic" w:cs="Simplified Arabic"/>
          <w:sz w:val="32"/>
          <w:szCs w:val="32"/>
        </w:rPr>
        <w:br/>
      </w:r>
      <w:r w:rsidRPr="0070158E">
        <w:rPr>
          <w:rFonts w:ascii="Simplified Arabic" w:hAnsi="Simplified Arabic" w:cs="Simplified Arabic"/>
          <w:sz w:val="32"/>
          <w:szCs w:val="32"/>
          <w:rtl/>
        </w:rPr>
        <w:t>ملكيتها للمنشأة</w:t>
      </w:r>
      <w:r w:rsidRPr="0070158E">
        <w:rPr>
          <w:rFonts w:ascii="Simplified Arabic" w:hAnsi="Simplified Arabic" w:cs="Simplified Arabic"/>
          <w:sz w:val="32"/>
          <w:szCs w:val="32"/>
        </w:rPr>
        <w:t xml:space="preserve"> .</w:t>
      </w:r>
    </w:p>
    <w:p w:rsidR="0070158E" w:rsidRPr="0070158E" w:rsidRDefault="004E218F" w:rsidP="009D6B2A">
      <w:pPr>
        <w:pStyle w:val="a5"/>
        <w:numPr>
          <w:ilvl w:val="0"/>
          <w:numId w:val="34"/>
        </w:numPr>
        <w:tabs>
          <w:tab w:val="left" w:pos="368"/>
        </w:tabs>
        <w:spacing w:after="0"/>
        <w:jc w:val="both"/>
        <w:rPr>
          <w:rFonts w:ascii="Simplified Arabic" w:hAnsi="Simplified Arabic" w:cs="Simplified Arabic"/>
          <w:sz w:val="32"/>
          <w:szCs w:val="32"/>
          <w:rtl/>
        </w:rPr>
      </w:pPr>
      <w:r w:rsidRPr="0070158E">
        <w:rPr>
          <w:rFonts w:ascii="Simplified Arabic" w:hAnsi="Simplified Arabic" w:cs="Simplified Arabic"/>
          <w:sz w:val="32"/>
          <w:szCs w:val="32"/>
        </w:rPr>
        <w:t xml:space="preserve"> </w:t>
      </w:r>
      <w:r w:rsidRPr="0070158E">
        <w:rPr>
          <w:rFonts w:ascii="Simplified Arabic" w:hAnsi="Simplified Arabic" w:cs="Simplified Arabic"/>
          <w:sz w:val="32"/>
          <w:szCs w:val="32"/>
          <w:rtl/>
        </w:rPr>
        <w:t>قيد عمليات وهمية مثل قيد يخص سنة قادمة</w:t>
      </w:r>
      <w:r w:rsidRPr="0070158E">
        <w:rPr>
          <w:rFonts w:ascii="Simplified Arabic" w:hAnsi="Simplified Arabic" w:cs="Simplified Arabic"/>
          <w:sz w:val="32"/>
          <w:szCs w:val="32"/>
        </w:rPr>
        <w:t xml:space="preserve"> .</w:t>
      </w:r>
    </w:p>
    <w:p w:rsidR="0070158E" w:rsidRPr="002810C7" w:rsidRDefault="002810C7" w:rsidP="002810C7">
      <w:pPr>
        <w:pStyle w:val="a5"/>
        <w:numPr>
          <w:ilvl w:val="0"/>
          <w:numId w:val="17"/>
        </w:numPr>
        <w:tabs>
          <w:tab w:val="left" w:pos="368"/>
        </w:tabs>
        <w:spacing w:after="0"/>
        <w:rPr>
          <w:rFonts w:ascii="Simplified Arabic" w:hAnsi="Simplified Arabic" w:cs="Simplified Arabic"/>
          <w:b/>
          <w:bCs/>
          <w:sz w:val="32"/>
          <w:szCs w:val="32"/>
          <w:rtl/>
        </w:rPr>
      </w:pPr>
      <w:r>
        <w:rPr>
          <w:rFonts w:ascii="Simplified Arabic" w:hAnsi="Simplified Arabic" w:cs="Simplified Arabic" w:hint="cs"/>
          <w:b/>
          <w:bCs/>
          <w:sz w:val="32"/>
          <w:szCs w:val="32"/>
          <w:rtl/>
        </w:rPr>
        <w:t>إ</w:t>
      </w:r>
      <w:r w:rsidR="004E218F" w:rsidRPr="002810C7">
        <w:rPr>
          <w:rFonts w:ascii="Simplified Arabic" w:hAnsi="Simplified Arabic" w:cs="Simplified Arabic"/>
          <w:b/>
          <w:bCs/>
          <w:sz w:val="32"/>
          <w:szCs w:val="32"/>
          <w:rtl/>
        </w:rPr>
        <w:t>جراءات المحاسبة</w:t>
      </w:r>
      <w:r w:rsidR="004E218F" w:rsidRPr="002810C7">
        <w:rPr>
          <w:rFonts w:ascii="Simplified Arabic" w:hAnsi="Simplified Arabic" w:cs="Simplified Arabic"/>
          <w:b/>
          <w:bCs/>
          <w:sz w:val="32"/>
          <w:szCs w:val="32"/>
        </w:rPr>
        <w:t> </w:t>
      </w:r>
    </w:p>
    <w:p w:rsidR="0070158E" w:rsidRDefault="0070158E" w:rsidP="002810C7">
      <w:pPr>
        <w:tabs>
          <w:tab w:val="left" w:pos="368"/>
        </w:tabs>
        <w:spacing w:after="0"/>
        <w:ind w:left="84"/>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2810C7">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ن كل عملية حسابية يصاحبها احتمال عدم صحة في النتيجة وهنا يحدث الخط</w:t>
      </w:r>
      <w:r>
        <w:rPr>
          <w:rFonts w:ascii="Simplified Arabic" w:hAnsi="Simplified Arabic" w:cs="Simplified Arabic"/>
          <w:sz w:val="32"/>
          <w:szCs w:val="32"/>
          <w:rtl/>
        </w:rPr>
        <w:t>أ</w:t>
      </w:r>
      <w:r w:rsidR="004E218F" w:rsidRPr="004E218F">
        <w:rPr>
          <w:rFonts w:ascii="Simplified Arabic" w:hAnsi="Simplified Arabic" w:cs="Simplified Arabic"/>
          <w:sz w:val="32"/>
          <w:szCs w:val="32"/>
          <w:rtl/>
        </w:rPr>
        <w:t xml:space="preserve">, فالجمع والترصيد واحتساب الاستهلاكات والديون المعدومة وفوائد الخصم, كل هذه العمليات </w:t>
      </w:r>
      <w:r w:rsidR="002810C7">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ذا لم تجري بدقة يكون هناك احتمال حدوث الخطأ</w:t>
      </w:r>
      <w:r w:rsidR="004E218F" w:rsidRPr="004E218F">
        <w:rPr>
          <w:rFonts w:ascii="Simplified Arabic" w:hAnsi="Simplified Arabic" w:cs="Simplified Arabic"/>
          <w:sz w:val="32"/>
          <w:szCs w:val="32"/>
        </w:rPr>
        <w:t>.</w:t>
      </w:r>
    </w:p>
    <w:p w:rsidR="0070158E" w:rsidRDefault="002810C7" w:rsidP="0070158E">
      <w:pPr>
        <w:tabs>
          <w:tab w:val="left" w:pos="368"/>
        </w:tabs>
        <w:spacing w:after="0"/>
        <w:ind w:left="84"/>
        <w:rPr>
          <w:rFonts w:ascii="Simplified Arabic" w:hAnsi="Simplified Arabic" w:cs="Simplified Arabic"/>
          <w:sz w:val="32"/>
          <w:szCs w:val="32"/>
          <w:rtl/>
        </w:rPr>
      </w:pPr>
      <w:r>
        <w:rPr>
          <w:rFonts w:ascii="Simplified Arabic" w:hAnsi="Simplified Arabic" w:cs="Simplified Arabic" w:hint="cs"/>
          <w:b/>
          <w:bCs/>
          <w:sz w:val="32"/>
          <w:szCs w:val="32"/>
          <w:rtl/>
        </w:rPr>
        <w:t>إ</w:t>
      </w:r>
      <w:r w:rsidR="004E218F" w:rsidRPr="0070158E">
        <w:rPr>
          <w:rFonts w:ascii="Simplified Arabic" w:hAnsi="Simplified Arabic" w:cs="Simplified Arabic"/>
          <w:b/>
          <w:bCs/>
          <w:sz w:val="32"/>
          <w:szCs w:val="32"/>
          <w:rtl/>
        </w:rPr>
        <w:t>عداد التقارير المالية</w:t>
      </w:r>
      <w:r w:rsidR="004E218F" w:rsidRPr="0070158E">
        <w:rPr>
          <w:rFonts w:ascii="Simplified Arabic" w:hAnsi="Simplified Arabic" w:cs="Simplified Arabic"/>
          <w:b/>
          <w:bCs/>
          <w:sz w:val="32"/>
          <w:szCs w:val="32"/>
        </w:rPr>
        <w:t> </w:t>
      </w:r>
    </w:p>
    <w:p w:rsidR="00543BEC" w:rsidRDefault="002810C7" w:rsidP="002810C7">
      <w:pPr>
        <w:tabs>
          <w:tab w:val="left" w:pos="368"/>
        </w:tabs>
        <w:spacing w:after="0"/>
        <w:ind w:left="84"/>
        <w:rPr>
          <w:rStyle w:val="aa"/>
          <w:rFonts w:ascii="Simplified Arabic" w:hAnsi="Simplified Arabic" w:cs="Simplified Arabic"/>
          <w:color w:val="000000" w:themeColor="text1"/>
          <w:sz w:val="28"/>
          <w:szCs w:val="28"/>
          <w:rtl/>
        </w:rPr>
      </w:pPr>
      <w:r>
        <w:rPr>
          <w:rFonts w:ascii="Simplified Arabic" w:hAnsi="Simplified Arabic" w:cs="Simplified Arabic"/>
          <w:sz w:val="32"/>
          <w:szCs w:val="32"/>
          <w:rtl/>
        </w:rPr>
        <w:t>من ال</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خطاء المحتمل وقوعها في التقارير المالية نذكر</w:t>
      </w:r>
      <w:r w:rsidR="004E218F" w:rsidRPr="004E218F">
        <w:rPr>
          <w:rFonts w:ascii="Simplified Arabic" w:hAnsi="Simplified Arabic" w:cs="Simplified Arabic"/>
          <w:sz w:val="32"/>
          <w:szCs w:val="32"/>
        </w:rPr>
        <w:br/>
        <w:t xml:space="preserve">* </w:t>
      </w:r>
      <w:r>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دراج مفردات ومبالغ وهمية</w:t>
      </w:r>
      <w:r w:rsidR="004E218F" w:rsidRPr="004E218F">
        <w:rPr>
          <w:rFonts w:ascii="Simplified Arabic" w:hAnsi="Simplified Arabic" w:cs="Simplified Arabic"/>
          <w:sz w:val="32"/>
          <w:szCs w:val="32"/>
        </w:rPr>
        <w:t xml:space="preserve"> .</w:t>
      </w:r>
      <w:r w:rsidR="004E218F" w:rsidRPr="004E218F">
        <w:rPr>
          <w:rFonts w:ascii="Simplified Arabic" w:hAnsi="Simplified Arabic" w:cs="Simplified Arabic"/>
          <w:sz w:val="32"/>
          <w:szCs w:val="32"/>
        </w:rPr>
        <w:br/>
        <w:t xml:space="preserve">* </w:t>
      </w:r>
      <w:r>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 xml:space="preserve">بعاد مفردات </w:t>
      </w:r>
      <w:r>
        <w:rPr>
          <w:rFonts w:ascii="Simplified Arabic" w:hAnsi="Simplified Arabic" w:cs="Simplified Arabic" w:hint="cs"/>
          <w:sz w:val="32"/>
          <w:szCs w:val="32"/>
          <w:rtl/>
        </w:rPr>
        <w:t>أ</w:t>
      </w:r>
      <w:r w:rsidR="004E218F" w:rsidRPr="004E218F">
        <w:rPr>
          <w:rFonts w:ascii="Simplified Arabic" w:hAnsi="Simplified Arabic" w:cs="Simplified Arabic"/>
          <w:sz w:val="32"/>
          <w:szCs w:val="32"/>
          <w:rtl/>
        </w:rPr>
        <w:t>و مبالغ</w:t>
      </w:r>
      <w:r w:rsidR="004E218F" w:rsidRPr="004E218F">
        <w:rPr>
          <w:rFonts w:ascii="Simplified Arabic" w:hAnsi="Simplified Arabic" w:cs="Simplified Arabic"/>
          <w:sz w:val="32"/>
          <w:szCs w:val="32"/>
        </w:rPr>
        <w:t xml:space="preserve"> .</w:t>
      </w:r>
      <w:r w:rsidR="004E218F" w:rsidRPr="004E218F">
        <w:rPr>
          <w:rFonts w:ascii="Simplified Arabic" w:hAnsi="Simplified Arabic" w:cs="Simplified Arabic"/>
          <w:sz w:val="32"/>
          <w:szCs w:val="32"/>
        </w:rPr>
        <w:br/>
        <w:t xml:space="preserve">* </w:t>
      </w:r>
      <w:r w:rsidR="004E218F" w:rsidRPr="004E218F">
        <w:rPr>
          <w:rFonts w:ascii="Simplified Arabic" w:hAnsi="Simplified Arabic" w:cs="Simplified Arabic"/>
          <w:sz w:val="32"/>
          <w:szCs w:val="32"/>
          <w:rtl/>
        </w:rPr>
        <w:t>وصف مفردات وصفا</w:t>
      </w:r>
      <w:r>
        <w:rPr>
          <w:rFonts w:ascii="Simplified Arabic" w:hAnsi="Simplified Arabic" w:cs="Simplified Arabic" w:hint="cs"/>
          <w:sz w:val="32"/>
          <w:szCs w:val="32"/>
          <w:rtl/>
        </w:rPr>
        <w:t>ً</w:t>
      </w:r>
      <w:r w:rsidR="004E218F" w:rsidRPr="004E218F">
        <w:rPr>
          <w:rFonts w:ascii="Simplified Arabic" w:hAnsi="Simplified Arabic" w:cs="Simplified Arabic"/>
          <w:sz w:val="32"/>
          <w:szCs w:val="32"/>
          <w:rtl/>
        </w:rPr>
        <w:t xml:space="preserve"> غير دقيق</w:t>
      </w:r>
      <w:r w:rsidR="004E218F" w:rsidRPr="004E218F">
        <w:rPr>
          <w:rFonts w:ascii="Simplified Arabic" w:hAnsi="Simplified Arabic" w:cs="Simplified Arabic"/>
          <w:sz w:val="32"/>
          <w:szCs w:val="32"/>
        </w:rPr>
        <w:t xml:space="preserve"> .</w:t>
      </w:r>
      <w:r w:rsidR="004E218F" w:rsidRPr="004E218F">
        <w:rPr>
          <w:rFonts w:ascii="Simplified Arabic" w:hAnsi="Simplified Arabic" w:cs="Simplified Arabic"/>
          <w:sz w:val="32"/>
          <w:szCs w:val="32"/>
        </w:rPr>
        <w:br/>
        <w:t xml:space="preserve">* </w:t>
      </w:r>
      <w:r>
        <w:rPr>
          <w:rFonts w:ascii="Simplified Arabic" w:hAnsi="Simplified Arabic" w:cs="Simplified Arabic"/>
          <w:sz w:val="32"/>
          <w:szCs w:val="32"/>
          <w:rtl/>
        </w:rPr>
        <w:t>عدم ال</w:t>
      </w:r>
      <w:r>
        <w:rPr>
          <w:rFonts w:ascii="Simplified Arabic" w:hAnsi="Simplified Arabic" w:cs="Simplified Arabic" w:hint="cs"/>
          <w:sz w:val="32"/>
          <w:szCs w:val="32"/>
          <w:rtl/>
        </w:rPr>
        <w:t>إ</w:t>
      </w:r>
      <w:r>
        <w:rPr>
          <w:rFonts w:ascii="Simplified Arabic" w:hAnsi="Simplified Arabic" w:cs="Simplified Arabic"/>
          <w:sz w:val="32"/>
          <w:szCs w:val="32"/>
          <w:rtl/>
        </w:rPr>
        <w:t>فصاح عن كل ما يجب ال</w:t>
      </w:r>
      <w:r>
        <w:rPr>
          <w:rFonts w:ascii="Simplified Arabic" w:hAnsi="Simplified Arabic" w:cs="Simplified Arabic" w:hint="cs"/>
          <w:sz w:val="32"/>
          <w:szCs w:val="32"/>
          <w:rtl/>
        </w:rPr>
        <w:t>إ</w:t>
      </w:r>
      <w:r w:rsidR="004E218F" w:rsidRPr="004E218F">
        <w:rPr>
          <w:rFonts w:ascii="Simplified Arabic" w:hAnsi="Simplified Arabic" w:cs="Simplified Arabic"/>
          <w:sz w:val="32"/>
          <w:szCs w:val="32"/>
          <w:rtl/>
        </w:rPr>
        <w:t>فصاح عنه</w:t>
      </w:r>
      <w:r w:rsidR="004E218F" w:rsidRPr="004E218F">
        <w:rPr>
          <w:rFonts w:ascii="Simplified Arabic" w:hAnsi="Simplified Arabic" w:cs="Simplified Arabic"/>
          <w:sz w:val="32"/>
          <w:szCs w:val="32"/>
        </w:rPr>
        <w:t xml:space="preserve"> </w:t>
      </w:r>
      <w:r w:rsidR="004E218F" w:rsidRPr="00543BEC">
        <w:rPr>
          <w:rFonts w:ascii="Simplified Arabic" w:hAnsi="Simplified Arabic" w:cs="Simplified Arabic"/>
          <w:sz w:val="28"/>
          <w:szCs w:val="28"/>
        </w:rPr>
        <w:t>.</w:t>
      </w:r>
      <w:r w:rsidR="0070158E" w:rsidRPr="00543BEC">
        <w:rPr>
          <w:rFonts w:ascii="Simplified Arabic" w:hAnsi="Simplified Arabic" w:cs="Simplified Arabic" w:hint="cs"/>
          <w:sz w:val="28"/>
          <w:szCs w:val="28"/>
          <w:rtl/>
        </w:rPr>
        <w:t>(</w:t>
      </w:r>
      <w:r w:rsidR="00543BEC" w:rsidRPr="00543BEC">
        <w:rPr>
          <w:rStyle w:val="aa"/>
          <w:rFonts w:ascii="Simplified Arabic" w:hAnsi="Simplified Arabic" w:cs="Simplified Arabic"/>
          <w:color w:val="000000" w:themeColor="text1"/>
          <w:sz w:val="28"/>
          <w:szCs w:val="28"/>
          <w:rtl/>
        </w:rPr>
        <w:t xml:space="preserve"> </w:t>
      </w:r>
      <w:proofErr w:type="spellStart"/>
      <w:r w:rsidR="00543BEC" w:rsidRPr="00543BEC">
        <w:rPr>
          <w:rStyle w:val="aa"/>
          <w:rFonts w:ascii="Simplified Arabic" w:hAnsi="Simplified Arabic" w:cs="Simplified Arabic"/>
          <w:color w:val="000000" w:themeColor="text1"/>
          <w:sz w:val="28"/>
          <w:szCs w:val="28"/>
          <w:rtl/>
        </w:rPr>
        <w:t>أرنز</w:t>
      </w:r>
      <w:proofErr w:type="spellEnd"/>
      <w:r w:rsidR="00543BEC" w:rsidRPr="00543BEC">
        <w:rPr>
          <w:rStyle w:val="aa"/>
          <w:rFonts w:ascii="Simplified Arabic" w:hAnsi="Simplified Arabic" w:cs="Simplified Arabic"/>
          <w:color w:val="000000" w:themeColor="text1"/>
          <w:sz w:val="28"/>
          <w:szCs w:val="28"/>
          <w:rtl/>
        </w:rPr>
        <w:t>، أل</w:t>
      </w:r>
      <w:r w:rsidR="00543BEC">
        <w:rPr>
          <w:rStyle w:val="aa"/>
          <w:rFonts w:ascii="Simplified Arabic" w:hAnsi="Simplified Arabic" w:cs="Simplified Arabic"/>
          <w:color w:val="000000" w:themeColor="text1"/>
          <w:sz w:val="28"/>
          <w:szCs w:val="28"/>
          <w:rtl/>
        </w:rPr>
        <w:t>فين و</w:t>
      </w:r>
      <w:r w:rsidR="00543BEC" w:rsidRPr="00543BEC">
        <w:rPr>
          <w:rStyle w:val="aa"/>
          <w:rFonts w:ascii="Simplified Arabic" w:hAnsi="Simplified Arabic" w:cs="Simplified Arabic"/>
          <w:color w:val="000000" w:themeColor="text1"/>
          <w:sz w:val="28"/>
          <w:szCs w:val="28"/>
          <w:rtl/>
        </w:rPr>
        <w:t>لوبك جميس، 2002</w:t>
      </w:r>
      <w:r w:rsidR="00543BEC" w:rsidRPr="00543BEC">
        <w:rPr>
          <w:rStyle w:val="aa"/>
          <w:rFonts w:ascii="Simplified Arabic" w:hAnsi="Simplified Arabic" w:cs="Simplified Arabic" w:hint="cs"/>
          <w:color w:val="000000" w:themeColor="text1"/>
          <w:sz w:val="28"/>
          <w:szCs w:val="28"/>
          <w:rtl/>
        </w:rPr>
        <w:t>، ص40)</w:t>
      </w:r>
    </w:p>
    <w:p w:rsidR="00EF0D62" w:rsidRDefault="00EF0D62" w:rsidP="002810C7">
      <w:pPr>
        <w:tabs>
          <w:tab w:val="left" w:pos="368"/>
        </w:tabs>
        <w:spacing w:after="0"/>
        <w:ind w:left="84"/>
        <w:rPr>
          <w:rStyle w:val="aa"/>
          <w:rFonts w:ascii="Simplified Arabic" w:hAnsi="Simplified Arabic" w:cs="Simplified Arabic"/>
          <w:color w:val="000000" w:themeColor="text1"/>
          <w:sz w:val="28"/>
          <w:szCs w:val="28"/>
          <w:rtl/>
        </w:rPr>
      </w:pPr>
    </w:p>
    <w:p w:rsidR="00EF0D62" w:rsidRPr="00543BEC" w:rsidRDefault="00EF0D62" w:rsidP="002810C7">
      <w:pPr>
        <w:tabs>
          <w:tab w:val="left" w:pos="368"/>
        </w:tabs>
        <w:spacing w:after="0"/>
        <w:ind w:left="84"/>
        <w:rPr>
          <w:rStyle w:val="aa"/>
          <w:rFonts w:ascii="Simplified Arabic" w:hAnsi="Simplified Arabic" w:cs="Simplified Arabic"/>
          <w:color w:val="000000" w:themeColor="text1"/>
          <w:sz w:val="28"/>
          <w:szCs w:val="28"/>
          <w:rtl/>
        </w:rPr>
      </w:pPr>
    </w:p>
    <w:p w:rsidR="004E218F" w:rsidRPr="00543BEC" w:rsidRDefault="00543BEC" w:rsidP="004E218F">
      <w:pPr>
        <w:tabs>
          <w:tab w:val="left" w:pos="368"/>
        </w:tabs>
        <w:spacing w:after="0"/>
        <w:ind w:left="84"/>
        <w:rPr>
          <w:rFonts w:ascii="Simplified Arabic" w:hAnsi="Simplified Arabic" w:cs="Simplified Arabic"/>
          <w:b/>
          <w:bCs/>
          <w:sz w:val="32"/>
          <w:szCs w:val="32"/>
          <w:rtl/>
        </w:rPr>
      </w:pPr>
      <w:r>
        <w:rPr>
          <w:rFonts w:ascii="Simplified Arabic" w:hAnsi="Simplified Arabic" w:cs="Simplified Arabic" w:hint="cs"/>
          <w:sz w:val="32"/>
          <w:szCs w:val="32"/>
          <w:rtl/>
        </w:rPr>
        <w:lastRenderedPageBreak/>
        <w:t xml:space="preserve">3.3.3 </w:t>
      </w:r>
      <w:r w:rsidRPr="00543BEC">
        <w:rPr>
          <w:rFonts w:ascii="Simplified Arabic" w:hAnsi="Simplified Arabic" w:cs="Simplified Arabic" w:hint="cs"/>
          <w:b/>
          <w:bCs/>
          <w:sz w:val="32"/>
          <w:szCs w:val="32"/>
          <w:rtl/>
        </w:rPr>
        <w:t>الإجراءات اللازم اتباعها للحد من الأخطاء المحاسبية وضبطها</w:t>
      </w:r>
    </w:p>
    <w:p w:rsidR="00543BEC" w:rsidRDefault="001F5F4B" w:rsidP="001F5F4B">
      <w:pPr>
        <w:tabs>
          <w:tab w:val="left" w:pos="368"/>
        </w:tabs>
        <w:spacing w:after="0"/>
        <w:ind w:left="84" w:firstLine="284"/>
        <w:jc w:val="both"/>
        <w:rPr>
          <w:rFonts w:ascii="Simplified Arabic" w:hAnsi="Simplified Arabic" w:cs="Simplified Arabic"/>
          <w:sz w:val="32"/>
          <w:szCs w:val="32"/>
          <w:rtl/>
        </w:rPr>
      </w:pPr>
      <w:r>
        <w:rPr>
          <w:rFonts w:ascii="Simplified Arabic" w:hAnsi="Simplified Arabic" w:cs="Simplified Arabic" w:hint="cs"/>
          <w:sz w:val="32"/>
          <w:szCs w:val="32"/>
          <w:rtl/>
        </w:rPr>
        <w:t>يجب أن تتخذ المنشأة كافة الاحتياطات والخطوات الكفيلة بتجنب حدوث الأخطاء المحاسبية، وتقليلها لهذه الأخطاء إلى أقل حد ممكن، وأن تقوم بالإجراءات الكفيلة باكتشاف أية أخطاء قد تحدث في تسجيل أو ترحيل أو ترصيد الحسابات وفيما يلي أهم هذه الخطوات والإجراءات:</w:t>
      </w:r>
    </w:p>
    <w:p w:rsidR="001F5F4B" w:rsidRDefault="001F5F4B" w:rsidP="002810C7">
      <w:pPr>
        <w:pStyle w:val="a5"/>
        <w:numPr>
          <w:ilvl w:val="0"/>
          <w:numId w:val="35"/>
        </w:numPr>
        <w:tabs>
          <w:tab w:val="left" w:pos="368"/>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توفر نظام محاسبي سليم بالمنشأة يشمل دورة محكمة لتداول المستندات وحفظها وإجراءات تسجيل بياناتها في الدفاتر المحاسبية.</w:t>
      </w:r>
    </w:p>
    <w:p w:rsidR="001F5F4B" w:rsidRDefault="001F5F4B" w:rsidP="001F5F4B">
      <w:pPr>
        <w:pStyle w:val="a5"/>
        <w:numPr>
          <w:ilvl w:val="0"/>
          <w:numId w:val="35"/>
        </w:numPr>
        <w:tabs>
          <w:tab w:val="left" w:pos="368"/>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الاهتمام بكفاء</w:t>
      </w:r>
      <w:r w:rsidR="002810C7">
        <w:rPr>
          <w:rFonts w:ascii="Simplified Arabic" w:hAnsi="Simplified Arabic" w:cs="Simplified Arabic" w:hint="cs"/>
          <w:sz w:val="32"/>
          <w:szCs w:val="32"/>
          <w:rtl/>
        </w:rPr>
        <w:t>ة العناصر البشرية التي تقوم بمس</w:t>
      </w:r>
      <w:r>
        <w:rPr>
          <w:rFonts w:ascii="Simplified Arabic" w:hAnsi="Simplified Arabic" w:cs="Simplified Arabic" w:hint="cs"/>
          <w:sz w:val="32"/>
          <w:szCs w:val="32"/>
          <w:rtl/>
        </w:rPr>
        <w:t>ك الدفاتر المحاسبية، من خلال الاختيار الجيد للأفراد وبرامج التدريب المناسب</w:t>
      </w:r>
      <w:r w:rsidR="002810C7">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لرفع كفاءتهم.</w:t>
      </w:r>
    </w:p>
    <w:p w:rsidR="001F5F4B" w:rsidRDefault="001F5F4B" w:rsidP="001F5F4B">
      <w:pPr>
        <w:pStyle w:val="a5"/>
        <w:numPr>
          <w:ilvl w:val="0"/>
          <w:numId w:val="35"/>
        </w:numPr>
        <w:tabs>
          <w:tab w:val="left" w:pos="368"/>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تسجيل العمليات المالية من واقع المستندات ثم ترحيل القيود إلى دفتر الأستاذ من واقع المستندات</w:t>
      </w:r>
      <w:r w:rsidR="002810C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مع </w:t>
      </w:r>
      <w:r w:rsidR="002810C7">
        <w:rPr>
          <w:rFonts w:ascii="Simplified Arabic" w:hAnsi="Simplified Arabic" w:cs="Simplified Arabic" w:hint="cs"/>
          <w:sz w:val="32"/>
          <w:szCs w:val="32"/>
          <w:rtl/>
        </w:rPr>
        <w:t>التأشير على المستندات بما يفيد إ</w:t>
      </w:r>
      <w:r>
        <w:rPr>
          <w:rFonts w:ascii="Simplified Arabic" w:hAnsi="Simplified Arabic" w:cs="Simplified Arabic" w:hint="cs"/>
          <w:sz w:val="32"/>
          <w:szCs w:val="32"/>
          <w:rtl/>
        </w:rPr>
        <w:t>تمام تسجيلها في الدفاتر المحاسبية.</w:t>
      </w:r>
    </w:p>
    <w:p w:rsidR="001F5F4B" w:rsidRDefault="001F5F4B" w:rsidP="001F5F4B">
      <w:pPr>
        <w:pStyle w:val="a5"/>
        <w:numPr>
          <w:ilvl w:val="0"/>
          <w:numId w:val="35"/>
        </w:numPr>
        <w:tabs>
          <w:tab w:val="left" w:pos="368"/>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عدم انفراد الشخص الواحد بكل خطوات العملية من أولها إلى آخرها، والاعتماد على تقسيم العمل بين الموظفين لكي يراجع كل منهم عمل الآخر.</w:t>
      </w:r>
    </w:p>
    <w:p w:rsidR="001F5F4B" w:rsidRPr="002810C7" w:rsidRDefault="001F5F4B" w:rsidP="002810C7">
      <w:pPr>
        <w:pStyle w:val="a5"/>
        <w:numPr>
          <w:ilvl w:val="0"/>
          <w:numId w:val="35"/>
        </w:numPr>
        <w:tabs>
          <w:tab w:val="left" w:pos="368"/>
        </w:tabs>
        <w:spacing w:after="0"/>
        <w:jc w:val="both"/>
        <w:rPr>
          <w:rFonts w:ascii="Simplified Arabic" w:hAnsi="Simplified Arabic" w:cs="Simplified Arabic"/>
          <w:sz w:val="32"/>
          <w:szCs w:val="32"/>
          <w:rtl/>
        </w:rPr>
      </w:pPr>
      <w:r w:rsidRPr="002810C7">
        <w:rPr>
          <w:rFonts w:ascii="Simplified Arabic" w:hAnsi="Simplified Arabic" w:cs="Simplified Arabic" w:hint="cs"/>
          <w:sz w:val="32"/>
          <w:szCs w:val="32"/>
          <w:rtl/>
        </w:rPr>
        <w:t>الاستعانة بالإمكانيات الآلية والتقنية في إجراء العمليات المحاسبية الروتينية لتجنب الأخطاء في العمليات الحسابية من ترحيل للقيود وتجميع وترصيد للحسابات وإعداد موازين المراجعة، فالأنظمة المحاسبية التي تستخدم الكمبيوتر تتميز بالدقة في ترحيل القيود المحاسبية وإجراء العمليات من جمع وطرح وترصيد الحسابات. وبذلك تحد من وقوع الأخطاء المعتادة في الأنظمة اليدوية.</w:t>
      </w:r>
      <w:r w:rsidR="00AF5A24" w:rsidRPr="002810C7">
        <w:rPr>
          <w:rFonts w:ascii="Simplified Arabic" w:hAnsi="Simplified Arabic" w:cs="Simplified Arabic" w:hint="cs"/>
          <w:sz w:val="32"/>
          <w:szCs w:val="32"/>
          <w:rtl/>
        </w:rPr>
        <w:t xml:space="preserve"> (</w:t>
      </w:r>
      <w:r w:rsidR="00AF5A24" w:rsidRPr="002810C7">
        <w:rPr>
          <w:rFonts w:ascii="Simplified Arabic" w:hAnsi="Simplified Arabic" w:cs="Simplified Arabic"/>
          <w:sz w:val="28"/>
          <w:szCs w:val="28"/>
          <w:rtl/>
        </w:rPr>
        <w:t>جمعة، احمد حلمي، 2005</w:t>
      </w:r>
      <w:r w:rsidR="00AF5A24" w:rsidRPr="002810C7">
        <w:rPr>
          <w:rFonts w:ascii="Simplified Arabic" w:hAnsi="Simplified Arabic" w:cs="Simplified Arabic"/>
          <w:sz w:val="28"/>
          <w:szCs w:val="28"/>
        </w:rPr>
        <w:t>.</w:t>
      </w:r>
      <w:r w:rsidR="00AF5A24" w:rsidRPr="002810C7">
        <w:rPr>
          <w:rFonts w:ascii="Simplified Arabic" w:hAnsi="Simplified Arabic" w:cs="Simplified Arabic" w:hint="cs"/>
          <w:sz w:val="28"/>
          <w:szCs w:val="28"/>
          <w:rtl/>
        </w:rPr>
        <w:t xml:space="preserve"> ص35</w:t>
      </w:r>
      <w:r w:rsidR="00AF5A24" w:rsidRPr="002810C7">
        <w:rPr>
          <w:rFonts w:ascii="Simplified Arabic" w:hAnsi="Simplified Arabic" w:cs="Simplified Arabic" w:hint="cs"/>
          <w:sz w:val="32"/>
          <w:szCs w:val="32"/>
          <w:rtl/>
        </w:rPr>
        <w:t>)</w:t>
      </w:r>
    </w:p>
    <w:p w:rsidR="00AF5A24" w:rsidRDefault="00AF5A24" w:rsidP="00AF5A24">
      <w:pPr>
        <w:tabs>
          <w:tab w:val="left" w:pos="368"/>
        </w:tabs>
        <w:spacing w:after="0"/>
        <w:ind w:left="84"/>
        <w:jc w:val="both"/>
        <w:rPr>
          <w:rFonts w:ascii="Simplified Arabic" w:hAnsi="Simplified Arabic" w:cs="Simplified Arabic"/>
          <w:sz w:val="32"/>
          <w:szCs w:val="32"/>
          <w:rtl/>
        </w:rPr>
      </w:pPr>
    </w:p>
    <w:p w:rsidR="00AF5A24" w:rsidRDefault="00AF5A24" w:rsidP="00AF5A24">
      <w:pPr>
        <w:tabs>
          <w:tab w:val="left" w:pos="368"/>
        </w:tabs>
        <w:spacing w:after="0"/>
        <w:ind w:left="84"/>
        <w:jc w:val="both"/>
        <w:rPr>
          <w:rFonts w:ascii="Simplified Arabic" w:hAnsi="Simplified Arabic" w:cs="Simplified Arabic"/>
          <w:sz w:val="32"/>
          <w:szCs w:val="32"/>
          <w:rtl/>
        </w:rPr>
      </w:pPr>
    </w:p>
    <w:p w:rsidR="004F1A19" w:rsidRDefault="004F1A19" w:rsidP="00AF5A24">
      <w:pPr>
        <w:tabs>
          <w:tab w:val="left" w:pos="368"/>
        </w:tabs>
        <w:spacing w:after="0"/>
        <w:ind w:left="84"/>
        <w:jc w:val="center"/>
        <w:rPr>
          <w:rFonts w:ascii="Simplified Arabic" w:hAnsi="Simplified Arabic" w:cs="PT Bold Heading"/>
          <w:sz w:val="62"/>
          <w:szCs w:val="62"/>
          <w:rtl/>
        </w:rPr>
      </w:pPr>
    </w:p>
    <w:p w:rsidR="0072051D" w:rsidRDefault="0072051D" w:rsidP="00AF5A24">
      <w:pPr>
        <w:tabs>
          <w:tab w:val="left" w:pos="368"/>
        </w:tabs>
        <w:spacing w:after="0"/>
        <w:ind w:left="84"/>
        <w:jc w:val="center"/>
        <w:rPr>
          <w:rFonts w:ascii="Simplified Arabic" w:hAnsi="Simplified Arabic" w:cs="PT Bold Heading"/>
          <w:sz w:val="62"/>
          <w:szCs w:val="62"/>
          <w:rtl/>
        </w:rPr>
      </w:pPr>
    </w:p>
    <w:p w:rsidR="0072051D" w:rsidRDefault="0072051D" w:rsidP="00AF5A24">
      <w:pPr>
        <w:tabs>
          <w:tab w:val="left" w:pos="368"/>
        </w:tabs>
        <w:spacing w:after="0"/>
        <w:ind w:left="84"/>
        <w:jc w:val="center"/>
        <w:rPr>
          <w:rFonts w:ascii="Simplified Arabic" w:hAnsi="Simplified Arabic" w:cs="PT Bold Heading"/>
          <w:sz w:val="62"/>
          <w:szCs w:val="62"/>
          <w:rtl/>
        </w:rPr>
      </w:pPr>
    </w:p>
    <w:p w:rsidR="00AF5A24" w:rsidRDefault="00AF5A24" w:rsidP="00AF5A24">
      <w:pPr>
        <w:tabs>
          <w:tab w:val="left" w:pos="368"/>
        </w:tabs>
        <w:spacing w:after="0"/>
        <w:ind w:left="84"/>
        <w:jc w:val="center"/>
        <w:rPr>
          <w:rFonts w:ascii="Simplified Arabic" w:hAnsi="Simplified Arabic" w:cs="PT Bold Heading"/>
          <w:sz w:val="62"/>
          <w:szCs w:val="62"/>
          <w:rtl/>
        </w:rPr>
      </w:pPr>
    </w:p>
    <w:p w:rsidR="00AF5A24" w:rsidRPr="00AF5A24" w:rsidRDefault="00AF5A24" w:rsidP="00AF5A24">
      <w:pPr>
        <w:tabs>
          <w:tab w:val="left" w:pos="368"/>
        </w:tabs>
        <w:spacing w:after="0"/>
        <w:ind w:left="84"/>
        <w:jc w:val="center"/>
        <w:rPr>
          <w:rFonts w:ascii="Simplified Arabic" w:hAnsi="Simplified Arabic" w:cs="PT Bold Heading"/>
          <w:sz w:val="62"/>
          <w:szCs w:val="62"/>
          <w:rtl/>
        </w:rPr>
      </w:pPr>
      <w:r w:rsidRPr="00AF5A24">
        <w:rPr>
          <w:rFonts w:ascii="Simplified Arabic" w:hAnsi="Simplified Arabic" w:cs="PT Bold Heading" w:hint="cs"/>
          <w:sz w:val="62"/>
          <w:szCs w:val="62"/>
          <w:rtl/>
        </w:rPr>
        <w:t>الفصل الرابع</w:t>
      </w:r>
    </w:p>
    <w:p w:rsidR="00AF5A24" w:rsidRPr="00AF5A24" w:rsidRDefault="00AF5A24" w:rsidP="00AF5A24">
      <w:pPr>
        <w:tabs>
          <w:tab w:val="left" w:pos="368"/>
        </w:tabs>
        <w:spacing w:after="0"/>
        <w:ind w:left="84"/>
        <w:jc w:val="center"/>
        <w:rPr>
          <w:rFonts w:ascii="Simplified Arabic" w:hAnsi="Simplified Arabic" w:cs="PT Bold Heading"/>
          <w:sz w:val="62"/>
          <w:szCs w:val="62"/>
          <w:rtl/>
        </w:rPr>
      </w:pPr>
      <w:r w:rsidRPr="00AF5A24">
        <w:rPr>
          <w:rFonts w:ascii="Simplified Arabic" w:hAnsi="Simplified Arabic" w:cs="PT Bold Heading" w:hint="cs"/>
          <w:sz w:val="62"/>
          <w:szCs w:val="62"/>
          <w:rtl/>
        </w:rPr>
        <w:t>الجانب العملي</w:t>
      </w:r>
    </w:p>
    <w:p w:rsidR="00AF5A24" w:rsidRPr="001F5F4B" w:rsidRDefault="00AF5A24" w:rsidP="00AF5A24">
      <w:pPr>
        <w:tabs>
          <w:tab w:val="left" w:pos="368"/>
        </w:tabs>
        <w:spacing w:after="0"/>
        <w:ind w:left="84"/>
        <w:jc w:val="both"/>
        <w:rPr>
          <w:rFonts w:ascii="Simplified Arabic" w:hAnsi="Simplified Arabic" w:cs="Simplified Arabic"/>
          <w:sz w:val="32"/>
          <w:szCs w:val="32"/>
          <w:rtl/>
        </w:rPr>
      </w:pPr>
    </w:p>
    <w:p w:rsidR="001F5F4B" w:rsidRDefault="001F5F4B" w:rsidP="004E218F">
      <w:pPr>
        <w:tabs>
          <w:tab w:val="left" w:pos="368"/>
        </w:tabs>
        <w:spacing w:after="0"/>
        <w:ind w:left="84"/>
        <w:rPr>
          <w:rFonts w:ascii="Simplified Arabic" w:hAnsi="Simplified Arabic" w:cs="Simplified Arabic"/>
          <w:sz w:val="32"/>
          <w:szCs w:val="32"/>
          <w:rtl/>
        </w:rPr>
      </w:pPr>
    </w:p>
    <w:p w:rsidR="004E218F" w:rsidRDefault="004E218F" w:rsidP="003C13CB">
      <w:pPr>
        <w:tabs>
          <w:tab w:val="left" w:pos="368"/>
        </w:tabs>
        <w:spacing w:after="0"/>
        <w:ind w:left="84"/>
        <w:jc w:val="both"/>
        <w:rPr>
          <w:rFonts w:ascii="Simplified Arabic" w:hAnsi="Simplified Arabic" w:cs="Simplified Arabic"/>
          <w:sz w:val="32"/>
          <w:szCs w:val="32"/>
          <w:rtl/>
        </w:rPr>
      </w:pPr>
    </w:p>
    <w:p w:rsidR="004E218F" w:rsidRDefault="004E218F" w:rsidP="003C13CB">
      <w:pPr>
        <w:tabs>
          <w:tab w:val="left" w:pos="368"/>
        </w:tabs>
        <w:spacing w:after="0"/>
        <w:ind w:left="84"/>
        <w:jc w:val="both"/>
        <w:rPr>
          <w:rFonts w:ascii="Simplified Arabic" w:hAnsi="Simplified Arabic" w:cs="Simplified Arabic"/>
          <w:sz w:val="32"/>
          <w:szCs w:val="32"/>
          <w:rtl/>
        </w:rPr>
      </w:pPr>
    </w:p>
    <w:p w:rsidR="00AF5A24" w:rsidRDefault="00AF5A24" w:rsidP="003C13CB">
      <w:pPr>
        <w:tabs>
          <w:tab w:val="left" w:pos="368"/>
        </w:tabs>
        <w:spacing w:after="0"/>
        <w:ind w:left="84"/>
        <w:jc w:val="both"/>
        <w:rPr>
          <w:rFonts w:ascii="Simplified Arabic" w:hAnsi="Simplified Arabic" w:cs="Simplified Arabic"/>
          <w:sz w:val="32"/>
          <w:szCs w:val="32"/>
          <w:rtl/>
        </w:rPr>
      </w:pPr>
    </w:p>
    <w:p w:rsidR="00AF5A24" w:rsidRDefault="00AF5A24" w:rsidP="003C13CB">
      <w:pPr>
        <w:tabs>
          <w:tab w:val="left" w:pos="368"/>
        </w:tabs>
        <w:spacing w:after="0"/>
        <w:ind w:left="84"/>
        <w:jc w:val="both"/>
        <w:rPr>
          <w:rFonts w:ascii="Simplified Arabic" w:hAnsi="Simplified Arabic" w:cs="Simplified Arabic"/>
          <w:sz w:val="32"/>
          <w:szCs w:val="32"/>
          <w:rtl/>
        </w:rPr>
      </w:pPr>
    </w:p>
    <w:p w:rsidR="00EF0D62" w:rsidRDefault="00EF0D62" w:rsidP="003C13CB">
      <w:pPr>
        <w:tabs>
          <w:tab w:val="left" w:pos="368"/>
        </w:tabs>
        <w:spacing w:after="0"/>
        <w:ind w:left="84"/>
        <w:jc w:val="both"/>
        <w:rPr>
          <w:rFonts w:ascii="Simplified Arabic" w:hAnsi="Simplified Arabic" w:cs="Simplified Arabic"/>
          <w:sz w:val="32"/>
          <w:szCs w:val="32"/>
          <w:rtl/>
        </w:rPr>
      </w:pPr>
    </w:p>
    <w:p w:rsidR="00AF5A24" w:rsidRDefault="00AF5A24" w:rsidP="003C13CB">
      <w:pPr>
        <w:tabs>
          <w:tab w:val="left" w:pos="368"/>
        </w:tabs>
        <w:spacing w:after="0"/>
        <w:ind w:left="84"/>
        <w:jc w:val="both"/>
        <w:rPr>
          <w:rFonts w:ascii="Simplified Arabic" w:hAnsi="Simplified Arabic" w:cs="Simplified Arabic"/>
          <w:sz w:val="32"/>
          <w:szCs w:val="32"/>
          <w:rtl/>
        </w:rPr>
      </w:pPr>
    </w:p>
    <w:p w:rsidR="00AF5A24" w:rsidRDefault="00AF5A24" w:rsidP="003C13CB">
      <w:pPr>
        <w:tabs>
          <w:tab w:val="left" w:pos="368"/>
        </w:tabs>
        <w:spacing w:after="0"/>
        <w:ind w:left="84"/>
        <w:jc w:val="both"/>
        <w:rPr>
          <w:rFonts w:ascii="Simplified Arabic" w:hAnsi="Simplified Arabic" w:cs="Simplified Arabic"/>
          <w:sz w:val="32"/>
          <w:szCs w:val="32"/>
          <w:rtl/>
        </w:rPr>
      </w:pPr>
    </w:p>
    <w:p w:rsidR="007B20C5" w:rsidRDefault="007B20C5" w:rsidP="003C13CB">
      <w:pPr>
        <w:tabs>
          <w:tab w:val="left" w:pos="368"/>
        </w:tabs>
        <w:spacing w:after="0"/>
        <w:ind w:left="84"/>
        <w:jc w:val="both"/>
        <w:rPr>
          <w:rFonts w:ascii="Simplified Arabic" w:hAnsi="Simplified Arabic" w:cs="Simplified Arabic"/>
          <w:sz w:val="32"/>
          <w:szCs w:val="32"/>
          <w:rtl/>
        </w:rPr>
      </w:pPr>
    </w:p>
    <w:p w:rsidR="00AF5A24" w:rsidRPr="002810C7" w:rsidRDefault="002810C7" w:rsidP="003C13CB">
      <w:pPr>
        <w:tabs>
          <w:tab w:val="left" w:pos="368"/>
        </w:tabs>
        <w:spacing w:after="0"/>
        <w:ind w:left="84"/>
        <w:jc w:val="both"/>
        <w:rPr>
          <w:rFonts w:ascii="Simplified Arabic" w:hAnsi="Simplified Arabic" w:cs="Simplified Arabic"/>
          <w:b/>
          <w:bCs/>
          <w:sz w:val="32"/>
          <w:szCs w:val="32"/>
          <w:rtl/>
        </w:rPr>
      </w:pPr>
      <w:r w:rsidRPr="002810C7">
        <w:rPr>
          <w:rFonts w:ascii="Simplified Arabic" w:hAnsi="Simplified Arabic" w:cs="Simplified Arabic" w:hint="cs"/>
          <w:b/>
          <w:bCs/>
          <w:sz w:val="32"/>
          <w:szCs w:val="32"/>
          <w:rtl/>
        </w:rPr>
        <w:lastRenderedPageBreak/>
        <w:t>نبذة عن مصرف الجمهورية</w:t>
      </w:r>
    </w:p>
    <w:p w:rsidR="002810C7" w:rsidRDefault="002810C7" w:rsidP="002810C7">
      <w:pPr>
        <w:pStyle w:val="ae"/>
        <w:spacing w:line="360" w:lineRule="auto"/>
        <w:ind w:firstLine="720"/>
        <w:jc w:val="both"/>
        <w:rPr>
          <w:rFonts w:ascii="Simplified Arabic" w:hAnsi="Simplified Arabic" w:cs="Simplified Arabic"/>
          <w:sz w:val="28"/>
          <w:szCs w:val="28"/>
          <w:rtl/>
        </w:rPr>
      </w:pPr>
      <w:r w:rsidRPr="00F409EE">
        <w:rPr>
          <w:rFonts w:ascii="Simplified Arabic" w:hAnsi="Simplified Arabic" w:cs="Simplified Arabic"/>
          <w:sz w:val="28"/>
          <w:szCs w:val="28"/>
          <w:rtl/>
        </w:rPr>
        <w:t xml:space="preserve">هو أحد </w:t>
      </w:r>
      <w:hyperlink r:id="rId11" w:tooltip="بنك" w:history="1">
        <w:r w:rsidRPr="00F409EE">
          <w:rPr>
            <w:rFonts w:ascii="Simplified Arabic" w:hAnsi="Simplified Arabic" w:cs="Simplified Arabic"/>
            <w:sz w:val="28"/>
            <w:szCs w:val="28"/>
            <w:rtl/>
          </w:rPr>
          <w:t>المصارف</w:t>
        </w:r>
      </w:hyperlink>
      <w:r w:rsidRPr="00F409EE">
        <w:rPr>
          <w:rFonts w:ascii="Simplified Arabic" w:hAnsi="Simplified Arabic" w:cs="Simplified Arabic"/>
          <w:sz w:val="28"/>
          <w:szCs w:val="28"/>
          <w:rtl/>
        </w:rPr>
        <w:t xml:space="preserve"> العاملة في </w:t>
      </w:r>
      <w:hyperlink r:id="rId12" w:tooltip="ليبيا" w:history="1">
        <w:r w:rsidRPr="00F409EE">
          <w:rPr>
            <w:rFonts w:ascii="Simplified Arabic" w:hAnsi="Simplified Arabic" w:cs="Simplified Arabic"/>
            <w:sz w:val="28"/>
            <w:szCs w:val="28"/>
            <w:rtl/>
          </w:rPr>
          <w:t>ليبيا</w:t>
        </w:r>
      </w:hyperlink>
      <w:r w:rsidRPr="00F409EE">
        <w:rPr>
          <w:rFonts w:ascii="Simplified Arabic" w:hAnsi="Simplified Arabic" w:cs="Simplified Arabic"/>
          <w:sz w:val="28"/>
          <w:szCs w:val="28"/>
          <w:rtl/>
        </w:rPr>
        <w:t>. تأسس المصرف أساسا</w:t>
      </w:r>
      <w:r w:rsidRPr="00F409EE">
        <w:rPr>
          <w:rFonts w:ascii="Simplified Arabic" w:hAnsi="Simplified Arabic" w:cs="Simplified Arabic" w:hint="cs"/>
          <w:sz w:val="28"/>
          <w:szCs w:val="28"/>
          <w:rtl/>
        </w:rPr>
        <w:t>ً</w:t>
      </w:r>
      <w:r w:rsidRPr="00F409EE">
        <w:rPr>
          <w:rFonts w:ascii="Simplified Arabic" w:hAnsi="Simplified Arabic" w:cs="Simplified Arabic"/>
          <w:sz w:val="28"/>
          <w:szCs w:val="28"/>
          <w:rtl/>
        </w:rPr>
        <w:t xml:space="preserve"> كفرع لبنك </w:t>
      </w:r>
      <w:hyperlink r:id="rId13" w:tooltip="باركليز" w:history="1">
        <w:proofErr w:type="spellStart"/>
        <w:r w:rsidRPr="00F409EE">
          <w:rPr>
            <w:rFonts w:ascii="Simplified Arabic" w:hAnsi="Simplified Arabic" w:cs="Simplified Arabic"/>
            <w:sz w:val="28"/>
            <w:szCs w:val="28"/>
            <w:rtl/>
          </w:rPr>
          <w:t>باركليز</w:t>
        </w:r>
        <w:proofErr w:type="spellEnd"/>
      </w:hyperlink>
      <w:r w:rsidRPr="00F409EE">
        <w:rPr>
          <w:rFonts w:ascii="Simplified Arabic" w:hAnsi="Simplified Arabic" w:cs="Simplified Arabic"/>
          <w:sz w:val="28"/>
          <w:szCs w:val="28"/>
          <w:rtl/>
        </w:rPr>
        <w:t xml:space="preserve"> البريطاني في ليبيا، ليحمل اسمه الحالي في </w:t>
      </w:r>
      <w:hyperlink r:id="rId14" w:tooltip="22 ديسمبر" w:history="1">
        <w:r w:rsidRPr="00F409EE">
          <w:rPr>
            <w:rFonts w:ascii="Simplified Arabic" w:hAnsi="Simplified Arabic" w:cs="Simplified Arabic"/>
            <w:sz w:val="28"/>
            <w:szCs w:val="28"/>
            <w:rtl/>
          </w:rPr>
          <w:t>22 ديسمبر</w:t>
        </w:r>
      </w:hyperlink>
      <w:r w:rsidRPr="00F409EE">
        <w:rPr>
          <w:rFonts w:ascii="Simplified Arabic" w:hAnsi="Simplified Arabic" w:cs="Simplified Arabic"/>
          <w:sz w:val="28"/>
          <w:szCs w:val="28"/>
          <w:rtl/>
        </w:rPr>
        <w:t xml:space="preserve"> </w:t>
      </w:r>
      <w:hyperlink r:id="rId15" w:tooltip="1970" w:history="1">
        <w:r w:rsidRPr="00F409EE">
          <w:rPr>
            <w:rFonts w:ascii="Simplified Arabic" w:hAnsi="Simplified Arabic" w:cs="Simplified Arabic"/>
            <w:sz w:val="28"/>
            <w:szCs w:val="28"/>
            <w:rtl/>
          </w:rPr>
          <w:t>1970</w:t>
        </w:r>
      </w:hyperlink>
      <w:r w:rsidRPr="00F409EE">
        <w:rPr>
          <w:rFonts w:ascii="Simplified Arabic" w:hAnsi="Simplified Arabic" w:cs="Simplified Arabic"/>
          <w:sz w:val="28"/>
          <w:szCs w:val="28"/>
          <w:rtl/>
        </w:rPr>
        <w:t xml:space="preserve"> حين صدر قرار بتأميمه بالكامل وجميع فروعه داخل ليبيا ليحمل اسم مصرف الجمهورية , في 2007 قرر مصرف ليبيا المركزي دمج مصرفي </w:t>
      </w:r>
      <w:hyperlink r:id="rId16" w:tooltip="مصرف الأمة" w:history="1">
        <w:r w:rsidRPr="00F409EE">
          <w:rPr>
            <w:rFonts w:ascii="Simplified Arabic" w:hAnsi="Simplified Arabic" w:cs="Simplified Arabic"/>
            <w:sz w:val="28"/>
            <w:szCs w:val="28"/>
            <w:rtl/>
          </w:rPr>
          <w:t>الأمة</w:t>
        </w:r>
      </w:hyperlink>
      <w:r w:rsidRPr="00F409EE">
        <w:rPr>
          <w:rFonts w:ascii="Simplified Arabic" w:hAnsi="Simplified Arabic" w:cs="Simplified Arabic"/>
          <w:sz w:val="28"/>
          <w:szCs w:val="28"/>
          <w:rtl/>
        </w:rPr>
        <w:t xml:space="preserve"> والجمهورية في مصرف واحد تحت اسم مصرف الجمهورية. وصارت ميزانية المصرف الجديد بعد الدمج 8 مليارات </w:t>
      </w:r>
      <w:hyperlink r:id="rId17" w:tooltip="دينار ليبي" w:history="1">
        <w:r w:rsidRPr="00F409EE">
          <w:rPr>
            <w:rFonts w:ascii="Simplified Arabic" w:hAnsi="Simplified Arabic" w:cs="Simplified Arabic"/>
            <w:sz w:val="28"/>
            <w:szCs w:val="28"/>
            <w:rtl/>
          </w:rPr>
          <w:t>دينار ليبي</w:t>
        </w:r>
      </w:hyperlink>
      <w:r w:rsidRPr="00F409EE">
        <w:rPr>
          <w:rFonts w:ascii="Simplified Arabic" w:hAnsi="Simplified Arabic" w:cs="Simplified Arabic"/>
          <w:sz w:val="28"/>
          <w:szCs w:val="28"/>
          <w:rtl/>
        </w:rPr>
        <w:t xml:space="preserve">، ليصبح ثاني أكبر المصارف الليبية بعد </w:t>
      </w:r>
      <w:hyperlink r:id="rId18" w:tooltip="المصرف الليبي الخارجي (الصفحة غير موجودة)" w:history="1">
        <w:r w:rsidRPr="00F409EE">
          <w:rPr>
            <w:rFonts w:ascii="Simplified Arabic" w:hAnsi="Simplified Arabic" w:cs="Simplified Arabic"/>
            <w:sz w:val="28"/>
            <w:szCs w:val="28"/>
            <w:rtl/>
          </w:rPr>
          <w:t>المصرف الليبي الخارجي</w:t>
        </w:r>
      </w:hyperlink>
      <w:r w:rsidRPr="00F409EE">
        <w:rPr>
          <w:rFonts w:ascii="Simplified Arabic" w:hAnsi="Simplified Arabic" w:cs="Simplified Arabic"/>
          <w:sz w:val="28"/>
          <w:szCs w:val="28"/>
          <w:rtl/>
        </w:rPr>
        <w:t xml:space="preserve">، وبعدد موظفين بلغ أثناء الدمج ما يزيد عن 5,800 موظفة وموظف إضافة إلى 146 فرعا له. كما أنه استنادا لحجم الأصول حل بين قائمة البنوك العشرة الكبرى في </w:t>
      </w:r>
      <w:hyperlink r:id="rId19" w:tooltip="شمال أفريقيا" w:history="1">
        <w:r w:rsidRPr="00F409EE">
          <w:rPr>
            <w:rFonts w:ascii="Simplified Arabic" w:hAnsi="Simplified Arabic" w:cs="Simplified Arabic"/>
            <w:sz w:val="28"/>
            <w:szCs w:val="28"/>
            <w:rtl/>
          </w:rPr>
          <w:t>شمال أفريقيا</w:t>
        </w:r>
      </w:hyperlink>
      <w:r w:rsidRPr="00F409EE">
        <w:rPr>
          <w:rFonts w:ascii="Simplified Arabic" w:hAnsi="Simplified Arabic" w:cs="Simplified Arabic"/>
          <w:sz w:val="28"/>
          <w:szCs w:val="28"/>
          <w:rtl/>
        </w:rPr>
        <w:t xml:space="preserve"> .</w:t>
      </w:r>
    </w:p>
    <w:p w:rsidR="002810C7" w:rsidRPr="003E6C0D" w:rsidRDefault="002810C7" w:rsidP="003E6C0D">
      <w:pPr>
        <w:pStyle w:val="ae"/>
        <w:spacing w:line="360" w:lineRule="auto"/>
        <w:ind w:firstLine="720"/>
        <w:jc w:val="both"/>
        <w:rPr>
          <w:rFonts w:ascii="Simplified Arabic" w:hAnsi="Simplified Arabic" w:cs="Simplified Arabic"/>
          <w:sz w:val="28"/>
          <w:szCs w:val="28"/>
          <w:rtl/>
        </w:rPr>
      </w:pPr>
      <w:r w:rsidRPr="003E6C0D">
        <w:rPr>
          <w:rFonts w:ascii="Simplified Arabic" w:hAnsi="Simplified Arabic" w:cs="Simplified Arabic"/>
          <w:sz w:val="28"/>
          <w:szCs w:val="28"/>
          <w:rtl/>
        </w:rPr>
        <w:t xml:space="preserve">مصرف الجمهورية شركة مساهمة ليبية تأسس بموجب قرار مجلس الثورة في 13-11-1969ف </w:t>
      </w:r>
      <w:proofErr w:type="spellStart"/>
      <w:r w:rsidR="003E6C0D">
        <w:rPr>
          <w:rFonts w:ascii="Simplified Arabic" w:hAnsi="Simplified Arabic" w:cs="Simplified Arabic" w:hint="cs"/>
          <w:sz w:val="28"/>
          <w:szCs w:val="28"/>
          <w:rtl/>
        </w:rPr>
        <w:t>بظم</w:t>
      </w:r>
      <w:proofErr w:type="spellEnd"/>
      <w:r w:rsidRPr="003E6C0D">
        <w:rPr>
          <w:rFonts w:ascii="Simplified Arabic" w:hAnsi="Simplified Arabic" w:cs="Simplified Arabic"/>
          <w:sz w:val="28"/>
          <w:szCs w:val="28"/>
          <w:rtl/>
        </w:rPr>
        <w:t xml:space="preserve"> الفروع الاجنبية لجميع المصارف العاملة بالبلاد, عن 51% من رأس المال المدفوع ونتيجة لذلك تحولت فروع ( بنك </w:t>
      </w:r>
      <w:proofErr w:type="spellStart"/>
      <w:r w:rsidRPr="003E6C0D">
        <w:rPr>
          <w:rFonts w:ascii="Simplified Arabic" w:hAnsi="Simplified Arabic" w:cs="Simplified Arabic"/>
          <w:sz w:val="28"/>
          <w:szCs w:val="28"/>
          <w:rtl/>
        </w:rPr>
        <w:t>باركليز</w:t>
      </w:r>
      <w:proofErr w:type="spellEnd"/>
      <w:r w:rsidRPr="003E6C0D">
        <w:rPr>
          <w:rFonts w:ascii="Simplified Arabic" w:hAnsi="Simplified Arabic" w:cs="Simplified Arabic"/>
          <w:sz w:val="28"/>
          <w:szCs w:val="28"/>
          <w:rtl/>
        </w:rPr>
        <w:t xml:space="preserve"> ) العاملة في ليبيا آنذاك إلي شركة مساهمة ليبية تحت اسم ( مصرف الجمهورية ) وبمقتضي القانون رقم (153) لسنة 1970 بشأن تأميم الحصص الاجنبية ( بنك </w:t>
      </w:r>
      <w:proofErr w:type="spellStart"/>
      <w:r w:rsidRPr="003E6C0D">
        <w:rPr>
          <w:rFonts w:ascii="Simplified Arabic" w:hAnsi="Simplified Arabic" w:cs="Simplified Arabic"/>
          <w:sz w:val="28"/>
          <w:szCs w:val="28"/>
          <w:rtl/>
        </w:rPr>
        <w:t>باركليز</w:t>
      </w:r>
      <w:proofErr w:type="spellEnd"/>
      <w:r w:rsidRPr="003E6C0D">
        <w:rPr>
          <w:rFonts w:ascii="Simplified Arabic" w:hAnsi="Simplified Arabic" w:cs="Simplified Arabic"/>
          <w:sz w:val="28"/>
          <w:szCs w:val="28"/>
          <w:rtl/>
        </w:rPr>
        <w:t xml:space="preserve"> ) والبالغة (49%) من رأس مال مصرف الجمهورية , وبذلك اصبحت ملكية راس المال بالكامل ملكية عامة.</w:t>
      </w:r>
      <w:r w:rsidRPr="003E6C0D">
        <w:rPr>
          <w:rFonts w:ascii="Simplified Arabic" w:hAnsi="Simplified Arabic" w:cs="Simplified Arabic" w:hint="cs"/>
          <w:sz w:val="28"/>
          <w:szCs w:val="28"/>
          <w:rtl/>
        </w:rPr>
        <w:t xml:space="preserve"> (</w:t>
      </w:r>
      <w:r w:rsidRPr="003E6C0D">
        <w:rPr>
          <w:rFonts w:ascii="Simplified Arabic" w:hAnsi="Simplified Arabic" w:cs="Simplified Arabic"/>
          <w:sz w:val="28"/>
          <w:szCs w:val="28"/>
          <w:rtl/>
        </w:rPr>
        <w:t xml:space="preserve">جمعية المصارف الليبية ودليل المصارف </w:t>
      </w:r>
      <w:proofErr w:type="spellStart"/>
      <w:r w:rsidRPr="003E6C0D">
        <w:rPr>
          <w:rFonts w:ascii="Simplified Arabic" w:hAnsi="Simplified Arabic" w:cs="Simplified Arabic"/>
          <w:sz w:val="28"/>
          <w:szCs w:val="28"/>
          <w:rtl/>
        </w:rPr>
        <w:t>باليبيا</w:t>
      </w:r>
      <w:proofErr w:type="spellEnd"/>
      <w:r w:rsidRPr="003E6C0D">
        <w:rPr>
          <w:rFonts w:ascii="Simplified Arabic" w:hAnsi="Simplified Arabic" w:cs="Simplified Arabic"/>
          <w:sz w:val="28"/>
          <w:szCs w:val="28"/>
          <w:rtl/>
        </w:rPr>
        <w:t>, 2007ص6</w:t>
      </w:r>
      <w:r w:rsidRPr="003E6C0D">
        <w:rPr>
          <w:rFonts w:ascii="Simplified Arabic" w:hAnsi="Simplified Arabic" w:cs="Simplified Arabic" w:hint="cs"/>
          <w:sz w:val="28"/>
          <w:szCs w:val="28"/>
          <w:rtl/>
        </w:rPr>
        <w:t>)</w:t>
      </w:r>
    </w:p>
    <w:p w:rsidR="002810C7" w:rsidRDefault="002810C7" w:rsidP="003E6C0D">
      <w:pPr>
        <w:pStyle w:val="ae"/>
        <w:spacing w:line="360" w:lineRule="auto"/>
        <w:ind w:firstLine="720"/>
        <w:jc w:val="both"/>
        <w:rPr>
          <w:rFonts w:ascii="Simplified Arabic" w:hAnsi="Simplified Arabic" w:cs="Simplified Arabic"/>
          <w:sz w:val="28"/>
          <w:szCs w:val="28"/>
          <w:rtl/>
        </w:rPr>
      </w:pPr>
      <w:r w:rsidRPr="003E6C0D">
        <w:rPr>
          <w:rFonts w:ascii="Simplified Arabic" w:hAnsi="Simplified Arabic" w:cs="Simplified Arabic"/>
          <w:sz w:val="28"/>
          <w:szCs w:val="28"/>
          <w:rtl/>
        </w:rPr>
        <w:tab/>
        <w:t xml:space="preserve">ويعد المصرف احد اكبر المصارف العاملة في مجال </w:t>
      </w:r>
      <w:proofErr w:type="spellStart"/>
      <w:r w:rsidRPr="003E6C0D">
        <w:rPr>
          <w:rFonts w:ascii="Simplified Arabic" w:hAnsi="Simplified Arabic" w:cs="Simplified Arabic"/>
          <w:sz w:val="28"/>
          <w:szCs w:val="28"/>
          <w:rtl/>
        </w:rPr>
        <w:t>الصيرافة</w:t>
      </w:r>
      <w:proofErr w:type="spellEnd"/>
      <w:r w:rsidRPr="003E6C0D">
        <w:rPr>
          <w:rFonts w:ascii="Simplified Arabic" w:hAnsi="Simplified Arabic" w:cs="Simplified Arabic"/>
          <w:sz w:val="28"/>
          <w:szCs w:val="28"/>
          <w:rtl/>
        </w:rPr>
        <w:t xml:space="preserve"> التجارية بليبيا, ويتخذ مصرف الجمهورية من مدينة طرابلس مركزا رئيسا له, ويقدم خدماته للجمهور بمختلف مدن ومناطق ليبيا.</w:t>
      </w:r>
    </w:p>
    <w:p w:rsidR="004F1A19" w:rsidRPr="003E6C0D" w:rsidRDefault="004F1A19" w:rsidP="003E6C0D">
      <w:pPr>
        <w:pStyle w:val="ae"/>
        <w:spacing w:line="360" w:lineRule="auto"/>
        <w:ind w:firstLine="720"/>
        <w:jc w:val="both"/>
        <w:rPr>
          <w:rFonts w:ascii="Simplified Arabic" w:hAnsi="Simplified Arabic" w:cs="Simplified Arabic"/>
          <w:sz w:val="28"/>
          <w:szCs w:val="28"/>
          <w:rtl/>
        </w:rPr>
      </w:pPr>
    </w:p>
    <w:p w:rsidR="00AF5A24" w:rsidRPr="00FB534A" w:rsidRDefault="00AF5A24" w:rsidP="00AF5A24">
      <w:pPr>
        <w:spacing w:line="240" w:lineRule="auto"/>
        <w:jc w:val="both"/>
        <w:rPr>
          <w:rFonts w:ascii="Simplified Arabic" w:hAnsi="Simplified Arabic" w:cs="Simplified Arabic"/>
          <w:b/>
          <w:bCs/>
          <w:sz w:val="28"/>
          <w:szCs w:val="28"/>
          <w:rtl/>
        </w:rPr>
      </w:pPr>
      <w:r w:rsidRPr="00FB534A">
        <w:rPr>
          <w:rFonts w:ascii="Simplified Arabic" w:hAnsi="Simplified Arabic" w:cs="Simplified Arabic"/>
          <w:b/>
          <w:bCs/>
          <w:sz w:val="28"/>
          <w:szCs w:val="28"/>
          <w:rtl/>
        </w:rPr>
        <w:lastRenderedPageBreak/>
        <w:t xml:space="preserve">مقدمة </w:t>
      </w:r>
    </w:p>
    <w:p w:rsidR="00AF5A24" w:rsidRPr="00FB534A" w:rsidRDefault="00AF5A24" w:rsidP="00AF5A24">
      <w:pPr>
        <w:autoSpaceDE w:val="0"/>
        <w:autoSpaceDN w:val="0"/>
        <w:adjustRightInd w:val="0"/>
        <w:spacing w:after="0" w:line="240" w:lineRule="auto"/>
        <w:jc w:val="both"/>
        <w:rPr>
          <w:rFonts w:ascii="Simplified Arabic" w:hAnsi="Simplified Arabic" w:cs="Simplified Arabic"/>
          <w:sz w:val="28"/>
          <w:szCs w:val="28"/>
          <w:rtl/>
        </w:rPr>
      </w:pPr>
      <w:r w:rsidRPr="00FB534A">
        <w:rPr>
          <w:rFonts w:ascii="Simplified Arabic" w:hAnsi="Simplified Arabic" w:cs="Simplified Arabic"/>
          <w:sz w:val="28"/>
          <w:szCs w:val="28"/>
          <w:rtl/>
        </w:rPr>
        <w:t>يتناول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هذا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الفصل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وصفاً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لمنهج</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والأفراد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مجتمع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وعينتها،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وكذلك</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أداة 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المستخدمة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وطرق</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إعدادها،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كما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يتضمن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هذا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الفصل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وصفا للإجراءات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قام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الباحث</w:t>
      </w:r>
      <w:r>
        <w:rPr>
          <w:rFonts w:ascii="Simplified Arabic" w:hAnsi="Simplified Arabic" w:cs="Simplified Arabic" w:hint="cs"/>
          <w:sz w:val="28"/>
          <w:szCs w:val="28"/>
          <w:rtl/>
        </w:rPr>
        <w:t>ين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في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تقنين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أدوات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وتطبيقها،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وأخيرا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المعالجات الإحصائية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اعتمد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الباحث</w:t>
      </w:r>
      <w:r>
        <w:rPr>
          <w:rFonts w:ascii="Simplified Arabic" w:hAnsi="Simplified Arabic" w:cs="Simplified Arabic" w:hint="cs"/>
          <w:sz w:val="28"/>
          <w:szCs w:val="28"/>
          <w:rtl/>
        </w:rPr>
        <w:t>ين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عليها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في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تحليل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w:t>
      </w:r>
      <w:r w:rsidRPr="00FB534A">
        <w:rPr>
          <w:rFonts w:ascii="Simplified Arabic" w:hAnsi="Simplified Arabic" w:cs="Simplified Arabic"/>
          <w:sz w:val="28"/>
          <w:szCs w:val="28"/>
          <w:rtl/>
        </w:rPr>
        <w:t xml:space="preserve"> بهدف الوصول للنتائج والتوصيات المستهدفة من هذه الدراسة</w:t>
      </w:r>
      <w:r w:rsidRPr="00FB534A">
        <w:rPr>
          <w:rFonts w:ascii="Simplified Arabic" w:hAnsi="Simplified Arabic" w:cs="Simplified Arabic"/>
          <w:sz w:val="28"/>
          <w:szCs w:val="28"/>
        </w:rPr>
        <w:t>.</w:t>
      </w:r>
    </w:p>
    <w:p w:rsidR="00AF5A24" w:rsidRPr="00FB534A" w:rsidRDefault="00AF5A24" w:rsidP="00AF5A24">
      <w:pPr>
        <w:autoSpaceDE w:val="0"/>
        <w:autoSpaceDN w:val="0"/>
        <w:adjustRightInd w:val="0"/>
        <w:spacing w:after="0" w:line="240" w:lineRule="auto"/>
        <w:jc w:val="both"/>
        <w:rPr>
          <w:rFonts w:ascii="Simplified Arabic" w:hAnsi="Simplified Arabic" w:cs="Simplified Arabic"/>
          <w:b/>
          <w:bCs/>
          <w:sz w:val="28"/>
          <w:szCs w:val="28"/>
          <w:rtl/>
        </w:rPr>
      </w:pPr>
      <w:r w:rsidRPr="00FB534A">
        <w:rPr>
          <w:rFonts w:ascii="Simplified Arabic" w:hAnsi="Simplified Arabic" w:cs="Simplified Arabic"/>
          <w:b/>
          <w:bCs/>
          <w:sz w:val="28"/>
          <w:szCs w:val="28"/>
          <w:rtl/>
        </w:rPr>
        <w:t>منهجية الدراسة</w:t>
      </w:r>
    </w:p>
    <w:p w:rsidR="00AF5A24" w:rsidRPr="00FB534A" w:rsidRDefault="00AF5A24" w:rsidP="003E6C0D">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تم </w:t>
      </w:r>
      <w:r w:rsidRPr="00FB534A">
        <w:rPr>
          <w:rFonts w:ascii="Simplified Arabic" w:hAnsi="Simplified Arabic" w:cs="Simplified Arabic"/>
          <w:sz w:val="28"/>
          <w:szCs w:val="28"/>
          <w:rtl/>
        </w:rPr>
        <w:t>استخدام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المنهج</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الوصفي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التحليلي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وذلك</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نظراً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لمناسبة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هذا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المنهج</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طبيعة وأهدافها،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ويقوم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المنهج</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الوصفي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التحليلي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بجمع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وتلخيص</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الحقائق</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الحاضرة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المرتبطة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بمجموعة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 الظروف،</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أو</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عدد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الأشياء</w:t>
      </w:r>
      <w:r>
        <w:rPr>
          <w:rFonts w:ascii="Simplified Arabic" w:hAnsi="Simplified Arabic" w:cs="Simplified Arabic" w:hint="cs"/>
          <w:sz w:val="28"/>
          <w:szCs w:val="28"/>
          <w:rtl/>
        </w:rPr>
        <w:t xml:space="preserve"> </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أو</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نوع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الظواهر،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ويعمل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على</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استخلاص</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الدلالات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والمعاني المختلفة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تنطوي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عليها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البيانات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والمعلومات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يمكن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الحصول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عليها،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وهذا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يسهل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ربط</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الظواهر ببعض،</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واكتشاف</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العلاقة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بين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المتغيرات،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وإعطاء</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التفسير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الملائم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لذلك</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إمكانية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التنبؤ</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بمستقبل الظواهر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والأحداث</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يدرسها؛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وهو</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يناسب</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تماماً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هذه</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ويخدم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الوصول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لأهدافها</w:t>
      </w:r>
      <w:r w:rsidRPr="00FB534A">
        <w:rPr>
          <w:rFonts w:ascii="Simplified Arabic" w:hAnsi="Simplified Arabic" w:cs="Simplified Arabic"/>
          <w:sz w:val="28"/>
          <w:szCs w:val="28"/>
        </w:rPr>
        <w:t>.</w:t>
      </w:r>
      <w:r w:rsidR="003E6C0D">
        <w:rPr>
          <w:rFonts w:ascii="Simplified Arabic" w:hAnsi="Simplified Arabic" w:cs="Simplified Arabic" w:hint="cs"/>
          <w:sz w:val="28"/>
          <w:szCs w:val="28"/>
          <w:rtl/>
        </w:rPr>
        <w:t>(</w:t>
      </w:r>
      <w:r w:rsidR="003E6C0D" w:rsidRPr="003E6C0D">
        <w:rPr>
          <w:rFonts w:ascii="Simplified Arabic" w:hAnsi="Simplified Arabic" w:cs="Simplified Arabic"/>
          <w:sz w:val="28"/>
          <w:szCs w:val="28"/>
          <w:rtl/>
        </w:rPr>
        <w:t xml:space="preserve"> الشيباني</w:t>
      </w:r>
      <w:r w:rsidR="003E6C0D" w:rsidRPr="003E6C0D">
        <w:rPr>
          <w:rFonts w:ascii="Simplified Arabic" w:hAnsi="Simplified Arabic" w:cs="Simplified Arabic"/>
          <w:sz w:val="28"/>
          <w:szCs w:val="28"/>
        </w:rPr>
        <w:t>.</w:t>
      </w:r>
      <w:r w:rsidR="003E6C0D" w:rsidRPr="003E6C0D">
        <w:rPr>
          <w:rFonts w:ascii="Simplified Arabic" w:hAnsi="Simplified Arabic" w:cs="Simplified Arabic"/>
          <w:sz w:val="28"/>
          <w:szCs w:val="28"/>
          <w:rtl/>
        </w:rPr>
        <w:t>عمر</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محمد</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التومي</w:t>
      </w:r>
      <w:r w:rsidR="003E6C0D">
        <w:rPr>
          <w:rFonts w:ascii="Simplified Arabic" w:hAnsi="Simplified Arabic" w:cs="Simplified Arabic" w:hint="cs"/>
          <w:sz w:val="28"/>
          <w:szCs w:val="28"/>
          <w:rtl/>
        </w:rPr>
        <w:t>،</w:t>
      </w:r>
      <w:r w:rsidR="003E6C0D" w:rsidRPr="003E6C0D">
        <w:rPr>
          <w:rFonts w:ascii="Simplified Arabic" w:hAnsi="Simplified Arabic" w:cs="Simplified Arabic" w:hint="cs"/>
          <w:sz w:val="28"/>
          <w:szCs w:val="28"/>
          <w:rtl/>
        </w:rPr>
        <w:t xml:space="preserve"> 1975</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م</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ص</w:t>
      </w:r>
      <w:r w:rsidR="003E6C0D" w:rsidRPr="003E6C0D">
        <w:rPr>
          <w:rFonts w:ascii="Simplified Arabic" w:hAnsi="Simplified Arabic" w:cs="Simplified Arabic"/>
          <w:sz w:val="28"/>
          <w:szCs w:val="28"/>
        </w:rPr>
        <w:t xml:space="preserve"> 112</w:t>
      </w:r>
      <w:r w:rsidR="003E6C0D" w:rsidRPr="003E6C0D">
        <w:rPr>
          <w:rFonts w:ascii="Simplified Arabic" w:hAnsi="Simplified Arabic" w:cs="Simplified Arabic" w:hint="cs"/>
          <w:sz w:val="28"/>
          <w:szCs w:val="28"/>
          <w:rtl/>
        </w:rPr>
        <w:t>)</w:t>
      </w:r>
    </w:p>
    <w:p w:rsidR="00AF5A24" w:rsidRPr="00FB534A" w:rsidRDefault="00AF5A24" w:rsidP="00AF5A24">
      <w:pPr>
        <w:autoSpaceDE w:val="0"/>
        <w:autoSpaceDN w:val="0"/>
        <w:adjustRightInd w:val="0"/>
        <w:spacing w:after="0" w:line="240" w:lineRule="auto"/>
        <w:jc w:val="both"/>
        <w:rPr>
          <w:rFonts w:ascii="Simplified Arabic" w:hAnsi="Simplified Arabic" w:cs="Simplified Arabic"/>
          <w:sz w:val="28"/>
          <w:szCs w:val="28"/>
          <w:rtl/>
        </w:rPr>
      </w:pPr>
      <w:r w:rsidRPr="00FB534A">
        <w:rPr>
          <w:rFonts w:ascii="Simplified Arabic" w:hAnsi="Simplified Arabic" w:cs="Simplified Arabic"/>
          <w:sz w:val="28"/>
          <w:szCs w:val="28"/>
          <w:rtl/>
        </w:rPr>
        <w:t>كما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الاعتماد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على</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التطبيقية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الحصول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خلالها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على</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البيانات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الأولية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اللازمة للدراسة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خلال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تصميم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استبانة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والتي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إعدادها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لهذا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الغرض.</w:t>
      </w:r>
    </w:p>
    <w:p w:rsidR="00AF5A24" w:rsidRPr="006749F6" w:rsidRDefault="00AF5A24" w:rsidP="00AF5A24">
      <w:pPr>
        <w:autoSpaceDE w:val="0"/>
        <w:autoSpaceDN w:val="0"/>
        <w:adjustRightInd w:val="0"/>
        <w:spacing w:after="0" w:line="240" w:lineRule="auto"/>
        <w:jc w:val="both"/>
        <w:rPr>
          <w:rFonts w:ascii="Simplified Arabic" w:hAnsi="Simplified Arabic" w:cs="Simplified Arabic"/>
          <w:b/>
          <w:bCs/>
          <w:sz w:val="32"/>
          <w:szCs w:val="32"/>
          <w:rtl/>
        </w:rPr>
      </w:pPr>
      <w:r w:rsidRPr="006749F6">
        <w:rPr>
          <w:rFonts w:ascii="Simplified Arabic" w:hAnsi="Simplified Arabic" w:cs="Simplified Arabic"/>
          <w:b/>
          <w:bCs/>
          <w:sz w:val="32"/>
          <w:szCs w:val="32"/>
          <w:rtl/>
        </w:rPr>
        <w:t>مجتمع</w:t>
      </w:r>
      <w:r w:rsidRPr="006749F6">
        <w:rPr>
          <w:rFonts w:ascii="Simplified Arabic" w:hAnsi="Simplified Arabic" w:cs="Simplified Arabic"/>
          <w:b/>
          <w:bCs/>
          <w:sz w:val="32"/>
          <w:szCs w:val="32"/>
        </w:rPr>
        <w:t xml:space="preserve"> </w:t>
      </w:r>
      <w:r w:rsidRPr="006749F6">
        <w:rPr>
          <w:rFonts w:ascii="Simplified Arabic" w:hAnsi="Simplified Arabic" w:cs="Simplified Arabic"/>
          <w:b/>
          <w:bCs/>
          <w:sz w:val="32"/>
          <w:szCs w:val="32"/>
          <w:rtl/>
        </w:rPr>
        <w:t>الدراسة</w:t>
      </w:r>
      <w:r w:rsidRPr="006749F6">
        <w:rPr>
          <w:rFonts w:ascii="Simplified Arabic" w:hAnsi="Simplified Arabic" w:cs="Simplified Arabic"/>
          <w:b/>
          <w:bCs/>
          <w:sz w:val="32"/>
          <w:szCs w:val="32"/>
        </w:rPr>
        <w:t xml:space="preserve"> </w:t>
      </w:r>
      <w:r w:rsidRPr="006749F6">
        <w:rPr>
          <w:rFonts w:ascii="Simplified Arabic" w:hAnsi="Simplified Arabic" w:cs="Simplified Arabic"/>
          <w:b/>
          <w:bCs/>
          <w:sz w:val="32"/>
          <w:szCs w:val="32"/>
          <w:rtl/>
        </w:rPr>
        <w:t>وعينتها</w:t>
      </w:r>
    </w:p>
    <w:p w:rsidR="00AF5A24" w:rsidRPr="00FB534A" w:rsidRDefault="00AF5A24" w:rsidP="00AC7001">
      <w:pPr>
        <w:autoSpaceDE w:val="0"/>
        <w:autoSpaceDN w:val="0"/>
        <w:adjustRightInd w:val="0"/>
        <w:spacing w:after="0" w:line="240" w:lineRule="auto"/>
        <w:jc w:val="both"/>
        <w:rPr>
          <w:rFonts w:ascii="Simplified Arabic" w:hAnsi="Simplified Arabic" w:cs="Simplified Arabic"/>
          <w:sz w:val="28"/>
          <w:szCs w:val="28"/>
          <w:rtl/>
        </w:rPr>
      </w:pPr>
      <w:r w:rsidRPr="00FB534A">
        <w:rPr>
          <w:rFonts w:ascii="Simplified Arabic" w:hAnsi="Simplified Arabic" w:cs="Simplified Arabic"/>
          <w:sz w:val="28"/>
          <w:szCs w:val="28"/>
          <w:rtl/>
        </w:rPr>
        <w:t>يقصد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بمجتمع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 </w:t>
      </w:r>
      <w:r w:rsidRPr="00FB534A">
        <w:rPr>
          <w:rFonts w:ascii="Simplified Arabic" w:hAnsi="Simplified Arabic" w:cs="Simplified Arabic"/>
          <w:sz w:val="28"/>
          <w:szCs w:val="28"/>
          <w:rtl/>
        </w:rPr>
        <w:t>جميع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الأفراد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أو</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الأشخاص</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الذين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يكونون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موضوع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مشكلة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البحث،</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يشمل مجتمع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مصرف </w:t>
      </w:r>
      <w:proofErr w:type="spellStart"/>
      <w:r>
        <w:rPr>
          <w:rFonts w:ascii="Simplified Arabic" w:hAnsi="Simplified Arabic" w:cs="Simplified Arabic" w:hint="cs"/>
          <w:sz w:val="28"/>
          <w:szCs w:val="28"/>
          <w:rtl/>
        </w:rPr>
        <w:t>الجمهوية</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AC7001">
        <w:rPr>
          <w:rFonts w:ascii="Simplified Arabic" w:hAnsi="Simplified Arabic" w:cs="Simplified Arabic" w:hint="cs"/>
          <w:sz w:val="28"/>
          <w:szCs w:val="28"/>
          <w:rtl/>
        </w:rPr>
        <w:t>فرع السبعة</w:t>
      </w:r>
      <w:r w:rsidRPr="00FB534A">
        <w:rPr>
          <w:rFonts w:ascii="Simplified Arabic" w:hAnsi="Simplified Arabic" w:cs="Simplified Arabic"/>
          <w:sz w:val="28"/>
          <w:szCs w:val="28"/>
          <w:rtl/>
        </w:rPr>
        <w:t>.</w:t>
      </w:r>
      <w:r w:rsidR="003E6C0D">
        <w:rPr>
          <w:rFonts w:ascii="Simplified Arabic" w:hAnsi="Simplified Arabic" w:cs="Simplified Arabic" w:hint="cs"/>
          <w:sz w:val="28"/>
          <w:szCs w:val="28"/>
          <w:rtl/>
        </w:rPr>
        <w:t xml:space="preserve"> (</w:t>
      </w:r>
      <w:r w:rsidR="003E6C0D" w:rsidRPr="003E6C0D">
        <w:rPr>
          <w:rFonts w:ascii="Simplified Arabic" w:hAnsi="Simplified Arabic" w:cs="Simplified Arabic"/>
          <w:sz w:val="28"/>
          <w:szCs w:val="28"/>
          <w:rtl/>
        </w:rPr>
        <w:t>عبيدات</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ذوقان</w:t>
      </w:r>
      <w:r w:rsidR="003E6C0D" w:rsidRPr="003E6C0D">
        <w:rPr>
          <w:rFonts w:ascii="Simplified Arabic" w:hAnsi="Simplified Arabic" w:cs="Simplified Arabic"/>
          <w:sz w:val="28"/>
          <w:szCs w:val="28"/>
        </w:rPr>
        <w:t xml:space="preserve"> " </w:t>
      </w:r>
      <w:r w:rsidR="003E6C0D" w:rsidRPr="003E6C0D">
        <w:rPr>
          <w:rFonts w:ascii="Simplified Arabic" w:hAnsi="Simplified Arabic" w:cs="Simplified Arabic" w:hint="cs"/>
          <w:sz w:val="28"/>
          <w:szCs w:val="28"/>
          <w:rtl/>
        </w:rPr>
        <w:t>2003</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م</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ص</w:t>
      </w:r>
      <w:r w:rsidR="003E6C0D" w:rsidRPr="003E6C0D">
        <w:rPr>
          <w:rFonts w:ascii="Simplified Arabic" w:hAnsi="Simplified Arabic" w:cs="Simplified Arabic" w:hint="cs"/>
          <w:sz w:val="28"/>
          <w:szCs w:val="28"/>
          <w:rtl/>
        </w:rPr>
        <w:t>113)</w:t>
      </w:r>
    </w:p>
    <w:p w:rsidR="00AF5A24" w:rsidRPr="00FB534A" w:rsidRDefault="00AF5A24" w:rsidP="00AF5A24">
      <w:pPr>
        <w:autoSpaceDE w:val="0"/>
        <w:autoSpaceDN w:val="0"/>
        <w:adjustRightInd w:val="0"/>
        <w:spacing w:after="0" w:line="240" w:lineRule="auto"/>
        <w:jc w:val="both"/>
        <w:rPr>
          <w:rFonts w:ascii="Simplified Arabic" w:hAnsi="Simplified Arabic" w:cs="Simplified Arabic"/>
          <w:sz w:val="28"/>
          <w:szCs w:val="28"/>
          <w:rtl/>
          <w:lang w:bidi="ar-LY"/>
        </w:rPr>
      </w:pPr>
      <w:r w:rsidRPr="00FB534A">
        <w:rPr>
          <w:rFonts w:ascii="Simplified Arabic" w:hAnsi="Simplified Arabic" w:cs="Simplified Arabic"/>
          <w:sz w:val="28"/>
          <w:szCs w:val="28"/>
          <w:rtl/>
        </w:rPr>
        <w:t>أما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بالنسبة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إلى</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عينة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فقد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تَّم</w:t>
      </w:r>
      <w:r w:rsidRPr="00FB534A">
        <w:rPr>
          <w:rFonts w:ascii="Simplified Arabic" w:hAnsi="Simplified Arabic" w:cs="Simplified Arabic"/>
          <w:sz w:val="28"/>
          <w:szCs w:val="28"/>
        </w:rPr>
        <w:t xml:space="preserve"> </w:t>
      </w:r>
      <w:r w:rsidRPr="00FB534A">
        <w:rPr>
          <w:rFonts w:ascii="Simplified Arabic" w:hAnsi="Simplified Arabic" w:cs="Simplified Arabic" w:hint="cs"/>
          <w:sz w:val="28"/>
          <w:szCs w:val="28"/>
          <w:rtl/>
        </w:rPr>
        <w:t>اختيارها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بطريقة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المسح</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الشامل،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وهي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طريقة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يتم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خلالها جمع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البيانات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جميع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أفراد</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العينة،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واختار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الباحث</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هذا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النوع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العينة؛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لأنه</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يتناسب</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 الحالية.</w:t>
      </w:r>
    </w:p>
    <w:p w:rsidR="00AF5A24" w:rsidRPr="00DA69C6" w:rsidRDefault="00AF5A24" w:rsidP="00AF5A24">
      <w:pPr>
        <w:autoSpaceDE w:val="0"/>
        <w:autoSpaceDN w:val="0"/>
        <w:adjustRightInd w:val="0"/>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حيث تم توزيع  </w:t>
      </w:r>
      <w:r>
        <w:rPr>
          <w:rFonts w:ascii="Simplified Arabic" w:hAnsi="Simplified Arabic" w:cs="Simplified Arabic" w:hint="cs"/>
          <w:sz w:val="24"/>
          <w:szCs w:val="24"/>
          <w:rtl/>
        </w:rPr>
        <w:t>تم توزيع عدد 30 استبانة في المصرف  قيد الدراسة، كما موضحة في الجدول التالي:</w:t>
      </w:r>
    </w:p>
    <w:p w:rsidR="00AF5A24" w:rsidRDefault="00AF5A24" w:rsidP="00AF5A24">
      <w:pPr>
        <w:autoSpaceDE w:val="0"/>
        <w:autoSpaceDN w:val="0"/>
        <w:adjustRightInd w:val="0"/>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جدول رقم (1) يوضح عدد الاستبانات الموزعة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664"/>
        <w:gridCol w:w="1724"/>
        <w:gridCol w:w="1714"/>
        <w:gridCol w:w="1680"/>
      </w:tblGrid>
      <w:tr w:rsidR="00AF5A24" w:rsidTr="00AF5A24">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sidRPr="00DA69C6">
              <w:rPr>
                <w:rFonts w:ascii="Simplified Arabic" w:hAnsi="Simplified Arabic" w:cs="Simplified Arabic" w:hint="cs"/>
                <w:sz w:val="24"/>
                <w:szCs w:val="24"/>
                <w:rtl/>
              </w:rPr>
              <w:t>الاستبانا</w:t>
            </w:r>
            <w:r w:rsidRPr="00DA69C6">
              <w:rPr>
                <w:rFonts w:ascii="Simplified Arabic" w:hAnsi="Simplified Arabic" w:cs="Simplified Arabic" w:hint="eastAsia"/>
                <w:sz w:val="24"/>
                <w:szCs w:val="24"/>
                <w:rtl/>
              </w:rPr>
              <w:t>ت</w:t>
            </w:r>
            <w:r w:rsidRPr="00DA69C6">
              <w:rPr>
                <w:rFonts w:ascii="Simplified Arabic" w:hAnsi="Simplified Arabic" w:cs="Simplified Arabic" w:hint="cs"/>
                <w:sz w:val="24"/>
                <w:szCs w:val="24"/>
                <w:rtl/>
              </w:rPr>
              <w:t xml:space="preserve"> الموزعة</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sidRPr="00DA69C6">
              <w:rPr>
                <w:rFonts w:ascii="Simplified Arabic" w:hAnsi="Simplified Arabic" w:cs="Simplified Arabic" w:hint="cs"/>
                <w:sz w:val="24"/>
                <w:szCs w:val="24"/>
                <w:rtl/>
              </w:rPr>
              <w:t>الفاقد</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sidRPr="00DA69C6">
              <w:rPr>
                <w:rFonts w:ascii="Simplified Arabic" w:hAnsi="Simplified Arabic" w:cs="Simplified Arabic" w:hint="cs"/>
                <w:sz w:val="24"/>
                <w:szCs w:val="24"/>
                <w:rtl/>
              </w:rPr>
              <w:t>المستبعدة</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sidRPr="00DA69C6">
              <w:rPr>
                <w:rFonts w:ascii="Simplified Arabic" w:hAnsi="Simplified Arabic" w:cs="Simplified Arabic" w:hint="cs"/>
                <w:sz w:val="24"/>
                <w:szCs w:val="24"/>
                <w:rtl/>
              </w:rPr>
              <w:t>الصالحة للتحليل</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النسبة</w:t>
            </w:r>
          </w:p>
        </w:tc>
      </w:tr>
      <w:tr w:rsidR="00AF5A24" w:rsidTr="00AF5A24">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30</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sidRPr="00DA69C6">
              <w:rPr>
                <w:rFonts w:ascii="Simplified Arabic" w:hAnsi="Simplified Arabic" w:cs="Simplified Arabic" w:hint="cs"/>
                <w:sz w:val="24"/>
                <w:szCs w:val="24"/>
                <w:rtl/>
              </w:rPr>
              <w:t>0</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3</w:t>
            </w:r>
          </w:p>
        </w:tc>
        <w:tc>
          <w:tcPr>
            <w:tcW w:w="1915" w:type="dxa"/>
          </w:tcPr>
          <w:p w:rsidR="00AF5A24" w:rsidRPr="00DA69C6" w:rsidRDefault="00AF5A24" w:rsidP="00AF5A24">
            <w:pPr>
              <w:autoSpaceDE w:val="0"/>
              <w:autoSpaceDN w:val="0"/>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27</w:t>
            </w:r>
          </w:p>
        </w:tc>
        <w:tc>
          <w:tcPr>
            <w:tcW w:w="1915" w:type="dxa"/>
          </w:tcPr>
          <w:p w:rsidR="00AF5A24" w:rsidRDefault="00AF5A24" w:rsidP="00AF5A24">
            <w:pPr>
              <w:autoSpaceDE w:val="0"/>
              <w:autoSpaceDN w:val="0"/>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90%</w:t>
            </w:r>
          </w:p>
        </w:tc>
      </w:tr>
    </w:tbl>
    <w:p w:rsidR="00AF5A24" w:rsidRDefault="00AF5A24" w:rsidP="00AF5A24">
      <w:pPr>
        <w:autoSpaceDE w:val="0"/>
        <w:autoSpaceDN w:val="0"/>
        <w:adjustRightInd w:val="0"/>
        <w:spacing w:after="0" w:line="240" w:lineRule="auto"/>
        <w:jc w:val="both"/>
        <w:rPr>
          <w:rFonts w:ascii="Simplified Arabic" w:hAnsi="Simplified Arabic" w:cs="Simplified Arabic"/>
          <w:sz w:val="24"/>
          <w:szCs w:val="24"/>
          <w:rtl/>
        </w:rPr>
      </w:pPr>
    </w:p>
    <w:p w:rsidR="00AF5A24" w:rsidRPr="004F1A19" w:rsidRDefault="00AF5A24" w:rsidP="00AF5A24">
      <w:pPr>
        <w:autoSpaceDE w:val="0"/>
        <w:autoSpaceDN w:val="0"/>
        <w:adjustRightInd w:val="0"/>
        <w:spacing w:after="0" w:line="240" w:lineRule="auto"/>
        <w:jc w:val="both"/>
        <w:rPr>
          <w:rFonts w:ascii="Simplified Arabic" w:hAnsi="Simplified Arabic" w:cs="Simplified Arabic"/>
          <w:sz w:val="28"/>
          <w:szCs w:val="28"/>
          <w:rtl/>
        </w:rPr>
      </w:pPr>
      <w:r w:rsidRPr="004F1A19">
        <w:rPr>
          <w:rFonts w:ascii="Simplified Arabic" w:hAnsi="Simplified Arabic" w:cs="Simplified Arabic" w:hint="cs"/>
          <w:sz w:val="28"/>
          <w:szCs w:val="28"/>
          <w:rtl/>
        </w:rPr>
        <w:lastRenderedPageBreak/>
        <w:t xml:space="preserve">من خلال الجدول رقم (1) يوضح عدد الاستبانات، حيث تم توزيع عدد 30 استبانة في المصرف  قيد الدراسة ، حيث استرجاع جميع الاستبانة، غير ان تم استبعاد استبانة عدد ثلاثة استبانات، وكانت </w:t>
      </w:r>
      <w:proofErr w:type="spellStart"/>
      <w:r w:rsidRPr="004F1A19">
        <w:rPr>
          <w:rFonts w:ascii="Simplified Arabic" w:hAnsi="Simplified Arabic" w:cs="Simplified Arabic" w:hint="cs"/>
          <w:sz w:val="28"/>
          <w:szCs w:val="28"/>
          <w:rtl/>
        </w:rPr>
        <w:t>الاستيانات</w:t>
      </w:r>
      <w:proofErr w:type="spellEnd"/>
      <w:r w:rsidRPr="004F1A19">
        <w:rPr>
          <w:rFonts w:ascii="Simplified Arabic" w:hAnsi="Simplified Arabic" w:cs="Simplified Arabic" w:hint="cs"/>
          <w:sz w:val="28"/>
          <w:szCs w:val="28"/>
          <w:rtl/>
        </w:rPr>
        <w:t xml:space="preserve"> الصالحة للتوزيع 27 استبانة أي بنسبة 90% .</w:t>
      </w:r>
    </w:p>
    <w:p w:rsidR="00AF5A24" w:rsidRPr="00FB534A" w:rsidRDefault="00AF5A24" w:rsidP="00AF5A24">
      <w:pPr>
        <w:spacing w:line="240" w:lineRule="auto"/>
        <w:jc w:val="both"/>
        <w:rPr>
          <w:rFonts w:ascii="Simplified Arabic" w:hAnsi="Simplified Arabic" w:cs="Simplified Arabic"/>
          <w:b/>
          <w:bCs/>
          <w:i/>
          <w:iCs/>
          <w:sz w:val="28"/>
          <w:szCs w:val="28"/>
          <w:u w:val="single"/>
          <w:rtl/>
          <w:lang w:bidi="ar-LY"/>
        </w:rPr>
      </w:pPr>
      <w:r w:rsidRPr="006749F6">
        <w:rPr>
          <w:rFonts w:ascii="Simplified Arabic" w:hAnsi="Simplified Arabic" w:cs="Simplified Arabic"/>
          <w:b/>
          <w:bCs/>
          <w:sz w:val="32"/>
          <w:szCs w:val="32"/>
          <w:u w:val="single"/>
          <w:rtl/>
          <w:lang w:bidi="ar-LY"/>
        </w:rPr>
        <w:t>أداة الدراسة</w:t>
      </w:r>
      <w:r w:rsidRPr="00FB534A">
        <w:rPr>
          <w:rFonts w:ascii="Simplified Arabic" w:hAnsi="Simplified Arabic" w:cs="Simplified Arabic"/>
          <w:b/>
          <w:bCs/>
          <w:i/>
          <w:iCs/>
          <w:sz w:val="28"/>
          <w:szCs w:val="28"/>
          <w:u w:val="single"/>
          <w:rtl/>
          <w:lang w:bidi="ar-LY"/>
        </w:rPr>
        <w:t>:</w:t>
      </w:r>
    </w:p>
    <w:p w:rsidR="00AF5A24" w:rsidRPr="00FB534A" w:rsidRDefault="00AF5A24" w:rsidP="00AF5A24">
      <w:pPr>
        <w:autoSpaceDE w:val="0"/>
        <w:autoSpaceDN w:val="0"/>
        <w:adjustRightInd w:val="0"/>
        <w:spacing w:line="240" w:lineRule="auto"/>
        <w:jc w:val="both"/>
        <w:rPr>
          <w:rFonts w:ascii="Simplified Arabic" w:hAnsi="Simplified Arabic" w:cs="Simplified Arabic"/>
          <w:sz w:val="28"/>
          <w:szCs w:val="28"/>
        </w:rPr>
      </w:pPr>
      <w:r w:rsidRPr="00FB534A">
        <w:rPr>
          <w:rFonts w:ascii="Simplified Arabic" w:hAnsi="Simplified Arabic" w:cs="Simplified Arabic"/>
          <w:sz w:val="28"/>
          <w:szCs w:val="28"/>
          <w:rtl/>
        </w:rPr>
        <w:t>تم استخدام الاستبانة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في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جمع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البيانات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اللازمة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وذلك</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لتحليلها،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وإمكانية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 xml:space="preserve">الإجابة على تساؤلات الدراسة </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وصولاً إلي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تحقيق</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أهداف</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وتعتبر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الاستبانة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أكثر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أدوات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البحث</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العلمي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استخداماً،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وهي</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أفضل وسائل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جمع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المعلومات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مجتمع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وفضلاً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ملاءمِتها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لطبيعة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هذه</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الدراسة</w:t>
      </w:r>
      <w:r w:rsidRPr="00FB534A">
        <w:rPr>
          <w:rFonts w:ascii="Simplified Arabic" w:hAnsi="Simplified Arabic" w:cs="Simplified Arabic"/>
          <w:sz w:val="28"/>
          <w:szCs w:val="28"/>
        </w:rPr>
        <w:t>.</w:t>
      </w:r>
    </w:p>
    <w:p w:rsidR="003E6C0D" w:rsidRPr="00FB534A" w:rsidRDefault="00AF5A24" w:rsidP="003E6C0D">
      <w:pPr>
        <w:autoSpaceDE w:val="0"/>
        <w:autoSpaceDN w:val="0"/>
        <w:adjustRightInd w:val="0"/>
        <w:spacing w:after="0" w:line="240" w:lineRule="auto"/>
        <w:jc w:val="both"/>
        <w:rPr>
          <w:rFonts w:ascii="Simplified Arabic" w:hAnsi="Simplified Arabic" w:cs="Simplified Arabic"/>
          <w:sz w:val="28"/>
          <w:szCs w:val="28"/>
          <w:rtl/>
        </w:rPr>
      </w:pPr>
      <w:r w:rsidRPr="00FB534A">
        <w:rPr>
          <w:rFonts w:ascii="Simplified Arabic" w:hAnsi="Simplified Arabic" w:cs="Simplified Arabic"/>
          <w:sz w:val="28"/>
          <w:szCs w:val="28"/>
          <w:rtl/>
        </w:rPr>
        <w:t xml:space="preserve">  وتعتبر</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الاستبانة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الأدوات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الملائمة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للحصول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على</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معلومات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وبيانات وحقائق</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مرتبطة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بواقع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معين،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وأن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الاستبانة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تستخدم</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للحصول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على</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حقائق</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الظروف،</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والأساليب القائمة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بالفعل،</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فضلاً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عن</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أنها</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وسيلة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ميسرة</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لجمع</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البيانات</w:t>
      </w:r>
      <w:r w:rsidRPr="00FB534A">
        <w:rPr>
          <w:rFonts w:ascii="Simplified Arabic" w:hAnsi="Simplified Arabic" w:cs="Simplified Arabic"/>
          <w:sz w:val="28"/>
          <w:szCs w:val="28"/>
        </w:rPr>
        <w:t xml:space="preserve"> </w:t>
      </w:r>
      <w:r w:rsidRPr="00FB534A">
        <w:rPr>
          <w:rFonts w:ascii="Simplified Arabic" w:hAnsi="Simplified Arabic" w:cs="Simplified Arabic"/>
          <w:sz w:val="28"/>
          <w:szCs w:val="28"/>
          <w:rtl/>
        </w:rPr>
        <w:t>اللازمة</w:t>
      </w:r>
      <w:r w:rsidR="003E6C0D">
        <w:rPr>
          <w:rFonts w:ascii="Simplified Arabic" w:hAnsi="Simplified Arabic" w:cs="Simplified Arabic" w:hint="cs"/>
          <w:sz w:val="28"/>
          <w:szCs w:val="28"/>
          <w:rtl/>
        </w:rPr>
        <w:t>. (</w:t>
      </w:r>
      <w:r w:rsidR="003E6C0D" w:rsidRPr="003E6C0D">
        <w:rPr>
          <w:rFonts w:ascii="Simplified Arabic" w:hAnsi="Simplified Arabic" w:cs="Simplified Arabic"/>
          <w:sz w:val="28"/>
          <w:szCs w:val="28"/>
          <w:rtl/>
        </w:rPr>
        <w:t>عبيدات</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ذوقان</w:t>
      </w:r>
      <w:r w:rsidR="003E6C0D" w:rsidRPr="003E6C0D">
        <w:rPr>
          <w:rFonts w:ascii="Simplified Arabic" w:hAnsi="Simplified Arabic" w:cs="Simplified Arabic"/>
          <w:sz w:val="28"/>
          <w:szCs w:val="28"/>
        </w:rPr>
        <w:t xml:space="preserve"> " </w:t>
      </w:r>
      <w:r w:rsidR="003E6C0D" w:rsidRPr="003E6C0D">
        <w:rPr>
          <w:rFonts w:ascii="Simplified Arabic" w:hAnsi="Simplified Arabic" w:cs="Simplified Arabic" w:hint="cs"/>
          <w:sz w:val="28"/>
          <w:szCs w:val="28"/>
          <w:rtl/>
        </w:rPr>
        <w:t>2003</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م</w:t>
      </w:r>
      <w:r w:rsidR="003E6C0D" w:rsidRPr="003E6C0D">
        <w:rPr>
          <w:rFonts w:ascii="Simplified Arabic" w:hAnsi="Simplified Arabic" w:cs="Simplified Arabic"/>
          <w:sz w:val="28"/>
          <w:szCs w:val="28"/>
        </w:rPr>
        <w:t xml:space="preserve">. </w:t>
      </w:r>
      <w:r w:rsidR="003E6C0D" w:rsidRPr="003E6C0D">
        <w:rPr>
          <w:rFonts w:ascii="Simplified Arabic" w:hAnsi="Simplified Arabic" w:cs="Simplified Arabic"/>
          <w:sz w:val="28"/>
          <w:szCs w:val="28"/>
          <w:rtl/>
        </w:rPr>
        <w:t>ص</w:t>
      </w:r>
      <w:r w:rsidR="003E6C0D" w:rsidRPr="003E6C0D">
        <w:rPr>
          <w:rFonts w:ascii="Simplified Arabic" w:hAnsi="Simplified Arabic" w:cs="Simplified Arabic" w:hint="cs"/>
          <w:sz w:val="28"/>
          <w:szCs w:val="28"/>
          <w:rtl/>
        </w:rPr>
        <w:t>113)</w:t>
      </w:r>
    </w:p>
    <w:p w:rsidR="00AF5A24" w:rsidRPr="00FB534A" w:rsidRDefault="00AF5A24" w:rsidP="00AF5A24">
      <w:pPr>
        <w:autoSpaceDE w:val="0"/>
        <w:autoSpaceDN w:val="0"/>
        <w:adjustRightInd w:val="0"/>
        <w:spacing w:line="240" w:lineRule="auto"/>
        <w:jc w:val="both"/>
        <w:rPr>
          <w:rFonts w:ascii="Simplified Arabic" w:hAnsi="Simplified Arabic" w:cs="Simplified Arabic"/>
          <w:sz w:val="28"/>
          <w:szCs w:val="28"/>
          <w:rtl/>
        </w:rPr>
      </w:pPr>
      <w:r w:rsidRPr="00FB534A">
        <w:rPr>
          <w:rFonts w:ascii="Simplified Arabic" w:hAnsi="Simplified Arabic" w:cs="Simplified Arabic"/>
          <w:sz w:val="28"/>
          <w:szCs w:val="28"/>
          <w:rtl/>
        </w:rPr>
        <w:t xml:space="preserve">تم الاعتماد على مقياس </w:t>
      </w:r>
      <w:proofErr w:type="spellStart"/>
      <w:r w:rsidRPr="00FB534A">
        <w:rPr>
          <w:rFonts w:ascii="Simplified Arabic" w:hAnsi="Simplified Arabic" w:cs="Simplified Arabic"/>
          <w:sz w:val="28"/>
          <w:szCs w:val="28"/>
          <w:rtl/>
        </w:rPr>
        <w:t>ليكرت</w:t>
      </w:r>
      <w:proofErr w:type="spellEnd"/>
      <w:r w:rsidRPr="00FB534A">
        <w:rPr>
          <w:rFonts w:ascii="Simplified Arabic" w:hAnsi="Simplified Arabic" w:cs="Simplified Arabic"/>
          <w:sz w:val="28"/>
          <w:szCs w:val="28"/>
          <w:rtl/>
        </w:rPr>
        <w:t xml:space="preserve"> الخماسي </w:t>
      </w:r>
      <w:r w:rsidRPr="00FB534A">
        <w:rPr>
          <w:rFonts w:ascii="Simplified Arabic" w:hAnsi="Simplified Arabic" w:cs="Simplified Arabic"/>
          <w:sz w:val="28"/>
          <w:szCs w:val="28"/>
        </w:rPr>
        <w:t>(Likert)</w:t>
      </w:r>
      <w:r w:rsidRPr="00FB534A">
        <w:rPr>
          <w:rFonts w:ascii="Simplified Arabic" w:hAnsi="Simplified Arabic" w:cs="Simplified Arabic"/>
          <w:sz w:val="28"/>
          <w:szCs w:val="28"/>
          <w:rtl/>
        </w:rPr>
        <w:t xml:space="preserve"> المكون من خمس درجات لتحديد أهمية كل فقرة من فقرات </w:t>
      </w:r>
      <w:proofErr w:type="spellStart"/>
      <w:r w:rsidRPr="00FB534A">
        <w:rPr>
          <w:rFonts w:ascii="Simplified Arabic" w:hAnsi="Simplified Arabic" w:cs="Simplified Arabic"/>
          <w:sz w:val="28"/>
          <w:szCs w:val="28"/>
          <w:rtl/>
        </w:rPr>
        <w:t>الاستبانه</w:t>
      </w:r>
      <w:proofErr w:type="spellEnd"/>
      <w:r w:rsidRPr="00FB534A">
        <w:rPr>
          <w:rFonts w:ascii="Simplified Arabic" w:hAnsi="Simplified Arabic" w:cs="Simplified Arabic"/>
          <w:sz w:val="28"/>
          <w:szCs w:val="28"/>
          <w:rtl/>
        </w:rPr>
        <w:t xml:space="preserve"> حسب التدرج الموضح في الجدول رقم (</w:t>
      </w:r>
      <w:r>
        <w:rPr>
          <w:rFonts w:ascii="Simplified Arabic" w:hAnsi="Simplified Arabic" w:cs="Simplified Arabic" w:hint="cs"/>
          <w:sz w:val="28"/>
          <w:szCs w:val="28"/>
          <w:rtl/>
        </w:rPr>
        <w:t>2</w:t>
      </w:r>
      <w:r w:rsidRPr="00FB534A">
        <w:rPr>
          <w:rFonts w:ascii="Simplified Arabic" w:hAnsi="Simplified Arabic" w:cs="Simplified Arabic"/>
          <w:sz w:val="28"/>
          <w:szCs w:val="28"/>
          <w:rtl/>
        </w:rPr>
        <w:t xml:space="preserve">): </w:t>
      </w:r>
    </w:p>
    <w:p w:rsidR="00AF5A24" w:rsidRPr="00FB534A" w:rsidRDefault="00AF5A24" w:rsidP="00AF5A24">
      <w:pPr>
        <w:autoSpaceDE w:val="0"/>
        <w:autoSpaceDN w:val="0"/>
        <w:adjustRightInd w:val="0"/>
        <w:spacing w:line="240" w:lineRule="auto"/>
        <w:jc w:val="both"/>
        <w:rPr>
          <w:rFonts w:ascii="Simplified Arabic" w:hAnsi="Simplified Arabic" w:cs="Simplified Arabic"/>
          <w:b/>
          <w:bCs/>
          <w:sz w:val="28"/>
          <w:szCs w:val="28"/>
        </w:rPr>
      </w:pPr>
      <w:r w:rsidRPr="00FB534A">
        <w:rPr>
          <w:rFonts w:ascii="Simplified Arabic" w:hAnsi="Simplified Arabic" w:cs="Simplified Arabic"/>
          <w:b/>
          <w:bCs/>
          <w:sz w:val="28"/>
          <w:szCs w:val="28"/>
          <w:rtl/>
        </w:rPr>
        <w:t>جدول رقم (</w:t>
      </w:r>
      <w:r>
        <w:rPr>
          <w:rFonts w:ascii="Simplified Arabic" w:hAnsi="Simplified Arabic" w:cs="Simplified Arabic" w:hint="cs"/>
          <w:b/>
          <w:bCs/>
          <w:sz w:val="28"/>
          <w:szCs w:val="28"/>
          <w:rtl/>
        </w:rPr>
        <w:t>2</w:t>
      </w:r>
      <w:r w:rsidRPr="00FB534A">
        <w:rPr>
          <w:rFonts w:ascii="Simplified Arabic" w:hAnsi="Simplified Arabic" w:cs="Simplified Arabic"/>
          <w:b/>
          <w:bCs/>
          <w:sz w:val="28"/>
          <w:szCs w:val="28"/>
          <w:rtl/>
        </w:rPr>
        <w:t xml:space="preserve">) يوضح بدائل المقياس وفقا لمقياس </w:t>
      </w:r>
      <w:proofErr w:type="spellStart"/>
      <w:r w:rsidRPr="00FB534A">
        <w:rPr>
          <w:rFonts w:ascii="Simplified Arabic" w:hAnsi="Simplified Arabic" w:cs="Simplified Arabic"/>
          <w:b/>
          <w:bCs/>
          <w:sz w:val="28"/>
          <w:szCs w:val="28"/>
          <w:rtl/>
        </w:rPr>
        <w:t>ليكارت</w:t>
      </w:r>
      <w:proofErr w:type="spellEnd"/>
      <w:r w:rsidRPr="00FB534A">
        <w:rPr>
          <w:rFonts w:ascii="Simplified Arabic" w:hAnsi="Simplified Arabic" w:cs="Simplified Arabic"/>
          <w:b/>
          <w:bCs/>
          <w:sz w:val="28"/>
          <w:szCs w:val="28"/>
          <w:rtl/>
        </w:rPr>
        <w:t xml:space="preserve"> الخماسي وما يقابلها من درجات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415"/>
        <w:gridCol w:w="1411"/>
        <w:gridCol w:w="1415"/>
        <w:gridCol w:w="1415"/>
        <w:gridCol w:w="1452"/>
      </w:tblGrid>
      <w:tr w:rsidR="00AF5A24" w:rsidRPr="00FB534A" w:rsidTr="00AF5A24">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tl/>
              </w:rPr>
              <w:t>غير موافق بش</w:t>
            </w:r>
            <w:r>
              <w:rPr>
                <w:rFonts w:ascii="Simplified Arabic" w:hAnsi="Simplified Arabic" w:cs="Simplified Arabic" w:hint="cs"/>
                <w:b/>
                <w:bCs/>
                <w:sz w:val="28"/>
                <w:szCs w:val="28"/>
                <w:rtl/>
              </w:rPr>
              <w:t>د</w:t>
            </w:r>
            <w:r w:rsidRPr="00FB534A">
              <w:rPr>
                <w:rFonts w:ascii="Simplified Arabic" w:hAnsi="Simplified Arabic" w:cs="Simplified Arabic"/>
                <w:b/>
                <w:bCs/>
                <w:sz w:val="28"/>
                <w:szCs w:val="28"/>
                <w:rtl/>
              </w:rPr>
              <w:t>ة</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غير موافق</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محايد</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موافق</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موافق بشدة</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tl/>
              </w:rPr>
            </w:pPr>
            <w:r w:rsidRPr="00FB534A">
              <w:rPr>
                <w:rFonts w:ascii="Simplified Arabic" w:hAnsi="Simplified Arabic" w:cs="Simplified Arabic"/>
                <w:b/>
                <w:bCs/>
                <w:sz w:val="28"/>
                <w:szCs w:val="28"/>
                <w:rtl/>
              </w:rPr>
              <w:t>البديل</w:t>
            </w:r>
          </w:p>
        </w:tc>
      </w:tr>
      <w:tr w:rsidR="00AF5A24" w:rsidRPr="00FB534A" w:rsidTr="00AF5A24">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1</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2</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3</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4</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5</w:t>
            </w:r>
          </w:p>
        </w:tc>
        <w:tc>
          <w:tcPr>
            <w:tcW w:w="1596" w:type="dxa"/>
          </w:tcPr>
          <w:p w:rsidR="00AF5A24" w:rsidRPr="00FB534A" w:rsidRDefault="00AF5A24" w:rsidP="00AF5A24">
            <w:pPr>
              <w:autoSpaceDE w:val="0"/>
              <w:autoSpaceDN w:val="0"/>
              <w:adjustRightInd w:val="0"/>
              <w:spacing w:line="240" w:lineRule="auto"/>
              <w:jc w:val="center"/>
              <w:rPr>
                <w:rFonts w:ascii="Simplified Arabic" w:hAnsi="Simplified Arabic" w:cs="Simplified Arabic"/>
                <w:b/>
                <w:bCs/>
                <w:sz w:val="28"/>
                <w:szCs w:val="28"/>
              </w:rPr>
            </w:pPr>
            <w:r w:rsidRPr="00FB534A">
              <w:rPr>
                <w:rFonts w:ascii="Simplified Arabic" w:hAnsi="Simplified Arabic" w:cs="Simplified Arabic"/>
                <w:b/>
                <w:bCs/>
                <w:sz w:val="28"/>
                <w:szCs w:val="28"/>
                <w:rtl/>
              </w:rPr>
              <w:t>الدرجات</w:t>
            </w:r>
          </w:p>
        </w:tc>
      </w:tr>
    </w:tbl>
    <w:p w:rsidR="00AF5A24" w:rsidRPr="006749F6" w:rsidRDefault="00AF5A24" w:rsidP="00AF5A24">
      <w:pPr>
        <w:autoSpaceDE w:val="0"/>
        <w:autoSpaceDN w:val="0"/>
        <w:adjustRightInd w:val="0"/>
        <w:spacing w:line="240" w:lineRule="auto"/>
        <w:rPr>
          <w:rFonts w:ascii="Simplified Arabic" w:hAnsi="Simplified Arabic" w:cs="Simplified Arabic"/>
          <w:sz w:val="28"/>
          <w:szCs w:val="28"/>
          <w:rtl/>
        </w:rPr>
      </w:pPr>
      <w:r w:rsidRPr="006749F6">
        <w:rPr>
          <w:rFonts w:ascii="Simplified Arabic" w:hAnsi="Simplified Arabic" w:cs="Simplified Arabic"/>
          <w:sz w:val="28"/>
          <w:szCs w:val="28"/>
          <w:rtl/>
        </w:rPr>
        <w:t>حيث تم إعطاء الدرجة (5) كوزن لكل بديل موافق بشدة، والدرجة (4) كوزن لكل بديل موافق، والدرجة (3) كوزن لكل بديل محايد، والدرجة (2) كوزن لكل بديل غير موافق، والدرجة (1) كوزن لكل بديل غير موافق بشدة.</w:t>
      </w:r>
    </w:p>
    <w:p w:rsidR="00AF5A24" w:rsidRPr="006749F6" w:rsidRDefault="00AF5A24" w:rsidP="00AF5A24">
      <w:pPr>
        <w:autoSpaceDE w:val="0"/>
        <w:autoSpaceDN w:val="0"/>
        <w:adjustRightInd w:val="0"/>
        <w:spacing w:line="240" w:lineRule="auto"/>
        <w:rPr>
          <w:rFonts w:ascii="Simplified Arabic" w:hAnsi="Simplified Arabic" w:cs="Simplified Arabic"/>
          <w:b/>
          <w:bCs/>
          <w:sz w:val="28"/>
          <w:szCs w:val="28"/>
          <w:u w:val="single"/>
          <w:rtl/>
        </w:rPr>
      </w:pPr>
      <w:r w:rsidRPr="006749F6">
        <w:rPr>
          <w:rFonts w:ascii="Simplified Arabic" w:hAnsi="Simplified Arabic" w:cs="Simplified Arabic"/>
          <w:b/>
          <w:bCs/>
          <w:sz w:val="28"/>
          <w:szCs w:val="28"/>
          <w:u w:val="single"/>
          <w:rtl/>
        </w:rPr>
        <w:t>أدوات التحليل المستخدمة</w:t>
      </w:r>
    </w:p>
    <w:p w:rsidR="00AF5A24" w:rsidRPr="006749F6" w:rsidRDefault="00AF5A24" w:rsidP="006545A3">
      <w:pPr>
        <w:autoSpaceDE w:val="0"/>
        <w:autoSpaceDN w:val="0"/>
        <w:adjustRightInd w:val="0"/>
        <w:spacing w:line="240" w:lineRule="auto"/>
        <w:rPr>
          <w:rFonts w:ascii="Simplified Arabic" w:hAnsi="Simplified Arabic" w:cs="Simplified Arabic"/>
          <w:sz w:val="28"/>
          <w:szCs w:val="28"/>
        </w:rPr>
      </w:pPr>
      <w:r w:rsidRPr="006749F6">
        <w:rPr>
          <w:rFonts w:ascii="Simplified Arabic" w:hAnsi="Simplified Arabic" w:cs="Simplified Arabic"/>
          <w:sz w:val="28"/>
          <w:szCs w:val="28"/>
          <w:rtl/>
        </w:rPr>
        <w:t xml:space="preserve"> لتحقيق</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أهداف</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الدراسة</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وتحليل</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البيانات</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التي</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ت</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تجميعها،</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تم</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استخدام</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العديد</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من</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الأساليب</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الإحصائية</w:t>
      </w:r>
      <w:r w:rsidR="006545A3">
        <w:rPr>
          <w:rFonts w:ascii="Simplified Arabic" w:hAnsi="Simplified Arabic" w:cs="Simplified Arabic" w:hint="cs"/>
          <w:sz w:val="28"/>
          <w:szCs w:val="28"/>
          <w:rtl/>
        </w:rPr>
        <w:t xml:space="preserve"> </w:t>
      </w:r>
      <w:r w:rsidRPr="006749F6">
        <w:rPr>
          <w:rFonts w:ascii="Simplified Arabic" w:hAnsi="Simplified Arabic" w:cs="Simplified Arabic"/>
          <w:sz w:val="28"/>
          <w:szCs w:val="28"/>
          <w:rtl/>
        </w:rPr>
        <w:t>المناسبة</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من</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خلال</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البرنامج الاحصائي</w:t>
      </w:r>
      <w:r w:rsidRPr="006749F6">
        <w:rPr>
          <w:rFonts w:ascii="Simplified Arabic" w:hAnsi="Simplified Arabic" w:cs="Simplified Arabic"/>
          <w:sz w:val="28"/>
          <w:szCs w:val="28"/>
        </w:rPr>
        <w:t xml:space="preserve"> SPSS . </w:t>
      </w:r>
      <w:r w:rsidRPr="006749F6">
        <w:rPr>
          <w:rFonts w:ascii="Simplified Arabic" w:hAnsi="Simplified Arabic" w:cs="Simplified Arabic"/>
          <w:sz w:val="28"/>
          <w:szCs w:val="28"/>
          <w:rtl/>
        </w:rPr>
        <w:t>ومن</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بين</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هذه</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الأساليب</w:t>
      </w:r>
      <w:r w:rsidRPr="006749F6">
        <w:rPr>
          <w:rFonts w:ascii="Simplified Arabic" w:hAnsi="Simplified Arabic" w:cs="Simplified Arabic"/>
          <w:sz w:val="28"/>
          <w:szCs w:val="28"/>
        </w:rPr>
        <w:t xml:space="preserve"> </w:t>
      </w:r>
      <w:proofErr w:type="spellStart"/>
      <w:r w:rsidRPr="006749F6">
        <w:rPr>
          <w:rFonts w:ascii="Simplified Arabic" w:hAnsi="Simplified Arabic" w:cs="Simplified Arabic"/>
          <w:sz w:val="28"/>
          <w:szCs w:val="28"/>
          <w:rtl/>
        </w:rPr>
        <w:t>مايلي</w:t>
      </w:r>
      <w:proofErr w:type="spellEnd"/>
      <w:r w:rsidRPr="006749F6">
        <w:rPr>
          <w:rFonts w:ascii="Simplified Arabic" w:hAnsi="Simplified Arabic" w:cs="Simplified Arabic"/>
          <w:sz w:val="28"/>
          <w:szCs w:val="28"/>
        </w:rPr>
        <w:t>:</w:t>
      </w:r>
    </w:p>
    <w:p w:rsidR="00AF5A24" w:rsidRPr="006749F6" w:rsidRDefault="00AF5A24" w:rsidP="006545A3">
      <w:pPr>
        <w:autoSpaceDE w:val="0"/>
        <w:autoSpaceDN w:val="0"/>
        <w:adjustRightInd w:val="0"/>
        <w:spacing w:line="240" w:lineRule="auto"/>
        <w:rPr>
          <w:rFonts w:ascii="Simplified Arabic" w:hAnsi="Simplified Arabic" w:cs="Simplified Arabic"/>
          <w:sz w:val="28"/>
          <w:szCs w:val="28"/>
        </w:rPr>
      </w:pPr>
      <w:r w:rsidRPr="006749F6">
        <w:rPr>
          <w:rFonts w:ascii="Simplified Arabic" w:hAnsi="Simplified Arabic" w:cs="Simplified Arabic"/>
          <w:sz w:val="28"/>
          <w:szCs w:val="28"/>
        </w:rPr>
        <w:t xml:space="preserve">.1 </w:t>
      </w:r>
      <w:r w:rsidRPr="006749F6">
        <w:rPr>
          <w:rFonts w:ascii="Simplified Arabic" w:hAnsi="Simplified Arabic" w:cs="Simplified Arabic"/>
          <w:sz w:val="28"/>
          <w:szCs w:val="28"/>
          <w:rtl/>
        </w:rPr>
        <w:t>التكرارات</w:t>
      </w:r>
      <w:r w:rsidRPr="006749F6">
        <w:rPr>
          <w:rFonts w:ascii="Simplified Arabic" w:hAnsi="Simplified Arabic" w:cs="Simplified Arabic"/>
          <w:sz w:val="28"/>
          <w:szCs w:val="28"/>
        </w:rPr>
        <w:t xml:space="preserve"> ( Frequencies ) </w:t>
      </w:r>
      <w:r w:rsidRPr="006749F6">
        <w:rPr>
          <w:rFonts w:ascii="Simplified Arabic" w:hAnsi="Simplified Arabic" w:cs="Simplified Arabic"/>
          <w:sz w:val="28"/>
          <w:szCs w:val="28"/>
          <w:rtl/>
        </w:rPr>
        <w:t>والنسب</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المئوية</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لوصف</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مجتمع</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الدراسة</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وعينتها</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وحساب</w:t>
      </w:r>
      <w:r w:rsidRPr="006749F6">
        <w:rPr>
          <w:rFonts w:ascii="Simplified Arabic" w:hAnsi="Simplified Arabic" w:cs="Simplified Arabic"/>
          <w:sz w:val="28"/>
          <w:szCs w:val="28"/>
        </w:rPr>
        <w:t xml:space="preserve"> </w:t>
      </w:r>
      <w:r w:rsidR="006545A3">
        <w:rPr>
          <w:rFonts w:ascii="Simplified Arabic" w:hAnsi="Simplified Arabic" w:cs="Simplified Arabic" w:hint="cs"/>
          <w:sz w:val="28"/>
          <w:szCs w:val="28"/>
          <w:rtl/>
        </w:rPr>
        <w:t>ال</w:t>
      </w:r>
      <w:r w:rsidRPr="006749F6">
        <w:rPr>
          <w:rFonts w:ascii="Simplified Arabic" w:hAnsi="Simplified Arabic" w:cs="Simplified Arabic"/>
          <w:sz w:val="28"/>
          <w:szCs w:val="28"/>
          <w:rtl/>
        </w:rPr>
        <w:t>توزيع</w:t>
      </w:r>
      <w:r w:rsidR="006545A3">
        <w:rPr>
          <w:rFonts w:ascii="Simplified Arabic" w:hAnsi="Simplified Arabic" w:cs="Simplified Arabic" w:hint="cs"/>
          <w:sz w:val="28"/>
          <w:szCs w:val="28"/>
          <w:rtl/>
        </w:rPr>
        <w:t xml:space="preserve"> </w:t>
      </w:r>
      <w:r w:rsidRPr="006749F6">
        <w:rPr>
          <w:rFonts w:ascii="Simplified Arabic" w:hAnsi="Simplified Arabic" w:cs="Simplified Arabic"/>
          <w:sz w:val="28"/>
          <w:szCs w:val="28"/>
          <w:rtl/>
        </w:rPr>
        <w:t>إجابات</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افراد عينة</w:t>
      </w:r>
      <w:r w:rsidRPr="006749F6">
        <w:rPr>
          <w:rFonts w:ascii="Simplified Arabic" w:hAnsi="Simplified Arabic" w:cs="Simplified Arabic"/>
          <w:sz w:val="28"/>
          <w:szCs w:val="28"/>
        </w:rPr>
        <w:t xml:space="preserve"> </w:t>
      </w:r>
      <w:r w:rsidRPr="006749F6">
        <w:rPr>
          <w:rFonts w:ascii="Simplified Arabic" w:hAnsi="Simplified Arabic" w:cs="Simplified Arabic"/>
          <w:sz w:val="28"/>
          <w:szCs w:val="28"/>
          <w:rtl/>
        </w:rPr>
        <w:t>الدراسة</w:t>
      </w:r>
      <w:r w:rsidRPr="006749F6">
        <w:rPr>
          <w:rFonts w:ascii="Simplified Arabic" w:hAnsi="Simplified Arabic" w:cs="Simplified Arabic"/>
          <w:sz w:val="28"/>
          <w:szCs w:val="28"/>
        </w:rPr>
        <w:t xml:space="preserve">  ..</w:t>
      </w:r>
    </w:p>
    <w:p w:rsidR="00AF5A24" w:rsidRPr="006749F6" w:rsidRDefault="006545A3" w:rsidP="00AF5A24">
      <w:pPr>
        <w:autoSpaceDE w:val="0"/>
        <w:autoSpaceDN w:val="0"/>
        <w:adjustRightInd w:val="0"/>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المتوسطات</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والانحرافات</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المعيارية</w:t>
      </w:r>
      <w:r>
        <w:rPr>
          <w:rFonts w:ascii="Simplified Arabic" w:hAnsi="Simplified Arabic" w:cs="Simplified Arabic" w:hint="cs"/>
          <w:sz w:val="28"/>
          <w:szCs w:val="28"/>
          <w:rtl/>
        </w:rPr>
        <w:t>:</w:t>
      </w:r>
      <w:r w:rsidR="00AF5A24" w:rsidRPr="006749F6">
        <w:rPr>
          <w:rFonts w:ascii="Simplified Arabic" w:hAnsi="Simplified Arabic" w:cs="Simplified Arabic"/>
          <w:sz w:val="28"/>
          <w:szCs w:val="28"/>
        </w:rPr>
        <w:t xml:space="preserve"> </w:t>
      </w:r>
      <w:r>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وذلك</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لمعرفة</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انحراف</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hint="cs"/>
          <w:sz w:val="28"/>
          <w:szCs w:val="28"/>
          <w:rtl/>
        </w:rPr>
        <w:t>إجابات</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افراد</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عينة</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الدراسة</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عن</w:t>
      </w:r>
      <w:r w:rsidR="00AF5A24" w:rsidRPr="006749F6">
        <w:rPr>
          <w:rFonts w:ascii="Simplified Arabic" w:hAnsi="Simplified Arabic" w:cs="Simplified Arabic"/>
          <w:sz w:val="28"/>
          <w:szCs w:val="28"/>
        </w:rPr>
        <w:t xml:space="preserve"> </w:t>
      </w:r>
      <w:proofErr w:type="spellStart"/>
      <w:r w:rsidR="00AF5A24" w:rsidRPr="006749F6">
        <w:rPr>
          <w:rFonts w:ascii="Simplified Arabic" w:hAnsi="Simplified Arabic" w:cs="Simplified Arabic"/>
          <w:sz w:val="28"/>
          <w:szCs w:val="28"/>
          <w:rtl/>
        </w:rPr>
        <w:t>متوسطها</w:t>
      </w:r>
      <w:proofErr w:type="spellEnd"/>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الحسابي،</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أما</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بالنسبة</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إلى</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الانحراف</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المعياري</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يوضح التشتت</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في</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اجابات</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أفراد</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عينة</w:t>
      </w:r>
      <w:r w:rsidR="00AF5A24" w:rsidRPr="006749F6">
        <w:rPr>
          <w:rFonts w:ascii="Simplified Arabic" w:hAnsi="Simplified Arabic" w:cs="Simplified Arabic"/>
          <w:sz w:val="28"/>
          <w:szCs w:val="28"/>
        </w:rPr>
        <w:t xml:space="preserve"> </w:t>
      </w:r>
      <w:r w:rsidR="00AF5A24" w:rsidRPr="006749F6">
        <w:rPr>
          <w:rFonts w:ascii="Simplified Arabic" w:hAnsi="Simplified Arabic" w:cs="Simplified Arabic"/>
          <w:sz w:val="28"/>
          <w:szCs w:val="28"/>
          <w:rtl/>
        </w:rPr>
        <w:t>الدراسة.</w:t>
      </w:r>
    </w:p>
    <w:p w:rsidR="006545A3" w:rsidRDefault="006545A3" w:rsidP="000B0265">
      <w:pPr>
        <w:autoSpaceDE w:val="0"/>
        <w:autoSpaceDN w:val="0"/>
        <w:adjustRightInd w:val="0"/>
        <w:spacing w:line="240" w:lineRule="auto"/>
        <w:rPr>
          <w:rFonts w:ascii="Simplified Arabic" w:hAnsi="Simplified Arabic" w:cs="Simplified Arabic"/>
          <w:b/>
          <w:bCs/>
          <w:sz w:val="28"/>
          <w:szCs w:val="28"/>
          <w:u w:val="single"/>
          <w:rtl/>
          <w:lang w:bidi="ar-JO"/>
        </w:rPr>
      </w:pPr>
      <w:r>
        <w:rPr>
          <w:rFonts w:ascii="Simplified Arabic" w:hAnsi="Simplified Arabic" w:cs="Simplified Arabic" w:hint="cs"/>
          <w:sz w:val="28"/>
          <w:szCs w:val="28"/>
          <w:rtl/>
        </w:rPr>
        <w:t xml:space="preserve">3. </w:t>
      </w:r>
      <w:r w:rsidR="00AF5A24" w:rsidRPr="006749F6">
        <w:rPr>
          <w:rFonts w:ascii="Simplified Arabic" w:hAnsi="Simplified Arabic" w:cs="Simplified Arabic"/>
          <w:sz w:val="28"/>
          <w:szCs w:val="28"/>
          <w:rtl/>
        </w:rPr>
        <w:t xml:space="preserve">اختبار </w:t>
      </w:r>
      <w:r w:rsidR="00AF5A24" w:rsidRPr="006749F6">
        <w:rPr>
          <w:rFonts w:ascii="Simplified Arabic" w:hAnsi="Simplified Arabic" w:cs="Simplified Arabic"/>
          <w:sz w:val="28"/>
          <w:szCs w:val="28"/>
        </w:rPr>
        <w:t>T</w:t>
      </w:r>
      <w:r w:rsidR="00AF5A24" w:rsidRPr="006749F6">
        <w:rPr>
          <w:rFonts w:ascii="Simplified Arabic" w:hAnsi="Simplified Arabic" w:cs="Simplified Arabic"/>
          <w:sz w:val="28"/>
          <w:szCs w:val="28"/>
          <w:rtl/>
        </w:rPr>
        <w:t xml:space="preserve">لعينة الواحدة </w:t>
      </w:r>
      <w:r w:rsidR="00AF5A24" w:rsidRPr="006749F6">
        <w:rPr>
          <w:rFonts w:ascii="Simplified Arabic" w:hAnsi="Simplified Arabic" w:cs="Simplified Arabic"/>
          <w:sz w:val="28"/>
          <w:szCs w:val="28"/>
        </w:rPr>
        <w:t>( one sample t – test )</w:t>
      </w:r>
      <w:r w:rsidR="00AF5A24" w:rsidRPr="006749F6">
        <w:rPr>
          <w:rFonts w:ascii="Simplified Arabic" w:hAnsi="Simplified Arabic" w:cs="Simplified Arabic"/>
          <w:sz w:val="28"/>
          <w:szCs w:val="28"/>
          <w:rtl/>
        </w:rPr>
        <w:t xml:space="preserve"> أحد أهم الاختبارات الإحصائية وأكثرها استخداما في الأبحاث والدراسات التي تهدف للكشف عن دلالة الفروق الإحصائية.</w:t>
      </w:r>
    </w:p>
    <w:p w:rsidR="00AF5A24" w:rsidRPr="006545A3" w:rsidRDefault="00AF5A24" w:rsidP="00AF5A24">
      <w:pPr>
        <w:spacing w:after="0" w:line="240" w:lineRule="auto"/>
        <w:rPr>
          <w:rFonts w:ascii="Simplified Arabic" w:hAnsi="Simplified Arabic" w:cs="Simplified Arabic"/>
          <w:b/>
          <w:bCs/>
          <w:sz w:val="28"/>
          <w:szCs w:val="28"/>
          <w:rtl/>
          <w:lang w:bidi="ar-JO"/>
        </w:rPr>
      </w:pPr>
      <w:r w:rsidRPr="006545A3">
        <w:rPr>
          <w:rFonts w:ascii="Simplified Arabic" w:hAnsi="Simplified Arabic" w:cs="Simplified Arabic"/>
          <w:b/>
          <w:bCs/>
          <w:sz w:val="28"/>
          <w:szCs w:val="28"/>
          <w:rtl/>
          <w:lang w:bidi="ar-JO"/>
        </w:rPr>
        <w:t>أولا: البيانات الشخصية:</w:t>
      </w:r>
    </w:p>
    <w:p w:rsidR="00AF5A24" w:rsidRDefault="00AF5A24" w:rsidP="00AF5A24">
      <w:pPr>
        <w:spacing w:after="0" w:line="240" w:lineRule="auto"/>
        <w:jc w:val="both"/>
        <w:rPr>
          <w:rFonts w:ascii="Simplified Arabic" w:hAnsi="Simplified Arabic" w:cs="Simplified Arabic"/>
          <w:sz w:val="28"/>
          <w:szCs w:val="28"/>
          <w:rtl/>
        </w:rPr>
      </w:pPr>
      <w:r w:rsidRPr="006749F6">
        <w:rPr>
          <w:rFonts w:ascii="Simplified Arabic" w:hAnsi="Simplified Arabic" w:cs="Simplified Arabic"/>
          <w:sz w:val="28"/>
          <w:szCs w:val="28"/>
          <w:rtl/>
        </w:rPr>
        <w:t>قام الباحث بإدخال البيانات التي تم الحصول عليها من خلال توزيع الاستبيان على عينة ال</w:t>
      </w:r>
      <w:r>
        <w:rPr>
          <w:rFonts w:ascii="Simplified Arabic" w:hAnsi="Simplified Arabic" w:cs="Simplified Arabic" w:hint="cs"/>
          <w:sz w:val="28"/>
          <w:szCs w:val="28"/>
          <w:rtl/>
        </w:rPr>
        <w:t>بحث</w:t>
      </w:r>
      <w:r w:rsidRPr="006749F6">
        <w:rPr>
          <w:rFonts w:ascii="Simplified Arabic" w:hAnsi="Simplified Arabic" w:cs="Simplified Arabic"/>
          <w:sz w:val="28"/>
          <w:szCs w:val="28"/>
          <w:rtl/>
        </w:rPr>
        <w:t xml:space="preserve"> في البرنامج الإحصائي </w:t>
      </w:r>
      <w:proofErr w:type="spellStart"/>
      <w:r w:rsidRPr="006749F6">
        <w:rPr>
          <w:rFonts w:ascii="Simplified Arabic" w:hAnsi="Simplified Arabic" w:cs="Simplified Arabic"/>
          <w:sz w:val="28"/>
          <w:szCs w:val="28"/>
        </w:rPr>
        <w:t>spss</w:t>
      </w:r>
      <w:proofErr w:type="spellEnd"/>
      <w:r w:rsidRPr="006749F6">
        <w:rPr>
          <w:rFonts w:ascii="Simplified Arabic" w:hAnsi="Simplified Arabic" w:cs="Simplified Arabic"/>
          <w:sz w:val="28"/>
          <w:szCs w:val="28"/>
          <w:rtl/>
        </w:rPr>
        <w:t xml:space="preserve"> لاستخراج التوزيع التكراري والنسب المئوية لبعض </w:t>
      </w:r>
      <w:r>
        <w:rPr>
          <w:rFonts w:ascii="Simplified Arabic" w:hAnsi="Simplified Arabic" w:cs="Simplified Arabic" w:hint="cs"/>
          <w:sz w:val="28"/>
          <w:szCs w:val="28"/>
          <w:rtl/>
        </w:rPr>
        <w:t>البيانات</w:t>
      </w:r>
      <w:r w:rsidRPr="006749F6">
        <w:rPr>
          <w:rFonts w:ascii="Simplified Arabic" w:hAnsi="Simplified Arabic" w:cs="Simplified Arabic"/>
          <w:sz w:val="28"/>
          <w:szCs w:val="28"/>
          <w:rtl/>
        </w:rPr>
        <w:t xml:space="preserve"> الشخصية لأفراد العينة والمتمثلة في</w:t>
      </w:r>
      <w:r w:rsidRPr="006749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العمر، </w:t>
      </w:r>
      <w:r w:rsidRPr="006749F6">
        <w:rPr>
          <w:rFonts w:ascii="Simplified Arabic" w:hAnsi="Simplified Arabic" w:cs="Simplified Arabic"/>
          <w:sz w:val="28"/>
          <w:szCs w:val="28"/>
          <w:rtl/>
        </w:rPr>
        <w:t>المؤهل العلمي، التخصص العلمي</w:t>
      </w:r>
      <w:r>
        <w:rPr>
          <w:rFonts w:ascii="Simplified Arabic" w:hAnsi="Simplified Arabic" w:cs="Simplified Arabic"/>
          <w:sz w:val="28"/>
          <w:szCs w:val="28"/>
          <w:rtl/>
        </w:rPr>
        <w:t>، الم</w:t>
      </w:r>
      <w:r>
        <w:rPr>
          <w:rFonts w:ascii="Simplified Arabic" w:hAnsi="Simplified Arabic" w:cs="Simplified Arabic" w:hint="cs"/>
          <w:sz w:val="28"/>
          <w:szCs w:val="28"/>
          <w:rtl/>
        </w:rPr>
        <w:t>ستوي</w:t>
      </w:r>
      <w:r w:rsidRPr="006749F6">
        <w:rPr>
          <w:rFonts w:ascii="Simplified Arabic" w:hAnsi="Simplified Arabic" w:cs="Simplified Arabic"/>
          <w:sz w:val="28"/>
          <w:szCs w:val="28"/>
          <w:rtl/>
        </w:rPr>
        <w:t xml:space="preserve"> الوظيفي،  وسنوات الخبرة.</w:t>
      </w:r>
    </w:p>
    <w:p w:rsidR="00AF5A24" w:rsidRPr="00AE64CA" w:rsidRDefault="00AF5A24" w:rsidP="00AF5A24">
      <w:pPr>
        <w:tabs>
          <w:tab w:val="right" w:pos="937"/>
        </w:tabs>
        <w:spacing w:after="0"/>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1-</w:t>
      </w:r>
      <w:r w:rsidRPr="00AE64CA">
        <w:rPr>
          <w:rFonts w:ascii="Traditional Arabic" w:hAnsi="Traditional Arabic" w:cs="Traditional Arabic"/>
          <w:b/>
          <w:bCs/>
          <w:sz w:val="32"/>
          <w:szCs w:val="32"/>
          <w:u w:val="single"/>
          <w:rtl/>
        </w:rPr>
        <w:t>العمر</w:t>
      </w:r>
    </w:p>
    <w:p w:rsidR="00AF5A24" w:rsidRPr="00AF5A24" w:rsidRDefault="00AF5A24" w:rsidP="00AF5A24">
      <w:pPr>
        <w:autoSpaceDE w:val="0"/>
        <w:autoSpaceDN w:val="0"/>
        <w:adjustRightInd w:val="0"/>
        <w:spacing w:after="0" w:line="240" w:lineRule="auto"/>
        <w:rPr>
          <w:rFonts w:ascii="Simplified Arabic" w:hAnsi="Simplified Arabic" w:cs="Simplified Arabic"/>
          <w:sz w:val="28"/>
          <w:szCs w:val="28"/>
          <w:rtl/>
        </w:rPr>
      </w:pPr>
      <w:r w:rsidRPr="00AF5A24">
        <w:rPr>
          <w:rFonts w:ascii="Simplified Arabic" w:hAnsi="Simplified Arabic" w:cs="Simplified Arabic"/>
          <w:sz w:val="28"/>
          <w:szCs w:val="28"/>
          <w:rtl/>
        </w:rPr>
        <w:t>من</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بين</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النتائج</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التي</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تم</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التوصل</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إليها</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فيما</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يتعلق</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بالتوزيع</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التكراري</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والنسبي</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للعمر</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للعينة قيد</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الدراسة</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فهي</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كما</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هو</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مبين</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بالجدول</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التالي</w:t>
      </w:r>
      <w:r w:rsidRPr="00AF5A24">
        <w:rPr>
          <w:rFonts w:ascii="Simplified Arabic" w:hAnsi="Simplified Arabic" w:cs="Simplified Arabic"/>
          <w:sz w:val="28"/>
          <w:szCs w:val="28"/>
        </w:rPr>
        <w:t>:</w:t>
      </w:r>
    </w:p>
    <w:p w:rsidR="00AF5A24" w:rsidRDefault="00AF5A24" w:rsidP="00AF5A24">
      <w:pPr>
        <w:tabs>
          <w:tab w:val="right" w:pos="937"/>
        </w:tabs>
        <w:rPr>
          <w:rFonts w:ascii="Traditional Arabic" w:hAnsi="Traditional Arabic" w:cs="Traditional Arabic"/>
          <w:sz w:val="32"/>
          <w:szCs w:val="32"/>
          <w:rtl/>
          <w:lang w:bidi="ar-JO"/>
        </w:rPr>
      </w:pPr>
      <w:r>
        <w:rPr>
          <w:rFonts w:ascii="Arial" w:hAnsi="Arial" w:hint="cs"/>
          <w:b/>
          <w:bCs/>
          <w:sz w:val="20"/>
          <w:szCs w:val="20"/>
          <w:rtl/>
          <w:lang w:bidi="ar-JO"/>
        </w:rPr>
        <w:t xml:space="preserve">                                                </w:t>
      </w:r>
      <w:r w:rsidRPr="0057322F">
        <w:rPr>
          <w:rFonts w:ascii="Arial" w:hAnsi="Arial"/>
          <w:b/>
          <w:bCs/>
          <w:sz w:val="20"/>
          <w:szCs w:val="20"/>
          <w:rtl/>
          <w:lang w:bidi="ar-JO"/>
        </w:rPr>
        <w:t xml:space="preserve">جدول رقم </w:t>
      </w:r>
      <w:r>
        <w:rPr>
          <w:rFonts w:ascii="Arial" w:hAnsi="Arial" w:hint="cs"/>
          <w:b/>
          <w:bCs/>
          <w:sz w:val="20"/>
          <w:szCs w:val="20"/>
          <w:rtl/>
          <w:lang w:bidi="ar-JO"/>
        </w:rPr>
        <w:t>(3)</w:t>
      </w:r>
      <w:r w:rsidRPr="0057322F">
        <w:rPr>
          <w:rFonts w:ascii="Arial" w:hAnsi="Arial"/>
          <w:b/>
          <w:bCs/>
          <w:sz w:val="20"/>
          <w:szCs w:val="20"/>
          <w:rtl/>
          <w:lang w:bidi="ar-JO"/>
        </w:rPr>
        <w:t xml:space="preserve"> يوضح توزيع افراد العينة حسب ال</w:t>
      </w:r>
      <w:r>
        <w:rPr>
          <w:rFonts w:ascii="Arial" w:hAnsi="Arial" w:hint="cs"/>
          <w:b/>
          <w:bCs/>
          <w:sz w:val="20"/>
          <w:szCs w:val="20"/>
          <w:rtl/>
          <w:lang w:bidi="ar-JO"/>
        </w:rPr>
        <w:t>عمر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014"/>
        <w:gridCol w:w="2470"/>
      </w:tblGrid>
      <w:tr w:rsidR="00AF5A24" w:rsidRPr="002431E8" w:rsidTr="00AF5A24">
        <w:trPr>
          <w:jc w:val="center"/>
        </w:trPr>
        <w:tc>
          <w:tcPr>
            <w:tcW w:w="2257" w:type="dxa"/>
            <w:shd w:val="clear" w:color="auto" w:fill="D9D9D9"/>
          </w:tcPr>
          <w:p w:rsidR="00AF5A24" w:rsidRPr="002431E8" w:rsidRDefault="00AF5A24" w:rsidP="00AF5A24">
            <w:pPr>
              <w:spacing w:after="0"/>
              <w:jc w:val="both"/>
              <w:rPr>
                <w:rFonts w:ascii="Arial" w:hAnsi="Arial"/>
                <w:lang w:bidi="ar-JO"/>
              </w:rPr>
            </w:pPr>
            <w:r w:rsidRPr="002431E8">
              <w:rPr>
                <w:rFonts w:ascii="Arial" w:hAnsi="Arial"/>
                <w:rtl/>
                <w:lang w:bidi="ar-JO"/>
              </w:rPr>
              <w:t>النسبة المئوية</w:t>
            </w:r>
          </w:p>
        </w:tc>
        <w:tc>
          <w:tcPr>
            <w:tcW w:w="2014" w:type="dxa"/>
            <w:shd w:val="clear" w:color="auto" w:fill="D9D9D9"/>
          </w:tcPr>
          <w:p w:rsidR="00AF5A24" w:rsidRPr="002431E8" w:rsidRDefault="00AF5A24" w:rsidP="00AF5A24">
            <w:pPr>
              <w:spacing w:after="0"/>
              <w:jc w:val="both"/>
              <w:rPr>
                <w:rFonts w:ascii="Arial" w:hAnsi="Arial"/>
                <w:lang w:bidi="ar-JO"/>
              </w:rPr>
            </w:pPr>
            <w:r w:rsidRPr="002431E8">
              <w:rPr>
                <w:rFonts w:ascii="Arial" w:hAnsi="Arial"/>
                <w:rtl/>
                <w:lang w:bidi="ar-JO"/>
              </w:rPr>
              <w:t>ال</w:t>
            </w:r>
            <w:r>
              <w:rPr>
                <w:rFonts w:ascii="Arial" w:hAnsi="Arial" w:hint="cs"/>
                <w:rtl/>
                <w:lang w:bidi="ar-JO"/>
              </w:rPr>
              <w:t>عدد</w:t>
            </w:r>
          </w:p>
        </w:tc>
        <w:tc>
          <w:tcPr>
            <w:tcW w:w="2470" w:type="dxa"/>
            <w:shd w:val="clear" w:color="auto" w:fill="D9D9D9"/>
          </w:tcPr>
          <w:p w:rsidR="00AF5A24" w:rsidRPr="002431E8" w:rsidRDefault="00AF5A24" w:rsidP="00AF5A24">
            <w:pPr>
              <w:spacing w:after="0"/>
              <w:jc w:val="both"/>
              <w:rPr>
                <w:rFonts w:ascii="Arial" w:hAnsi="Arial"/>
                <w:lang w:bidi="ar-JO"/>
              </w:rPr>
            </w:pPr>
            <w:r>
              <w:rPr>
                <w:rFonts w:ascii="Arial" w:hAnsi="Arial"/>
                <w:rtl/>
                <w:lang w:bidi="ar-JO"/>
              </w:rPr>
              <w:t>ال</w:t>
            </w:r>
            <w:r>
              <w:rPr>
                <w:rFonts w:ascii="Arial" w:hAnsi="Arial" w:hint="cs"/>
                <w:rtl/>
                <w:lang w:bidi="ar-JO"/>
              </w:rPr>
              <w:t>عمر</w:t>
            </w:r>
          </w:p>
        </w:tc>
      </w:tr>
      <w:tr w:rsidR="00AF5A24" w:rsidRPr="002431E8" w:rsidTr="00AF5A24">
        <w:trPr>
          <w:jc w:val="center"/>
        </w:trPr>
        <w:tc>
          <w:tcPr>
            <w:tcW w:w="2257" w:type="dxa"/>
          </w:tcPr>
          <w:p w:rsidR="00AF5A24" w:rsidRPr="002431E8" w:rsidRDefault="00AF5A24" w:rsidP="00AF5A24">
            <w:pPr>
              <w:spacing w:after="0"/>
              <w:jc w:val="center"/>
              <w:rPr>
                <w:rFonts w:ascii="Arial" w:hAnsi="Arial"/>
                <w:rtl/>
              </w:rPr>
            </w:pPr>
            <w:r>
              <w:rPr>
                <w:rFonts w:ascii="Arial" w:hAnsi="Arial" w:hint="cs"/>
                <w:rtl/>
              </w:rPr>
              <w:t>22</w:t>
            </w:r>
          </w:p>
        </w:tc>
        <w:tc>
          <w:tcPr>
            <w:tcW w:w="2014" w:type="dxa"/>
          </w:tcPr>
          <w:p w:rsidR="00AF5A24" w:rsidRPr="002431E8" w:rsidRDefault="00AF5A24" w:rsidP="00AF5A24">
            <w:pPr>
              <w:spacing w:after="0"/>
              <w:jc w:val="center"/>
              <w:rPr>
                <w:rFonts w:ascii="Arial" w:hAnsi="Arial"/>
                <w:rtl/>
              </w:rPr>
            </w:pPr>
            <w:r>
              <w:rPr>
                <w:rFonts w:ascii="Arial" w:hAnsi="Arial"/>
              </w:rPr>
              <w:t>6</w:t>
            </w:r>
          </w:p>
        </w:tc>
        <w:tc>
          <w:tcPr>
            <w:tcW w:w="2470" w:type="dxa"/>
          </w:tcPr>
          <w:p w:rsidR="00AF5A24" w:rsidRPr="002431E8" w:rsidRDefault="00AF5A24" w:rsidP="00AF5A24">
            <w:pPr>
              <w:spacing w:after="0"/>
              <w:jc w:val="center"/>
              <w:rPr>
                <w:rFonts w:ascii="Arial" w:hAnsi="Arial"/>
                <w:lang w:bidi="ar-JO"/>
              </w:rPr>
            </w:pPr>
            <w:r>
              <w:rPr>
                <w:rFonts w:ascii="Arial" w:hAnsi="Arial" w:hint="cs"/>
                <w:rtl/>
                <w:lang w:bidi="ar-JO"/>
              </w:rPr>
              <w:t>أقل من 30 سنة</w:t>
            </w:r>
          </w:p>
        </w:tc>
      </w:tr>
      <w:tr w:rsidR="00AF5A24" w:rsidRPr="002431E8" w:rsidTr="00AF5A24">
        <w:trPr>
          <w:jc w:val="center"/>
        </w:trPr>
        <w:tc>
          <w:tcPr>
            <w:tcW w:w="2257" w:type="dxa"/>
          </w:tcPr>
          <w:p w:rsidR="00AF5A24" w:rsidRPr="002431E8" w:rsidRDefault="00AF5A24" w:rsidP="00AF5A24">
            <w:pPr>
              <w:spacing w:after="0"/>
              <w:jc w:val="center"/>
              <w:rPr>
                <w:rFonts w:ascii="Arial" w:hAnsi="Arial"/>
                <w:rtl/>
              </w:rPr>
            </w:pPr>
            <w:r>
              <w:rPr>
                <w:rFonts w:ascii="Arial" w:hAnsi="Arial" w:hint="cs"/>
                <w:rtl/>
              </w:rPr>
              <w:t>30</w:t>
            </w:r>
          </w:p>
        </w:tc>
        <w:tc>
          <w:tcPr>
            <w:tcW w:w="2014" w:type="dxa"/>
          </w:tcPr>
          <w:p w:rsidR="00AF5A24" w:rsidRPr="002431E8" w:rsidRDefault="00AF5A24" w:rsidP="00AF5A24">
            <w:pPr>
              <w:spacing w:after="0"/>
              <w:jc w:val="center"/>
              <w:rPr>
                <w:rFonts w:ascii="Arial" w:hAnsi="Arial"/>
                <w:rtl/>
              </w:rPr>
            </w:pPr>
            <w:r>
              <w:rPr>
                <w:rFonts w:ascii="Arial" w:hAnsi="Arial"/>
              </w:rPr>
              <w:t>8</w:t>
            </w:r>
          </w:p>
        </w:tc>
        <w:tc>
          <w:tcPr>
            <w:tcW w:w="2470" w:type="dxa"/>
          </w:tcPr>
          <w:p w:rsidR="00AF5A24" w:rsidRPr="002431E8" w:rsidRDefault="00AF5A24" w:rsidP="00AF5A24">
            <w:pPr>
              <w:spacing w:after="0"/>
              <w:jc w:val="center"/>
              <w:rPr>
                <w:rFonts w:ascii="Arial" w:hAnsi="Arial"/>
                <w:rtl/>
              </w:rPr>
            </w:pPr>
            <w:r>
              <w:rPr>
                <w:rFonts w:ascii="Arial" w:hAnsi="Arial" w:hint="cs"/>
                <w:rtl/>
              </w:rPr>
              <w:t>من 30 الى اقل من 40 سنة</w:t>
            </w:r>
          </w:p>
        </w:tc>
      </w:tr>
      <w:tr w:rsidR="00AF5A24" w:rsidRPr="002431E8" w:rsidTr="00AF5A24">
        <w:trPr>
          <w:jc w:val="center"/>
        </w:trPr>
        <w:tc>
          <w:tcPr>
            <w:tcW w:w="2257" w:type="dxa"/>
          </w:tcPr>
          <w:p w:rsidR="00AF5A24" w:rsidRPr="002431E8" w:rsidRDefault="00AF5A24" w:rsidP="00AF5A24">
            <w:pPr>
              <w:spacing w:after="0"/>
              <w:jc w:val="center"/>
              <w:rPr>
                <w:rFonts w:ascii="Arial" w:hAnsi="Arial"/>
                <w:rtl/>
              </w:rPr>
            </w:pPr>
            <w:r>
              <w:rPr>
                <w:rFonts w:ascii="Arial" w:hAnsi="Arial" w:hint="cs"/>
                <w:rtl/>
              </w:rPr>
              <w:t>22</w:t>
            </w:r>
          </w:p>
        </w:tc>
        <w:tc>
          <w:tcPr>
            <w:tcW w:w="2014" w:type="dxa"/>
          </w:tcPr>
          <w:p w:rsidR="00AF5A24" w:rsidRPr="002431E8" w:rsidRDefault="00AF5A24" w:rsidP="00AF5A24">
            <w:pPr>
              <w:spacing w:after="0"/>
              <w:jc w:val="center"/>
              <w:rPr>
                <w:rFonts w:ascii="Arial" w:hAnsi="Arial"/>
                <w:rtl/>
              </w:rPr>
            </w:pPr>
            <w:r>
              <w:rPr>
                <w:rFonts w:ascii="Arial" w:hAnsi="Arial"/>
              </w:rPr>
              <w:t>6</w:t>
            </w:r>
          </w:p>
        </w:tc>
        <w:tc>
          <w:tcPr>
            <w:tcW w:w="2470" w:type="dxa"/>
          </w:tcPr>
          <w:p w:rsidR="00AF5A24" w:rsidRPr="002431E8" w:rsidRDefault="00AF5A24" w:rsidP="00AF5A24">
            <w:pPr>
              <w:spacing w:after="0"/>
              <w:jc w:val="center"/>
              <w:rPr>
                <w:rFonts w:ascii="Arial" w:hAnsi="Arial"/>
                <w:rtl/>
                <w:lang w:bidi="ar-JO"/>
              </w:rPr>
            </w:pPr>
            <w:r>
              <w:rPr>
                <w:rFonts w:ascii="Arial" w:hAnsi="Arial" w:hint="cs"/>
                <w:rtl/>
                <w:lang w:bidi="ar-JO"/>
              </w:rPr>
              <w:t xml:space="preserve">40 </w:t>
            </w:r>
            <w:r>
              <w:rPr>
                <w:rFonts w:ascii="Arial" w:hAnsi="Arial" w:hint="cs"/>
                <w:rtl/>
              </w:rPr>
              <w:t>الى اقل من 50 سنة</w:t>
            </w:r>
          </w:p>
        </w:tc>
      </w:tr>
      <w:tr w:rsidR="00AF5A24" w:rsidRPr="002431E8" w:rsidTr="00AF5A24">
        <w:trPr>
          <w:jc w:val="center"/>
        </w:trPr>
        <w:tc>
          <w:tcPr>
            <w:tcW w:w="2257" w:type="dxa"/>
          </w:tcPr>
          <w:p w:rsidR="00AF5A24" w:rsidRDefault="00AF5A24" w:rsidP="00AF5A24">
            <w:pPr>
              <w:spacing w:after="0"/>
              <w:jc w:val="center"/>
              <w:rPr>
                <w:rFonts w:ascii="Arial" w:hAnsi="Arial"/>
                <w:rtl/>
              </w:rPr>
            </w:pPr>
            <w:r>
              <w:rPr>
                <w:rFonts w:ascii="Arial" w:hAnsi="Arial" w:hint="cs"/>
                <w:rtl/>
              </w:rPr>
              <w:t>26</w:t>
            </w:r>
          </w:p>
        </w:tc>
        <w:tc>
          <w:tcPr>
            <w:tcW w:w="2014" w:type="dxa"/>
          </w:tcPr>
          <w:p w:rsidR="00AF5A24" w:rsidRDefault="00AF5A24" w:rsidP="00AF5A24">
            <w:pPr>
              <w:spacing w:after="0"/>
              <w:jc w:val="center"/>
              <w:rPr>
                <w:rFonts w:ascii="Arial" w:hAnsi="Arial"/>
                <w:rtl/>
              </w:rPr>
            </w:pPr>
            <w:r>
              <w:rPr>
                <w:rFonts w:ascii="Arial" w:hAnsi="Arial"/>
              </w:rPr>
              <w:t>7</w:t>
            </w:r>
          </w:p>
        </w:tc>
        <w:tc>
          <w:tcPr>
            <w:tcW w:w="2470" w:type="dxa"/>
          </w:tcPr>
          <w:p w:rsidR="00AF5A24" w:rsidRDefault="00AF5A24" w:rsidP="00AF5A24">
            <w:pPr>
              <w:spacing w:after="0"/>
              <w:jc w:val="center"/>
              <w:rPr>
                <w:rFonts w:ascii="Arial" w:hAnsi="Arial"/>
                <w:rtl/>
                <w:lang w:bidi="ar-JO"/>
              </w:rPr>
            </w:pPr>
            <w:r>
              <w:rPr>
                <w:rFonts w:ascii="Arial" w:hAnsi="Arial" w:hint="cs"/>
                <w:rtl/>
                <w:lang w:bidi="ar-JO"/>
              </w:rPr>
              <w:t>50 سنة فاكثر</w:t>
            </w:r>
          </w:p>
        </w:tc>
      </w:tr>
      <w:tr w:rsidR="00AF5A24" w:rsidRPr="002431E8" w:rsidTr="00AF5A24">
        <w:trPr>
          <w:jc w:val="center"/>
        </w:trPr>
        <w:tc>
          <w:tcPr>
            <w:tcW w:w="2257" w:type="dxa"/>
          </w:tcPr>
          <w:p w:rsidR="00AF5A24" w:rsidRPr="002431E8" w:rsidRDefault="00AF5A24" w:rsidP="00AF5A24">
            <w:pPr>
              <w:spacing w:after="0"/>
              <w:jc w:val="center"/>
              <w:rPr>
                <w:rFonts w:ascii="Arial" w:hAnsi="Arial"/>
                <w:lang w:bidi="ar-JO"/>
              </w:rPr>
            </w:pPr>
            <w:r w:rsidRPr="002431E8">
              <w:rPr>
                <w:rFonts w:ascii="Arial" w:hAnsi="Arial"/>
                <w:rtl/>
                <w:lang w:bidi="ar-JO"/>
              </w:rPr>
              <w:t>100.0</w:t>
            </w:r>
          </w:p>
        </w:tc>
        <w:tc>
          <w:tcPr>
            <w:tcW w:w="2014" w:type="dxa"/>
          </w:tcPr>
          <w:p w:rsidR="00AF5A24" w:rsidRPr="002431E8" w:rsidRDefault="00AF5A24" w:rsidP="00AF5A24">
            <w:pPr>
              <w:spacing w:after="0"/>
              <w:jc w:val="center"/>
              <w:rPr>
                <w:rFonts w:ascii="Arial" w:hAnsi="Arial"/>
                <w:lang w:bidi="ar-JO"/>
              </w:rPr>
            </w:pPr>
            <w:r>
              <w:rPr>
                <w:rFonts w:ascii="Arial" w:hAnsi="Arial" w:hint="cs"/>
                <w:rtl/>
                <w:lang w:bidi="ar-JO"/>
              </w:rPr>
              <w:t>27</w:t>
            </w:r>
          </w:p>
        </w:tc>
        <w:tc>
          <w:tcPr>
            <w:tcW w:w="2470" w:type="dxa"/>
          </w:tcPr>
          <w:p w:rsidR="00AF5A24" w:rsidRPr="002431E8" w:rsidRDefault="00AF5A24" w:rsidP="00AF5A24">
            <w:pPr>
              <w:spacing w:after="0"/>
              <w:jc w:val="center"/>
              <w:rPr>
                <w:rFonts w:ascii="Arial" w:hAnsi="Arial"/>
                <w:lang w:bidi="ar-JO"/>
              </w:rPr>
            </w:pPr>
            <w:r w:rsidRPr="002431E8">
              <w:rPr>
                <w:rFonts w:ascii="Arial" w:hAnsi="Arial"/>
                <w:rtl/>
                <w:lang w:bidi="ar-JO"/>
              </w:rPr>
              <w:t>المجموع</w:t>
            </w:r>
          </w:p>
        </w:tc>
      </w:tr>
    </w:tbl>
    <w:p w:rsidR="00AF5A24" w:rsidRPr="00AF5A24" w:rsidRDefault="00AF5A24" w:rsidP="00AF5A24">
      <w:pPr>
        <w:autoSpaceDE w:val="0"/>
        <w:autoSpaceDN w:val="0"/>
        <w:adjustRightInd w:val="0"/>
        <w:spacing w:after="0" w:line="240" w:lineRule="auto"/>
        <w:jc w:val="both"/>
        <w:rPr>
          <w:rFonts w:ascii="Simplified Arabic" w:hAnsi="Simplified Arabic" w:cs="Simplified Arabic"/>
          <w:sz w:val="28"/>
          <w:szCs w:val="28"/>
          <w:rtl/>
        </w:rPr>
      </w:pPr>
      <w:r w:rsidRPr="00AF5A24">
        <w:rPr>
          <w:rFonts w:ascii="Simplified Arabic" w:hAnsi="Simplified Arabic" w:cs="Simplified Arabic"/>
          <w:sz w:val="28"/>
          <w:szCs w:val="28"/>
          <w:rtl/>
        </w:rPr>
        <w:t>تم</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تقسيم</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العمر</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الزمني</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لعينة</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الدراسة</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إلى</w:t>
      </w:r>
      <w:r w:rsidRPr="00AF5A24">
        <w:rPr>
          <w:rFonts w:ascii="Simplified Arabic" w:hAnsi="Simplified Arabic" w:cs="Simplified Arabic"/>
          <w:sz w:val="28"/>
          <w:szCs w:val="28"/>
        </w:rPr>
        <w:t xml:space="preserve"> </w:t>
      </w:r>
      <w:r w:rsidRPr="00AF5A24">
        <w:rPr>
          <w:rFonts w:ascii="Simplified Arabic" w:hAnsi="Simplified Arabic" w:cs="Simplified Arabic" w:hint="cs"/>
          <w:sz w:val="28"/>
          <w:szCs w:val="28"/>
          <w:rtl/>
        </w:rPr>
        <w:t>اربعة</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مراحل</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عمرية</w:t>
      </w:r>
      <w:r w:rsidRPr="00AF5A24">
        <w:rPr>
          <w:rFonts w:ascii="Simplified Arabic" w:hAnsi="Simplified Arabic" w:cs="Simplified Arabic"/>
          <w:sz w:val="28"/>
          <w:szCs w:val="28"/>
        </w:rPr>
        <w:t xml:space="preserve"> </w:t>
      </w:r>
      <w:r w:rsidRPr="00AF5A24">
        <w:rPr>
          <w:rFonts w:ascii="Simplified Arabic" w:hAnsi="Simplified Arabic" w:cs="Simplified Arabic" w:hint="cs"/>
          <w:sz w:val="28"/>
          <w:szCs w:val="28"/>
          <w:rtl/>
        </w:rPr>
        <w:t xml:space="preserve">، </w:t>
      </w:r>
      <w:r w:rsidRPr="00AF5A24">
        <w:rPr>
          <w:rFonts w:ascii="Simplified Arabic" w:hAnsi="Simplified Arabic" w:cs="Simplified Arabic"/>
          <w:sz w:val="28"/>
          <w:szCs w:val="28"/>
          <w:rtl/>
        </w:rPr>
        <w:t>لقد</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أظهرت</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البيانات</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الواردة</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بالجدول</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رقم</w:t>
      </w:r>
      <w:r w:rsidRPr="00AF5A24">
        <w:rPr>
          <w:rFonts w:ascii="Simplified Arabic" w:hAnsi="Simplified Arabic" w:cs="Simplified Arabic"/>
          <w:sz w:val="28"/>
          <w:szCs w:val="28"/>
        </w:rPr>
        <w:t xml:space="preserve"> (3) </w:t>
      </w:r>
      <w:r w:rsidRPr="00AF5A24">
        <w:rPr>
          <w:rFonts w:ascii="Simplified Arabic" w:hAnsi="Simplified Arabic" w:cs="Simplified Arabic"/>
          <w:sz w:val="28"/>
          <w:szCs w:val="28"/>
          <w:rtl/>
        </w:rPr>
        <w:t>والذي</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يبين</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أن</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معظم</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الأفراد</w:t>
      </w:r>
      <w:r w:rsidRPr="00AF5A24">
        <w:rPr>
          <w:rFonts w:ascii="Simplified Arabic" w:hAnsi="Simplified Arabic" w:cs="Simplified Arabic"/>
          <w:sz w:val="28"/>
          <w:szCs w:val="28"/>
        </w:rPr>
        <w:t xml:space="preserve"> </w:t>
      </w:r>
      <w:proofErr w:type="spellStart"/>
      <w:r w:rsidRPr="00AF5A24">
        <w:rPr>
          <w:rFonts w:ascii="Simplified Arabic" w:hAnsi="Simplified Arabic" w:cs="Simplified Arabic"/>
          <w:sz w:val="28"/>
          <w:szCs w:val="28"/>
          <w:rtl/>
        </w:rPr>
        <w:t>المبحوثين</w:t>
      </w:r>
      <w:proofErr w:type="spellEnd"/>
      <w:r w:rsidRPr="00AF5A24">
        <w:rPr>
          <w:rFonts w:ascii="Simplified Arabic" w:hAnsi="Simplified Arabic" w:cs="Simplified Arabic" w:hint="cs"/>
          <w:sz w:val="28"/>
          <w:szCs w:val="28"/>
          <w:rtl/>
        </w:rPr>
        <w:t xml:space="preserve"> </w:t>
      </w:r>
      <w:r w:rsidRPr="00AF5A24">
        <w:rPr>
          <w:rFonts w:ascii="Simplified Arabic" w:hAnsi="Simplified Arabic" w:cs="Simplified Arabic"/>
          <w:sz w:val="28"/>
          <w:szCs w:val="28"/>
          <w:rtl/>
        </w:rPr>
        <w:t>كانت</w:t>
      </w:r>
      <w:r w:rsidRPr="00AF5A24">
        <w:rPr>
          <w:rFonts w:ascii="Simplified Arabic" w:hAnsi="Simplified Arabic" w:cs="Simplified Arabic"/>
          <w:sz w:val="28"/>
          <w:szCs w:val="28"/>
        </w:rPr>
        <w:t xml:space="preserve"> </w:t>
      </w:r>
      <w:r w:rsidRPr="00AF5A24">
        <w:rPr>
          <w:rFonts w:ascii="Simplified Arabic" w:hAnsi="Simplified Arabic" w:cs="Simplified Arabic"/>
          <w:sz w:val="28"/>
          <w:szCs w:val="28"/>
          <w:rtl/>
        </w:rPr>
        <w:t xml:space="preserve">أعمارهم </w:t>
      </w:r>
      <w:r w:rsidRPr="00AF5A24">
        <w:rPr>
          <w:rFonts w:ascii="Simplified Arabic" w:hAnsi="Simplified Arabic" w:cs="Simplified Arabic" w:hint="cs"/>
          <w:sz w:val="28"/>
          <w:szCs w:val="28"/>
          <w:rtl/>
        </w:rPr>
        <w:t>من 30 الى اقل من 40 سنة</w:t>
      </w:r>
      <w:r w:rsidRPr="00AF5A24">
        <w:rPr>
          <w:rFonts w:ascii="Simplified Arabic" w:hAnsi="Simplified Arabic" w:cs="Simplified Arabic"/>
          <w:sz w:val="28"/>
          <w:szCs w:val="28"/>
          <w:rtl/>
        </w:rPr>
        <w:t xml:space="preserve"> حيت بلغت نسبتهم (</w:t>
      </w:r>
      <w:r w:rsidRPr="00AF5A24">
        <w:rPr>
          <w:rFonts w:ascii="Simplified Arabic" w:hAnsi="Simplified Arabic" w:cs="Simplified Arabic" w:hint="cs"/>
          <w:sz w:val="28"/>
          <w:szCs w:val="28"/>
          <w:rtl/>
        </w:rPr>
        <w:t>30</w:t>
      </w:r>
      <w:r w:rsidRPr="00AF5A24">
        <w:rPr>
          <w:rFonts w:ascii="Simplified Arabic" w:hAnsi="Simplified Arabic" w:cs="Simplified Arabic"/>
          <w:sz w:val="28"/>
          <w:szCs w:val="28"/>
        </w:rPr>
        <w:t>%</w:t>
      </w:r>
      <w:r w:rsidRPr="00AF5A24">
        <w:rPr>
          <w:rFonts w:ascii="Simplified Arabic" w:hAnsi="Simplified Arabic" w:cs="Simplified Arabic"/>
          <w:sz w:val="28"/>
          <w:szCs w:val="28"/>
          <w:rtl/>
        </w:rPr>
        <w:t xml:space="preserve">)، تم تليها الفئة العمرية </w:t>
      </w:r>
      <w:r w:rsidRPr="00AF5A24">
        <w:rPr>
          <w:rFonts w:ascii="Simplified Arabic" w:hAnsi="Simplified Arabic" w:cs="Simplified Arabic" w:hint="cs"/>
          <w:sz w:val="28"/>
          <w:szCs w:val="28"/>
          <w:rtl/>
        </w:rPr>
        <w:t>50سنة فاكثر</w:t>
      </w:r>
      <w:r w:rsidRPr="00AF5A24">
        <w:rPr>
          <w:rFonts w:ascii="Simplified Arabic" w:hAnsi="Simplified Arabic" w:cs="Simplified Arabic"/>
          <w:sz w:val="28"/>
          <w:szCs w:val="28"/>
          <w:rtl/>
        </w:rPr>
        <w:t xml:space="preserve"> بنسبة (</w:t>
      </w:r>
      <w:r w:rsidRPr="00AF5A24">
        <w:rPr>
          <w:rFonts w:ascii="Simplified Arabic" w:hAnsi="Simplified Arabic" w:cs="Simplified Arabic" w:hint="cs"/>
          <w:sz w:val="28"/>
          <w:szCs w:val="28"/>
          <w:rtl/>
        </w:rPr>
        <w:t>26</w:t>
      </w:r>
      <w:r w:rsidRPr="00AF5A24">
        <w:rPr>
          <w:rFonts w:ascii="Simplified Arabic" w:hAnsi="Simplified Arabic" w:cs="Simplified Arabic"/>
          <w:sz w:val="28"/>
          <w:szCs w:val="28"/>
          <w:rtl/>
        </w:rPr>
        <w:t xml:space="preserve">%).، أما الفئة العمرية </w:t>
      </w:r>
      <w:r w:rsidRPr="00AF5A24">
        <w:rPr>
          <w:rFonts w:ascii="Simplified Arabic" w:hAnsi="Simplified Arabic" w:cs="Simplified Arabic" w:hint="cs"/>
          <w:sz w:val="28"/>
          <w:szCs w:val="28"/>
          <w:rtl/>
        </w:rPr>
        <w:t xml:space="preserve">أقل من 30 سنة، </w:t>
      </w:r>
      <w:r w:rsidRPr="00AF5A24">
        <w:rPr>
          <w:rFonts w:ascii="Simplified Arabic" w:hAnsi="Simplified Arabic" w:cs="Simplified Arabic"/>
          <w:sz w:val="28"/>
          <w:szCs w:val="28"/>
          <w:rtl/>
        </w:rPr>
        <w:t xml:space="preserve"> </w:t>
      </w:r>
      <w:r w:rsidRPr="00AF5A24">
        <w:rPr>
          <w:rFonts w:ascii="Simplified Arabic" w:hAnsi="Simplified Arabic" w:cs="Simplified Arabic" w:hint="cs"/>
          <w:sz w:val="28"/>
          <w:szCs w:val="28"/>
          <w:rtl/>
        </w:rPr>
        <w:t>40 الى اقل من 50 سنة</w:t>
      </w:r>
      <w:r w:rsidRPr="00AF5A24">
        <w:rPr>
          <w:rFonts w:ascii="Simplified Arabic" w:hAnsi="Simplified Arabic" w:cs="Simplified Arabic"/>
          <w:sz w:val="28"/>
          <w:szCs w:val="28"/>
          <w:rtl/>
        </w:rPr>
        <w:t xml:space="preserve"> كانت نسبتها (</w:t>
      </w:r>
      <w:r w:rsidRPr="00AF5A24">
        <w:rPr>
          <w:rFonts w:ascii="Simplified Arabic" w:hAnsi="Simplified Arabic" w:cs="Simplified Arabic" w:hint="cs"/>
          <w:sz w:val="28"/>
          <w:szCs w:val="28"/>
          <w:rtl/>
        </w:rPr>
        <w:t>22</w:t>
      </w:r>
      <w:r w:rsidRPr="00AF5A24">
        <w:rPr>
          <w:rFonts w:ascii="Simplified Arabic" w:hAnsi="Simplified Arabic" w:cs="Simplified Arabic"/>
          <w:sz w:val="28"/>
          <w:szCs w:val="28"/>
          <w:rtl/>
        </w:rPr>
        <w:t>%)</w:t>
      </w:r>
      <w:r w:rsidRPr="00AF5A24">
        <w:rPr>
          <w:rFonts w:ascii="Simplified Arabic" w:hAnsi="Simplified Arabic" w:cs="Simplified Arabic" w:hint="cs"/>
          <w:sz w:val="28"/>
          <w:szCs w:val="28"/>
          <w:rtl/>
        </w:rPr>
        <w:t xml:space="preserve"> </w:t>
      </w:r>
      <w:r w:rsidRPr="00AF5A24">
        <w:rPr>
          <w:rFonts w:ascii="Simplified Arabic" w:hAnsi="Simplified Arabic" w:cs="Simplified Arabic"/>
          <w:sz w:val="28"/>
          <w:szCs w:val="28"/>
          <w:rtl/>
        </w:rPr>
        <w:t>وهي اقل نسبة.</w:t>
      </w:r>
    </w:p>
    <w:p w:rsidR="00AF5A24" w:rsidRDefault="00AF5A24" w:rsidP="00AF5A24">
      <w:pPr>
        <w:tabs>
          <w:tab w:val="right" w:pos="937"/>
        </w:tabs>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والشكل التالي رقم (1) يبين التمثيل البياني لنتائج الجدول </w:t>
      </w:r>
      <w:r w:rsidRPr="00AE64CA">
        <w:rPr>
          <w:rFonts w:ascii="Traditional Arabic" w:hAnsi="Traditional Arabic" w:cs="Traditional Arabic"/>
          <w:sz w:val="32"/>
          <w:szCs w:val="32"/>
          <w:rtl/>
        </w:rPr>
        <w:t xml:space="preserve">توزيع أفراد عينة </w:t>
      </w:r>
      <w:r>
        <w:rPr>
          <w:rFonts w:ascii="Traditional Arabic" w:hAnsi="Traditional Arabic" w:cs="Traditional Arabic" w:hint="cs"/>
          <w:sz w:val="32"/>
          <w:szCs w:val="32"/>
          <w:rtl/>
        </w:rPr>
        <w:t>البحث</w:t>
      </w:r>
      <w:r w:rsidRPr="00AE64CA">
        <w:rPr>
          <w:rFonts w:ascii="Traditional Arabic" w:hAnsi="Traditional Arabic" w:cs="Traditional Arabic"/>
          <w:sz w:val="32"/>
          <w:szCs w:val="32"/>
          <w:rtl/>
        </w:rPr>
        <w:t xml:space="preserve"> حسب متغير </w:t>
      </w:r>
      <w:r>
        <w:rPr>
          <w:rFonts w:ascii="Traditional Arabic" w:hAnsi="Traditional Arabic" w:cs="Traditional Arabic" w:hint="cs"/>
          <w:sz w:val="32"/>
          <w:szCs w:val="32"/>
          <w:rtl/>
        </w:rPr>
        <w:t>العمر:</w:t>
      </w:r>
    </w:p>
    <w:p w:rsidR="00AF5A24" w:rsidRDefault="00AF5A24" w:rsidP="00AF5A24">
      <w:pPr>
        <w:tabs>
          <w:tab w:val="right" w:pos="937"/>
        </w:tabs>
        <w:spacing w:after="0"/>
        <w:jc w:val="center"/>
        <w:rPr>
          <w:rFonts w:ascii="Traditional Arabic" w:hAnsi="Traditional Arabic" w:cs="Traditional Arabic"/>
          <w:b/>
          <w:bCs/>
          <w:sz w:val="32"/>
          <w:szCs w:val="32"/>
          <w:u w:val="single"/>
          <w:rtl/>
        </w:rPr>
      </w:pPr>
      <w:r>
        <w:rPr>
          <w:rFonts w:ascii="Traditional Arabic" w:hAnsi="Traditional Arabic" w:cs="Traditional Arabic"/>
          <w:b/>
          <w:bCs/>
          <w:noProof/>
          <w:sz w:val="32"/>
          <w:szCs w:val="32"/>
          <w:u w:val="single"/>
        </w:rPr>
        <w:lastRenderedPageBreak/>
        <w:drawing>
          <wp:inline distT="0" distB="0" distL="0" distR="0" wp14:anchorId="25921F4C" wp14:editId="71C7731C">
            <wp:extent cx="4157330" cy="2562447"/>
            <wp:effectExtent l="0" t="0" r="0" b="0"/>
            <wp:docPr id="5" name="مخطط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5A24" w:rsidRDefault="00AF5A24" w:rsidP="003E6C0D">
      <w:pPr>
        <w:tabs>
          <w:tab w:val="right" w:pos="937"/>
        </w:tabs>
        <w:spacing w:after="0"/>
        <w:jc w:val="center"/>
        <w:rPr>
          <w:rFonts w:ascii="Traditional Arabic" w:hAnsi="Traditional Arabic" w:cs="Traditional Arabic"/>
          <w:b/>
          <w:bCs/>
          <w:sz w:val="32"/>
          <w:szCs w:val="32"/>
          <w:rtl/>
        </w:rPr>
      </w:pPr>
      <w:r w:rsidRPr="00210F58">
        <w:rPr>
          <w:rFonts w:ascii="Traditional Arabic" w:hAnsi="Traditional Arabic" w:cs="Traditional Arabic" w:hint="cs"/>
          <w:b/>
          <w:bCs/>
          <w:sz w:val="32"/>
          <w:szCs w:val="32"/>
          <w:rtl/>
        </w:rPr>
        <w:t>شكل رقم (</w:t>
      </w:r>
      <w:r>
        <w:rPr>
          <w:rFonts w:ascii="Traditional Arabic" w:hAnsi="Traditional Arabic" w:cs="Traditional Arabic" w:hint="cs"/>
          <w:b/>
          <w:bCs/>
          <w:sz w:val="32"/>
          <w:szCs w:val="32"/>
          <w:rtl/>
        </w:rPr>
        <w:t>1) يوضح التوزيع التكراري العمر</w:t>
      </w:r>
      <w:r w:rsidRPr="00210F58">
        <w:rPr>
          <w:rFonts w:ascii="Traditional Arabic" w:hAnsi="Traditional Arabic" w:cs="Traditional Arabic" w:hint="cs"/>
          <w:b/>
          <w:bCs/>
          <w:sz w:val="32"/>
          <w:szCs w:val="32"/>
          <w:rtl/>
        </w:rPr>
        <w:t xml:space="preserve"> عينة </w:t>
      </w:r>
      <w:r>
        <w:rPr>
          <w:rFonts w:ascii="Traditional Arabic" w:hAnsi="Traditional Arabic" w:cs="Traditional Arabic" w:hint="cs"/>
          <w:b/>
          <w:bCs/>
          <w:sz w:val="32"/>
          <w:szCs w:val="32"/>
          <w:rtl/>
        </w:rPr>
        <w:t>البحث</w:t>
      </w:r>
    </w:p>
    <w:p w:rsidR="00AF5A24" w:rsidRPr="00AE64CA" w:rsidRDefault="00AF5A24" w:rsidP="00AF5A24">
      <w:pPr>
        <w:tabs>
          <w:tab w:val="right" w:pos="937"/>
        </w:tabs>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2</w:t>
      </w:r>
      <w:r w:rsidRPr="00AE64CA">
        <w:rPr>
          <w:rFonts w:ascii="Traditional Arabic" w:hAnsi="Traditional Arabic" w:cs="Traditional Arabic"/>
          <w:b/>
          <w:bCs/>
          <w:sz w:val="32"/>
          <w:szCs w:val="32"/>
          <w:u w:val="single"/>
          <w:rtl/>
        </w:rPr>
        <w:t>- المؤهل العلمي</w:t>
      </w:r>
    </w:p>
    <w:p w:rsidR="00AF5A24" w:rsidRPr="002A351E" w:rsidRDefault="00AF5A24" w:rsidP="00AF5A24">
      <w:pPr>
        <w:autoSpaceDE w:val="0"/>
        <w:autoSpaceDN w:val="0"/>
        <w:adjustRightInd w:val="0"/>
        <w:spacing w:after="0" w:line="240" w:lineRule="auto"/>
        <w:rPr>
          <w:rFonts w:ascii="SimplifiedArabic" w:hAnsi="SimplifiedArabic" w:cs="SimplifiedArabic"/>
          <w:sz w:val="28"/>
          <w:szCs w:val="28"/>
          <w:rtl/>
        </w:rPr>
      </w:pPr>
      <w:r>
        <w:rPr>
          <w:rFonts w:ascii="SimplifiedArabic" w:hAnsi="SimplifiedArabic" w:cs="Times New Roman"/>
          <w:sz w:val="28"/>
          <w:szCs w:val="28"/>
          <w:rtl/>
        </w:rPr>
        <w:t>من</w:t>
      </w:r>
      <w:r>
        <w:rPr>
          <w:rFonts w:ascii="SimplifiedArabic" w:hAnsi="SimplifiedArabic" w:cs="SimplifiedArabic"/>
          <w:sz w:val="28"/>
          <w:szCs w:val="28"/>
        </w:rPr>
        <w:t xml:space="preserve"> </w:t>
      </w:r>
      <w:r>
        <w:rPr>
          <w:rFonts w:ascii="SimplifiedArabic" w:hAnsi="SimplifiedArabic" w:cs="Times New Roman"/>
          <w:sz w:val="28"/>
          <w:szCs w:val="28"/>
          <w:rtl/>
        </w:rPr>
        <w:t>ضمن</w:t>
      </w:r>
      <w:r>
        <w:rPr>
          <w:rFonts w:ascii="SimplifiedArabic" w:hAnsi="SimplifiedArabic" w:cs="SimplifiedArabic"/>
          <w:sz w:val="28"/>
          <w:szCs w:val="28"/>
        </w:rPr>
        <w:t xml:space="preserve"> </w:t>
      </w:r>
      <w:r>
        <w:rPr>
          <w:rFonts w:ascii="SimplifiedArabic" w:hAnsi="SimplifiedArabic" w:cs="Times New Roman"/>
          <w:sz w:val="28"/>
          <w:szCs w:val="28"/>
          <w:rtl/>
        </w:rPr>
        <w:t>النتائج</w:t>
      </w:r>
      <w:r>
        <w:rPr>
          <w:rFonts w:ascii="SimplifiedArabic" w:hAnsi="SimplifiedArabic" w:cs="SimplifiedArabic"/>
          <w:sz w:val="28"/>
          <w:szCs w:val="28"/>
        </w:rPr>
        <w:t xml:space="preserve"> </w:t>
      </w:r>
      <w:r>
        <w:rPr>
          <w:rFonts w:ascii="SimplifiedArabic" w:hAnsi="SimplifiedArabic" w:cs="Times New Roman"/>
          <w:sz w:val="28"/>
          <w:szCs w:val="28"/>
          <w:rtl/>
        </w:rPr>
        <w:t>المتحصل</w:t>
      </w:r>
      <w:r>
        <w:rPr>
          <w:rFonts w:ascii="SimplifiedArabic" w:hAnsi="SimplifiedArabic" w:cs="SimplifiedArabic"/>
          <w:sz w:val="28"/>
          <w:szCs w:val="28"/>
        </w:rPr>
        <w:t xml:space="preserve"> </w:t>
      </w:r>
      <w:r>
        <w:rPr>
          <w:rFonts w:ascii="SimplifiedArabic" w:hAnsi="SimplifiedArabic" w:cs="Times New Roman"/>
          <w:sz w:val="28"/>
          <w:szCs w:val="28"/>
          <w:rtl/>
        </w:rPr>
        <w:t>عليها</w:t>
      </w:r>
      <w:r>
        <w:rPr>
          <w:rFonts w:ascii="SimplifiedArabic" w:hAnsi="SimplifiedArabic" w:cs="SimplifiedArabic"/>
          <w:sz w:val="28"/>
          <w:szCs w:val="28"/>
        </w:rPr>
        <w:t xml:space="preserve"> </w:t>
      </w:r>
      <w:r>
        <w:rPr>
          <w:rFonts w:ascii="SimplifiedArabic" w:hAnsi="SimplifiedArabic" w:cs="Times New Roman"/>
          <w:sz w:val="28"/>
          <w:szCs w:val="28"/>
          <w:rtl/>
        </w:rPr>
        <w:t>التوزيع</w:t>
      </w:r>
      <w:r>
        <w:rPr>
          <w:rFonts w:ascii="SimplifiedArabic" w:hAnsi="SimplifiedArabic" w:cs="SimplifiedArabic"/>
          <w:sz w:val="28"/>
          <w:szCs w:val="28"/>
        </w:rPr>
        <w:t xml:space="preserve"> </w:t>
      </w:r>
      <w:r>
        <w:rPr>
          <w:rFonts w:ascii="SimplifiedArabic" w:hAnsi="SimplifiedArabic" w:cs="Times New Roman"/>
          <w:sz w:val="28"/>
          <w:szCs w:val="28"/>
          <w:rtl/>
        </w:rPr>
        <w:t>التكراري</w:t>
      </w:r>
      <w:r>
        <w:rPr>
          <w:rFonts w:ascii="SimplifiedArabic" w:hAnsi="SimplifiedArabic" w:cs="SimplifiedArabic"/>
          <w:sz w:val="28"/>
          <w:szCs w:val="28"/>
        </w:rPr>
        <w:t xml:space="preserve"> </w:t>
      </w:r>
      <w:r>
        <w:rPr>
          <w:rFonts w:ascii="SimplifiedArabic" w:hAnsi="SimplifiedArabic" w:cs="Times New Roman"/>
          <w:sz w:val="28"/>
          <w:szCs w:val="28"/>
          <w:rtl/>
        </w:rPr>
        <w:t>والنسبي</w:t>
      </w:r>
      <w:r>
        <w:rPr>
          <w:rFonts w:ascii="SimplifiedArabic" w:hAnsi="SimplifiedArabic" w:cs="SimplifiedArabic"/>
          <w:sz w:val="28"/>
          <w:szCs w:val="28"/>
        </w:rPr>
        <w:t xml:space="preserve"> </w:t>
      </w:r>
      <w:r>
        <w:rPr>
          <w:rFonts w:ascii="SimplifiedArabic" w:hAnsi="SimplifiedArabic" w:cs="Times New Roman"/>
          <w:sz w:val="28"/>
          <w:szCs w:val="28"/>
          <w:rtl/>
        </w:rPr>
        <w:t>للم</w:t>
      </w:r>
      <w:r>
        <w:rPr>
          <w:rFonts w:ascii="SimplifiedArabic" w:hAnsi="SimplifiedArabic" w:cs="Times New Roman" w:hint="cs"/>
          <w:sz w:val="28"/>
          <w:szCs w:val="28"/>
          <w:rtl/>
        </w:rPr>
        <w:t>ؤهل العلمي</w:t>
      </w:r>
      <w:r>
        <w:rPr>
          <w:rFonts w:ascii="SimplifiedArabic" w:hAnsi="SimplifiedArabic" w:cs="SimplifiedArabic"/>
          <w:sz w:val="28"/>
          <w:szCs w:val="28"/>
        </w:rPr>
        <w:t xml:space="preserve"> </w:t>
      </w:r>
      <w:r>
        <w:rPr>
          <w:rFonts w:ascii="SimplifiedArabic" w:hAnsi="SimplifiedArabic" w:cs="Times New Roman"/>
          <w:sz w:val="28"/>
          <w:szCs w:val="28"/>
          <w:rtl/>
        </w:rPr>
        <w:t>للعينة</w:t>
      </w:r>
      <w:r>
        <w:rPr>
          <w:rFonts w:ascii="SimplifiedArabic" w:hAnsi="SimplifiedArabic" w:hint="cs"/>
          <w:sz w:val="28"/>
          <w:szCs w:val="28"/>
          <w:rtl/>
        </w:rPr>
        <w:t xml:space="preserve"> </w:t>
      </w:r>
      <w:r>
        <w:rPr>
          <w:rFonts w:ascii="SimplifiedArabic" w:hAnsi="SimplifiedArabic" w:cs="Times New Roman"/>
          <w:sz w:val="28"/>
          <w:szCs w:val="28"/>
          <w:rtl/>
        </w:rPr>
        <w:t>قيد</w:t>
      </w:r>
      <w:r>
        <w:rPr>
          <w:rFonts w:ascii="SimplifiedArabic" w:hAnsi="SimplifiedArabic" w:cs="SimplifiedArabic"/>
          <w:sz w:val="28"/>
          <w:szCs w:val="28"/>
        </w:rPr>
        <w:t xml:space="preserve"> </w:t>
      </w:r>
      <w:r>
        <w:rPr>
          <w:rFonts w:ascii="SimplifiedArabic" w:hAnsi="SimplifiedArabic" w:cs="Times New Roman"/>
          <w:sz w:val="28"/>
          <w:szCs w:val="28"/>
          <w:rtl/>
        </w:rPr>
        <w:t>الدراسة</w:t>
      </w:r>
      <w:r>
        <w:rPr>
          <w:rFonts w:ascii="SimplifiedArabic" w:hAnsi="SimplifiedArabic" w:cs="SimplifiedArabic"/>
          <w:sz w:val="28"/>
          <w:szCs w:val="28"/>
        </w:rPr>
        <w:t xml:space="preserve"> </w:t>
      </w:r>
      <w:r>
        <w:rPr>
          <w:rFonts w:ascii="SimplifiedArabic" w:hAnsi="SimplifiedArabic" w:cs="Times New Roman"/>
          <w:sz w:val="28"/>
          <w:szCs w:val="28"/>
          <w:rtl/>
        </w:rPr>
        <w:t>كما</w:t>
      </w:r>
      <w:r>
        <w:rPr>
          <w:rFonts w:ascii="SimplifiedArabic" w:hAnsi="SimplifiedArabic" w:cs="SimplifiedArabic"/>
          <w:sz w:val="28"/>
          <w:szCs w:val="28"/>
        </w:rPr>
        <w:t xml:space="preserve"> </w:t>
      </w:r>
      <w:r>
        <w:rPr>
          <w:rFonts w:ascii="SimplifiedArabic" w:hAnsi="SimplifiedArabic" w:cs="Times New Roman"/>
          <w:sz w:val="28"/>
          <w:szCs w:val="28"/>
          <w:rtl/>
        </w:rPr>
        <w:t>هو</w:t>
      </w:r>
      <w:r>
        <w:rPr>
          <w:rFonts w:ascii="SimplifiedArabic" w:hAnsi="SimplifiedArabic" w:cs="SimplifiedArabic"/>
          <w:sz w:val="28"/>
          <w:szCs w:val="28"/>
        </w:rPr>
        <w:t xml:space="preserve"> </w:t>
      </w:r>
      <w:r>
        <w:rPr>
          <w:rFonts w:ascii="SimplifiedArabic" w:hAnsi="SimplifiedArabic" w:cs="Times New Roman"/>
          <w:sz w:val="28"/>
          <w:szCs w:val="28"/>
          <w:rtl/>
        </w:rPr>
        <w:t>مبين</w:t>
      </w:r>
      <w:r>
        <w:rPr>
          <w:rFonts w:ascii="SimplifiedArabic" w:hAnsi="SimplifiedArabic" w:cs="SimplifiedArabic"/>
          <w:sz w:val="28"/>
          <w:szCs w:val="28"/>
        </w:rPr>
        <w:t xml:space="preserve"> </w:t>
      </w:r>
      <w:r>
        <w:rPr>
          <w:rFonts w:ascii="SimplifiedArabic" w:hAnsi="SimplifiedArabic" w:cs="Times New Roman"/>
          <w:sz w:val="28"/>
          <w:szCs w:val="28"/>
          <w:rtl/>
        </w:rPr>
        <w:t>بالجدول</w:t>
      </w:r>
      <w:r>
        <w:rPr>
          <w:rFonts w:ascii="SimplifiedArabic" w:hAnsi="SimplifiedArabic" w:cs="SimplifiedArabic"/>
          <w:sz w:val="28"/>
          <w:szCs w:val="28"/>
        </w:rPr>
        <w:t xml:space="preserve">(4) </w:t>
      </w:r>
      <w:r>
        <w:rPr>
          <w:rFonts w:ascii="SimplifiedArabic" w:hAnsi="SimplifiedArabic" w:cs="Times New Roman"/>
          <w:sz w:val="28"/>
          <w:szCs w:val="28"/>
          <w:rtl/>
        </w:rPr>
        <w:t>التالي</w:t>
      </w:r>
      <w:r>
        <w:rPr>
          <w:rFonts w:ascii="SimplifiedArabic" w:hAnsi="SimplifiedArabic" w:cs="SimplifiedArabic"/>
          <w:sz w:val="28"/>
          <w:szCs w:val="28"/>
        </w:rPr>
        <w:t>:</w:t>
      </w:r>
    </w:p>
    <w:p w:rsidR="00AF5A24" w:rsidRDefault="00AF5A24" w:rsidP="00AF5A24">
      <w:pPr>
        <w:tabs>
          <w:tab w:val="right" w:pos="937"/>
        </w:tabs>
        <w:rPr>
          <w:rFonts w:ascii="Traditional Arabic" w:hAnsi="Traditional Arabic" w:cs="Traditional Arabic"/>
          <w:sz w:val="32"/>
          <w:szCs w:val="32"/>
          <w:rtl/>
        </w:rPr>
      </w:pPr>
    </w:p>
    <w:p w:rsidR="00AF5A24" w:rsidRPr="00AE64CA" w:rsidRDefault="00AF5A24" w:rsidP="00AF5A24">
      <w:pPr>
        <w:tabs>
          <w:tab w:val="right" w:pos="937"/>
        </w:tabs>
        <w:rPr>
          <w:rFonts w:ascii="Traditional Arabic" w:hAnsi="Traditional Arabic" w:cs="Traditional Arabic"/>
          <w:sz w:val="32"/>
          <w:szCs w:val="32"/>
          <w:rtl/>
          <w:lang w:bidi="ar-JO"/>
        </w:rPr>
      </w:pPr>
      <w:r>
        <w:rPr>
          <w:rFonts w:ascii="Arial" w:hAnsi="Arial" w:hint="cs"/>
          <w:b/>
          <w:bCs/>
          <w:sz w:val="20"/>
          <w:szCs w:val="20"/>
          <w:rtl/>
          <w:lang w:bidi="ar-JO"/>
        </w:rPr>
        <w:t xml:space="preserve">                                           </w:t>
      </w:r>
      <w:r w:rsidRPr="00AE64CA">
        <w:rPr>
          <w:rFonts w:ascii="Traditional Arabic" w:hAnsi="Traditional Arabic" w:cs="Traditional Arabic"/>
          <w:b/>
          <w:bCs/>
          <w:sz w:val="20"/>
          <w:szCs w:val="20"/>
          <w:rtl/>
          <w:lang w:bidi="ar-JO"/>
        </w:rPr>
        <w:t>جدول رقم (</w:t>
      </w:r>
      <w:r>
        <w:rPr>
          <w:rFonts w:ascii="Traditional Arabic" w:hAnsi="Traditional Arabic" w:cs="Traditional Arabic" w:hint="cs"/>
          <w:b/>
          <w:bCs/>
          <w:sz w:val="20"/>
          <w:szCs w:val="20"/>
          <w:rtl/>
          <w:lang w:bidi="ar-LY"/>
        </w:rPr>
        <w:t>2</w:t>
      </w:r>
      <w:r w:rsidRPr="00AE64CA">
        <w:rPr>
          <w:rFonts w:ascii="Traditional Arabic" w:hAnsi="Traditional Arabic" w:cs="Traditional Arabic"/>
          <w:b/>
          <w:bCs/>
          <w:sz w:val="20"/>
          <w:szCs w:val="20"/>
          <w:rtl/>
          <w:lang w:bidi="ar-JO"/>
        </w:rPr>
        <w:t>) توزيع أفراد العينة حسب المؤهل العلمي</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687"/>
        <w:gridCol w:w="2256"/>
      </w:tblGrid>
      <w:tr w:rsidR="00AF5A24" w:rsidRPr="00AE64CA" w:rsidTr="00AF5A24">
        <w:trPr>
          <w:jc w:val="center"/>
        </w:trPr>
        <w:tc>
          <w:tcPr>
            <w:tcW w:w="2127" w:type="dxa"/>
            <w:shd w:val="clear" w:color="auto" w:fill="D9D9D9"/>
          </w:tcPr>
          <w:p w:rsidR="00AF5A24" w:rsidRPr="00AE64CA" w:rsidRDefault="00AF5A24" w:rsidP="00AF5A24">
            <w:pPr>
              <w:spacing w:after="0"/>
              <w:jc w:val="center"/>
              <w:rPr>
                <w:rFonts w:ascii="Traditional Arabic" w:hAnsi="Traditional Arabic" w:cs="Traditional Arabic"/>
                <w:lang w:bidi="ar-JO"/>
              </w:rPr>
            </w:pPr>
            <w:r w:rsidRPr="00AE64CA">
              <w:rPr>
                <w:rFonts w:ascii="Traditional Arabic" w:hAnsi="Traditional Arabic" w:cs="Traditional Arabic"/>
                <w:rtl/>
                <w:lang w:bidi="ar-JO"/>
              </w:rPr>
              <w:t>النسبة المئوية</w:t>
            </w:r>
          </w:p>
        </w:tc>
        <w:tc>
          <w:tcPr>
            <w:tcW w:w="1687" w:type="dxa"/>
            <w:shd w:val="clear" w:color="auto" w:fill="D9D9D9"/>
          </w:tcPr>
          <w:p w:rsidR="00AF5A24" w:rsidRPr="00AE64CA" w:rsidRDefault="00AF5A24" w:rsidP="00AF5A24">
            <w:pPr>
              <w:spacing w:after="0"/>
              <w:jc w:val="center"/>
              <w:rPr>
                <w:rFonts w:ascii="Traditional Arabic" w:hAnsi="Traditional Arabic" w:cs="Traditional Arabic"/>
                <w:lang w:bidi="ar-JO"/>
              </w:rPr>
            </w:pPr>
            <w:r w:rsidRPr="00AE64CA">
              <w:rPr>
                <w:rFonts w:ascii="Traditional Arabic" w:hAnsi="Traditional Arabic" w:cs="Traditional Arabic"/>
                <w:rtl/>
                <w:lang w:bidi="ar-JO"/>
              </w:rPr>
              <w:t>العدد</w:t>
            </w:r>
          </w:p>
        </w:tc>
        <w:tc>
          <w:tcPr>
            <w:tcW w:w="2256" w:type="dxa"/>
            <w:shd w:val="clear" w:color="auto" w:fill="D9D9D9"/>
          </w:tcPr>
          <w:p w:rsidR="00AF5A24" w:rsidRPr="00AE64CA" w:rsidRDefault="00AF5A24" w:rsidP="00AF5A24">
            <w:pPr>
              <w:spacing w:after="0"/>
              <w:jc w:val="center"/>
              <w:rPr>
                <w:rFonts w:ascii="Traditional Arabic" w:hAnsi="Traditional Arabic" w:cs="Traditional Arabic"/>
                <w:lang w:bidi="ar-JO"/>
              </w:rPr>
            </w:pPr>
            <w:r w:rsidRPr="00AE64CA">
              <w:rPr>
                <w:rFonts w:ascii="Traditional Arabic" w:hAnsi="Traditional Arabic" w:cs="Traditional Arabic"/>
                <w:rtl/>
                <w:lang w:bidi="ar-JO"/>
              </w:rPr>
              <w:t>المؤهل العلمي</w:t>
            </w:r>
          </w:p>
        </w:tc>
      </w:tr>
      <w:tr w:rsidR="00AF5A24" w:rsidRPr="00AE64CA" w:rsidTr="00AF5A24">
        <w:trPr>
          <w:jc w:val="center"/>
        </w:trPr>
        <w:tc>
          <w:tcPr>
            <w:tcW w:w="212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18</w:t>
            </w:r>
          </w:p>
        </w:tc>
        <w:tc>
          <w:tcPr>
            <w:tcW w:w="168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5</w:t>
            </w:r>
          </w:p>
        </w:tc>
        <w:tc>
          <w:tcPr>
            <w:tcW w:w="2256" w:type="dxa"/>
          </w:tcPr>
          <w:p w:rsidR="00AF5A24" w:rsidRPr="00AE64CA" w:rsidRDefault="00AF5A24" w:rsidP="00AF5A24">
            <w:pPr>
              <w:spacing w:after="0"/>
              <w:jc w:val="center"/>
              <w:rPr>
                <w:rFonts w:ascii="Traditional Arabic" w:hAnsi="Traditional Arabic" w:cs="Traditional Arabic"/>
                <w:rtl/>
              </w:rPr>
            </w:pPr>
            <w:r>
              <w:rPr>
                <w:rFonts w:ascii="Traditional Arabic" w:hAnsi="Traditional Arabic" w:cs="Traditional Arabic" w:hint="cs"/>
                <w:rtl/>
              </w:rPr>
              <w:t>دبلوم متوسط</w:t>
            </w:r>
          </w:p>
        </w:tc>
      </w:tr>
      <w:tr w:rsidR="00AF5A24" w:rsidRPr="00AE64CA" w:rsidTr="00AF5A24">
        <w:trPr>
          <w:jc w:val="center"/>
        </w:trPr>
        <w:tc>
          <w:tcPr>
            <w:tcW w:w="212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22</w:t>
            </w:r>
          </w:p>
        </w:tc>
        <w:tc>
          <w:tcPr>
            <w:tcW w:w="168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6</w:t>
            </w:r>
          </w:p>
        </w:tc>
        <w:tc>
          <w:tcPr>
            <w:tcW w:w="2256" w:type="dxa"/>
          </w:tcPr>
          <w:p w:rsidR="00AF5A24" w:rsidRPr="00AE64CA" w:rsidRDefault="00AF5A24" w:rsidP="00AF5A24">
            <w:pPr>
              <w:spacing w:after="0"/>
              <w:jc w:val="center"/>
              <w:rPr>
                <w:rFonts w:ascii="Traditional Arabic" w:hAnsi="Traditional Arabic" w:cs="Traditional Arabic"/>
                <w:rtl/>
              </w:rPr>
            </w:pPr>
            <w:r>
              <w:rPr>
                <w:rFonts w:ascii="Traditional Arabic" w:hAnsi="Traditional Arabic" w:cs="Traditional Arabic" w:hint="cs"/>
                <w:rtl/>
              </w:rPr>
              <w:t>دبلوم عالي</w:t>
            </w:r>
          </w:p>
        </w:tc>
      </w:tr>
      <w:tr w:rsidR="00AF5A24" w:rsidRPr="00AE64CA" w:rsidTr="00AF5A24">
        <w:trPr>
          <w:jc w:val="center"/>
        </w:trPr>
        <w:tc>
          <w:tcPr>
            <w:tcW w:w="2127" w:type="dxa"/>
          </w:tcPr>
          <w:p w:rsidR="00AF5A24" w:rsidRPr="00AE64CA" w:rsidRDefault="00AF5A24" w:rsidP="00AF5A24">
            <w:pPr>
              <w:spacing w:after="0"/>
              <w:jc w:val="center"/>
              <w:rPr>
                <w:rFonts w:ascii="Traditional Arabic" w:hAnsi="Traditional Arabic" w:cs="Traditional Arabic"/>
                <w:rtl/>
              </w:rPr>
            </w:pPr>
            <w:r>
              <w:rPr>
                <w:rFonts w:ascii="Traditional Arabic" w:hAnsi="Traditional Arabic" w:cs="Traditional Arabic" w:hint="cs"/>
                <w:rtl/>
              </w:rPr>
              <w:t>30</w:t>
            </w:r>
          </w:p>
        </w:tc>
        <w:tc>
          <w:tcPr>
            <w:tcW w:w="1687" w:type="dxa"/>
          </w:tcPr>
          <w:p w:rsidR="00AF5A24" w:rsidRPr="00AE64CA" w:rsidRDefault="00AF5A24" w:rsidP="00AF5A24">
            <w:pPr>
              <w:spacing w:after="0"/>
              <w:jc w:val="center"/>
              <w:rPr>
                <w:rFonts w:ascii="Traditional Arabic" w:hAnsi="Traditional Arabic" w:cs="Traditional Arabic"/>
                <w:rtl/>
              </w:rPr>
            </w:pPr>
            <w:r>
              <w:rPr>
                <w:rFonts w:ascii="Traditional Arabic" w:hAnsi="Traditional Arabic" w:cs="Traditional Arabic" w:hint="cs"/>
                <w:rtl/>
              </w:rPr>
              <w:t>8</w:t>
            </w:r>
          </w:p>
        </w:tc>
        <w:tc>
          <w:tcPr>
            <w:tcW w:w="2256"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بكالوريوس</w:t>
            </w:r>
          </w:p>
        </w:tc>
      </w:tr>
      <w:tr w:rsidR="00AF5A24" w:rsidRPr="00AE64CA" w:rsidTr="00AF5A24">
        <w:trPr>
          <w:jc w:val="center"/>
        </w:trPr>
        <w:tc>
          <w:tcPr>
            <w:tcW w:w="2127" w:type="dxa"/>
          </w:tcPr>
          <w:p w:rsidR="00AF5A24" w:rsidRDefault="00AF5A24" w:rsidP="00AF5A24">
            <w:pPr>
              <w:spacing w:after="0"/>
              <w:jc w:val="center"/>
              <w:rPr>
                <w:rFonts w:ascii="Traditional Arabic" w:hAnsi="Traditional Arabic" w:cs="Traditional Arabic"/>
                <w:rtl/>
              </w:rPr>
            </w:pPr>
            <w:r>
              <w:rPr>
                <w:rFonts w:ascii="Traditional Arabic" w:hAnsi="Traditional Arabic" w:cs="Traditional Arabic" w:hint="cs"/>
                <w:rtl/>
              </w:rPr>
              <w:t>30</w:t>
            </w:r>
          </w:p>
        </w:tc>
        <w:tc>
          <w:tcPr>
            <w:tcW w:w="1687" w:type="dxa"/>
          </w:tcPr>
          <w:p w:rsidR="00AF5A24" w:rsidRDefault="00AF5A24" w:rsidP="00AF5A24">
            <w:pPr>
              <w:spacing w:after="0"/>
              <w:jc w:val="center"/>
              <w:rPr>
                <w:rFonts w:ascii="Traditional Arabic" w:hAnsi="Traditional Arabic" w:cs="Traditional Arabic"/>
                <w:rtl/>
                <w:lang w:bidi="ar-JO"/>
              </w:rPr>
            </w:pPr>
            <w:r>
              <w:rPr>
                <w:rFonts w:ascii="Traditional Arabic" w:hAnsi="Traditional Arabic" w:cs="Traditional Arabic" w:hint="cs"/>
                <w:rtl/>
                <w:lang w:bidi="ar-JO"/>
              </w:rPr>
              <w:t>8</w:t>
            </w:r>
          </w:p>
        </w:tc>
        <w:tc>
          <w:tcPr>
            <w:tcW w:w="2256" w:type="dxa"/>
          </w:tcPr>
          <w:p w:rsidR="00AF5A24" w:rsidRPr="00AE64CA" w:rsidRDefault="00AF5A24" w:rsidP="00AF5A24">
            <w:pPr>
              <w:spacing w:after="0"/>
              <w:jc w:val="center"/>
              <w:rPr>
                <w:rFonts w:ascii="Traditional Arabic" w:hAnsi="Traditional Arabic" w:cs="Traditional Arabic"/>
                <w:rtl/>
                <w:lang w:bidi="ar-JO"/>
              </w:rPr>
            </w:pPr>
            <w:r>
              <w:rPr>
                <w:rFonts w:ascii="Traditional Arabic" w:hAnsi="Traditional Arabic" w:cs="Traditional Arabic" w:hint="cs"/>
                <w:rtl/>
                <w:lang w:bidi="ar-JO"/>
              </w:rPr>
              <w:t>ماجستير</w:t>
            </w:r>
          </w:p>
        </w:tc>
      </w:tr>
      <w:tr w:rsidR="00AF5A24" w:rsidRPr="00AE64CA" w:rsidTr="00AF5A24">
        <w:trPr>
          <w:jc w:val="center"/>
        </w:trPr>
        <w:tc>
          <w:tcPr>
            <w:tcW w:w="2127" w:type="dxa"/>
          </w:tcPr>
          <w:p w:rsidR="00AF5A24" w:rsidRPr="00AE64CA" w:rsidRDefault="00AF5A24" w:rsidP="00AF5A24">
            <w:pPr>
              <w:spacing w:after="0"/>
              <w:jc w:val="center"/>
              <w:rPr>
                <w:rFonts w:ascii="Traditional Arabic" w:hAnsi="Traditional Arabic" w:cs="Traditional Arabic"/>
                <w:lang w:bidi="ar-JO"/>
              </w:rPr>
            </w:pPr>
            <w:r w:rsidRPr="00AE64CA">
              <w:rPr>
                <w:rFonts w:ascii="Traditional Arabic" w:hAnsi="Traditional Arabic" w:cs="Traditional Arabic"/>
                <w:rtl/>
                <w:lang w:bidi="ar-JO"/>
              </w:rPr>
              <w:t>100.0</w:t>
            </w:r>
          </w:p>
        </w:tc>
        <w:tc>
          <w:tcPr>
            <w:tcW w:w="168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27</w:t>
            </w:r>
          </w:p>
        </w:tc>
        <w:tc>
          <w:tcPr>
            <w:tcW w:w="2256" w:type="dxa"/>
          </w:tcPr>
          <w:p w:rsidR="00AF5A24" w:rsidRPr="00AE64CA" w:rsidRDefault="00AF5A24" w:rsidP="00AF5A24">
            <w:pPr>
              <w:spacing w:after="0"/>
              <w:jc w:val="center"/>
              <w:rPr>
                <w:rFonts w:ascii="Traditional Arabic" w:hAnsi="Traditional Arabic" w:cs="Traditional Arabic"/>
                <w:lang w:bidi="ar-JO"/>
              </w:rPr>
            </w:pPr>
            <w:r w:rsidRPr="00AE64CA">
              <w:rPr>
                <w:rFonts w:ascii="Traditional Arabic" w:hAnsi="Traditional Arabic" w:cs="Traditional Arabic"/>
                <w:rtl/>
                <w:lang w:bidi="ar-JO"/>
              </w:rPr>
              <w:t>المجموع</w:t>
            </w:r>
          </w:p>
        </w:tc>
      </w:tr>
    </w:tbl>
    <w:p w:rsidR="00AF5A24" w:rsidRPr="00810D73" w:rsidRDefault="00AF5A24" w:rsidP="00810D73">
      <w:pPr>
        <w:jc w:val="both"/>
        <w:rPr>
          <w:rFonts w:ascii="Simplified Arabic" w:hAnsi="Simplified Arabic" w:cs="Simplified Arabic"/>
          <w:sz w:val="28"/>
          <w:szCs w:val="28"/>
          <w:rtl/>
          <w:lang w:bidi="ar-LY"/>
        </w:rPr>
      </w:pPr>
      <w:r w:rsidRPr="00810D73">
        <w:rPr>
          <w:rFonts w:ascii="Simplified Arabic" w:hAnsi="Simplified Arabic" w:cs="Simplified Arabic"/>
          <w:sz w:val="28"/>
          <w:szCs w:val="28"/>
          <w:rtl/>
          <w:lang w:bidi="ar-LY"/>
        </w:rPr>
        <w:t>يتضح من خلال الجدول رقم (</w:t>
      </w:r>
      <w:r w:rsidRPr="00810D73">
        <w:rPr>
          <w:rFonts w:ascii="Simplified Arabic" w:hAnsi="Simplified Arabic" w:cs="Simplified Arabic" w:hint="cs"/>
          <w:sz w:val="28"/>
          <w:szCs w:val="28"/>
          <w:rtl/>
          <w:lang w:bidi="ar-LY"/>
        </w:rPr>
        <w:t xml:space="preserve">2 </w:t>
      </w:r>
      <w:r w:rsidRPr="00810D73">
        <w:rPr>
          <w:rFonts w:ascii="Simplified Arabic" w:hAnsi="Simplified Arabic" w:cs="Simplified Arabic"/>
          <w:sz w:val="28"/>
          <w:szCs w:val="28"/>
          <w:rtl/>
          <w:lang w:bidi="ar-LY"/>
        </w:rPr>
        <w:t xml:space="preserve">) أن معظم </w:t>
      </w:r>
      <w:proofErr w:type="spellStart"/>
      <w:r w:rsidRPr="00810D73">
        <w:rPr>
          <w:rFonts w:ascii="Simplified Arabic" w:hAnsi="Simplified Arabic" w:cs="Simplified Arabic"/>
          <w:sz w:val="28"/>
          <w:szCs w:val="28"/>
          <w:rtl/>
          <w:lang w:bidi="ar-LY"/>
        </w:rPr>
        <w:t>المبحوثين</w:t>
      </w:r>
      <w:proofErr w:type="spellEnd"/>
      <w:r w:rsidRPr="00810D73">
        <w:rPr>
          <w:rFonts w:ascii="Simplified Arabic" w:hAnsi="Simplified Arabic" w:cs="Simplified Arabic"/>
          <w:sz w:val="28"/>
          <w:szCs w:val="28"/>
          <w:rtl/>
          <w:lang w:bidi="ar-LY"/>
        </w:rPr>
        <w:t xml:space="preserve"> كان مؤهل</w:t>
      </w:r>
      <w:r w:rsidRPr="00810D73">
        <w:rPr>
          <w:rFonts w:ascii="Simplified Arabic" w:hAnsi="Simplified Arabic" w:cs="Simplified Arabic" w:hint="cs"/>
          <w:sz w:val="28"/>
          <w:szCs w:val="28"/>
          <w:rtl/>
          <w:lang w:bidi="ar-LY"/>
        </w:rPr>
        <w:t>ات</w:t>
      </w:r>
      <w:r w:rsidRPr="00810D73">
        <w:rPr>
          <w:rFonts w:ascii="Simplified Arabic" w:hAnsi="Simplified Arabic" w:cs="Simplified Arabic"/>
          <w:sz w:val="28"/>
          <w:szCs w:val="28"/>
          <w:rtl/>
          <w:lang w:bidi="ar-LY"/>
        </w:rPr>
        <w:t>هم العلمي</w:t>
      </w:r>
      <w:r w:rsidR="00122D20" w:rsidRPr="00810D73">
        <w:rPr>
          <w:rFonts w:ascii="Simplified Arabic" w:hAnsi="Simplified Arabic" w:cs="Simplified Arabic" w:hint="cs"/>
          <w:sz w:val="28"/>
          <w:szCs w:val="28"/>
          <w:rtl/>
          <w:lang w:bidi="ar-LY"/>
        </w:rPr>
        <w:t>ة بين الماجستير و البكالوريوس</w:t>
      </w:r>
      <w:r w:rsidRPr="00810D73">
        <w:rPr>
          <w:rFonts w:ascii="Simplified Arabic" w:hAnsi="Simplified Arabic" w:cs="Simplified Arabic" w:hint="cs"/>
          <w:sz w:val="28"/>
          <w:szCs w:val="28"/>
          <w:rtl/>
          <w:lang w:bidi="ar-LY"/>
        </w:rPr>
        <w:t xml:space="preserve"> </w:t>
      </w:r>
      <w:r w:rsidRPr="00810D73">
        <w:rPr>
          <w:rFonts w:ascii="Simplified Arabic" w:hAnsi="Simplified Arabic" w:cs="Simplified Arabic"/>
          <w:sz w:val="28"/>
          <w:szCs w:val="28"/>
          <w:rtl/>
          <w:lang w:bidi="ar-LY"/>
        </w:rPr>
        <w:t xml:space="preserve">بنسبة </w:t>
      </w:r>
      <w:r w:rsidRPr="00810D73">
        <w:rPr>
          <w:rFonts w:ascii="Simplified Arabic" w:hAnsi="Simplified Arabic" w:cs="Simplified Arabic" w:hint="cs"/>
          <w:sz w:val="28"/>
          <w:szCs w:val="28"/>
          <w:rtl/>
          <w:lang w:bidi="ar-LY"/>
        </w:rPr>
        <w:t>30</w:t>
      </w:r>
      <w:r w:rsidRPr="00810D73">
        <w:rPr>
          <w:rFonts w:ascii="Simplified Arabic" w:hAnsi="Simplified Arabic" w:cs="Simplified Arabic"/>
          <w:sz w:val="28"/>
          <w:szCs w:val="28"/>
          <w:rtl/>
          <w:lang w:bidi="ar-LY"/>
        </w:rPr>
        <w:t xml:space="preserve">%، حين بلغ عدد حملة </w:t>
      </w:r>
      <w:r w:rsidRPr="00810D73">
        <w:rPr>
          <w:rFonts w:ascii="Simplified Arabic" w:hAnsi="Simplified Arabic" w:cs="Simplified Arabic" w:hint="cs"/>
          <w:sz w:val="28"/>
          <w:szCs w:val="28"/>
          <w:rtl/>
          <w:lang w:bidi="ar-LY"/>
        </w:rPr>
        <w:t>شهادة الدبلوم العالي نسبة 22</w:t>
      </w:r>
      <w:r w:rsidRPr="00810D73">
        <w:rPr>
          <w:rFonts w:ascii="Simplified Arabic" w:hAnsi="Simplified Arabic" w:cs="Simplified Arabic"/>
          <w:sz w:val="28"/>
          <w:szCs w:val="28"/>
          <w:rtl/>
          <w:lang w:bidi="ar-LY"/>
        </w:rPr>
        <w:t>%</w:t>
      </w:r>
      <w:r w:rsidRPr="00810D73">
        <w:rPr>
          <w:rFonts w:ascii="Simplified Arabic" w:hAnsi="Simplified Arabic" w:cs="Simplified Arabic" w:hint="cs"/>
          <w:sz w:val="28"/>
          <w:szCs w:val="28"/>
          <w:rtl/>
          <w:lang w:bidi="ar-LY"/>
        </w:rPr>
        <w:t>، اما اقل نسبة كانت للدبلوم المتوسط 18%.</w:t>
      </w:r>
    </w:p>
    <w:p w:rsidR="00AF5A24" w:rsidRDefault="00AF5A24" w:rsidP="00810D73">
      <w:pPr>
        <w:jc w:val="both"/>
        <w:rPr>
          <w:rFonts w:ascii="Traditional Arabic" w:hAnsi="Traditional Arabic" w:cs="Traditional Arabic"/>
          <w:sz w:val="32"/>
          <w:szCs w:val="32"/>
          <w:rtl/>
        </w:rPr>
      </w:pPr>
      <w:r w:rsidRPr="00810D73">
        <w:rPr>
          <w:rFonts w:ascii="Simplified Arabic" w:hAnsi="Simplified Arabic" w:cs="Simplified Arabic" w:hint="cs"/>
          <w:sz w:val="28"/>
          <w:szCs w:val="28"/>
          <w:rtl/>
          <w:lang w:bidi="ar-LY"/>
        </w:rPr>
        <w:t xml:space="preserve">والشكل التالي رقم (2) يبين التمثيل البياني لنتائج الجدول </w:t>
      </w:r>
      <w:r w:rsidRPr="00810D73">
        <w:rPr>
          <w:rFonts w:ascii="Simplified Arabic" w:hAnsi="Simplified Arabic" w:cs="Simplified Arabic"/>
          <w:sz w:val="28"/>
          <w:szCs w:val="28"/>
          <w:rtl/>
          <w:lang w:bidi="ar-LY"/>
        </w:rPr>
        <w:t>توزيع أفراد عينة الدراسة حسب متغير ال</w:t>
      </w:r>
      <w:r w:rsidRPr="00810D73">
        <w:rPr>
          <w:rFonts w:ascii="Simplified Arabic" w:hAnsi="Simplified Arabic" w:cs="Simplified Arabic" w:hint="cs"/>
          <w:sz w:val="28"/>
          <w:szCs w:val="28"/>
          <w:rtl/>
          <w:lang w:bidi="ar-LY"/>
        </w:rPr>
        <w:t>مؤهل</w:t>
      </w:r>
      <w:r>
        <w:rPr>
          <w:rFonts w:ascii="Traditional Arabic" w:hAnsi="Traditional Arabic" w:cs="Traditional Arabic" w:hint="cs"/>
          <w:sz w:val="32"/>
          <w:szCs w:val="32"/>
          <w:rtl/>
        </w:rPr>
        <w:t xml:space="preserve"> العلمي:</w:t>
      </w:r>
    </w:p>
    <w:p w:rsidR="00AF5A24" w:rsidRDefault="00AF5A24" w:rsidP="00AF5A24">
      <w:pPr>
        <w:spacing w:after="0"/>
        <w:rPr>
          <w:rFonts w:ascii="Traditional Arabic" w:hAnsi="Traditional Arabic" w:cs="Traditional Arabic"/>
          <w:sz w:val="32"/>
          <w:szCs w:val="32"/>
          <w:rtl/>
        </w:rPr>
      </w:pPr>
      <w:r>
        <w:rPr>
          <w:rFonts w:ascii="Traditional Arabic" w:hAnsi="Traditional Arabic" w:cs="Traditional Arabic"/>
          <w:noProof/>
          <w:sz w:val="32"/>
          <w:szCs w:val="32"/>
        </w:rPr>
        <w:lastRenderedPageBreak/>
        <w:drawing>
          <wp:inline distT="0" distB="0" distL="0" distR="0" wp14:anchorId="0B97E479" wp14:editId="5D24ADA1">
            <wp:extent cx="5486400" cy="3086100"/>
            <wp:effectExtent l="0" t="0" r="0" b="0"/>
            <wp:docPr id="4" name="مخطط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5A24" w:rsidRDefault="00AF5A24" w:rsidP="00AF5A24">
      <w:pPr>
        <w:tabs>
          <w:tab w:val="right" w:pos="937"/>
        </w:tabs>
        <w:spacing w:after="0"/>
        <w:jc w:val="center"/>
        <w:rPr>
          <w:rFonts w:ascii="Traditional Arabic" w:hAnsi="Traditional Arabic" w:cs="Traditional Arabic"/>
          <w:b/>
          <w:bCs/>
          <w:rtl/>
        </w:rPr>
      </w:pPr>
      <w:r w:rsidRPr="00DB4E17">
        <w:rPr>
          <w:rFonts w:ascii="Traditional Arabic" w:hAnsi="Traditional Arabic" w:cs="Traditional Arabic" w:hint="cs"/>
          <w:b/>
          <w:bCs/>
          <w:rtl/>
        </w:rPr>
        <w:t>شكل رقم (</w:t>
      </w:r>
      <w:r>
        <w:rPr>
          <w:rFonts w:ascii="Traditional Arabic" w:hAnsi="Traditional Arabic" w:cs="Traditional Arabic" w:hint="cs"/>
          <w:b/>
          <w:bCs/>
          <w:rtl/>
        </w:rPr>
        <w:t xml:space="preserve">2 </w:t>
      </w:r>
      <w:r w:rsidRPr="00DB4E17">
        <w:rPr>
          <w:rFonts w:ascii="Traditional Arabic" w:hAnsi="Traditional Arabic" w:cs="Traditional Arabic" w:hint="cs"/>
          <w:b/>
          <w:bCs/>
          <w:rtl/>
        </w:rPr>
        <w:t xml:space="preserve">) يوضح التوزيع التكراري لمؤهل العلمي لعينة </w:t>
      </w:r>
      <w:r>
        <w:rPr>
          <w:rFonts w:ascii="Traditional Arabic" w:hAnsi="Traditional Arabic" w:cs="Traditional Arabic" w:hint="cs"/>
          <w:b/>
          <w:bCs/>
          <w:rtl/>
        </w:rPr>
        <w:t>البحث</w:t>
      </w:r>
    </w:p>
    <w:p w:rsidR="00AF5A24" w:rsidRDefault="00AF5A24" w:rsidP="00AF5A24">
      <w:pPr>
        <w:autoSpaceDE w:val="0"/>
        <w:autoSpaceDN w:val="0"/>
        <w:adjustRightInd w:val="0"/>
        <w:spacing w:after="0" w:line="400" w:lineRule="atLeast"/>
        <w:rPr>
          <w:rFonts w:ascii="Times New Roman" w:hAnsi="Times New Roman" w:cs="Times New Roman"/>
          <w:b/>
          <w:bCs/>
          <w:sz w:val="24"/>
          <w:szCs w:val="24"/>
          <w:rtl/>
        </w:rPr>
      </w:pPr>
    </w:p>
    <w:p w:rsidR="00AF5A24" w:rsidRPr="00000C71" w:rsidRDefault="00AF5A24" w:rsidP="00AF5A24">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hint="cs"/>
          <w:b/>
          <w:bCs/>
          <w:sz w:val="24"/>
          <w:szCs w:val="24"/>
          <w:rtl/>
        </w:rPr>
        <w:t>3</w:t>
      </w:r>
      <w:r w:rsidRPr="0005732E">
        <w:rPr>
          <w:rFonts w:ascii="Times New Roman" w:hAnsi="Times New Roman" w:cs="Times New Roman" w:hint="cs"/>
          <w:b/>
          <w:bCs/>
          <w:sz w:val="24"/>
          <w:szCs w:val="24"/>
          <w:rtl/>
        </w:rPr>
        <w:t>- التخصص</w:t>
      </w:r>
    </w:p>
    <w:p w:rsidR="00AF5A24" w:rsidRPr="00000C71" w:rsidRDefault="00AF5A24" w:rsidP="00AF5A24">
      <w:pPr>
        <w:autoSpaceDE w:val="0"/>
        <w:autoSpaceDN w:val="0"/>
        <w:adjustRightInd w:val="0"/>
        <w:spacing w:after="0" w:line="240" w:lineRule="auto"/>
        <w:rPr>
          <w:rFonts w:ascii="SimplifiedArabic" w:hAnsi="SimplifiedArabic" w:cs="SimplifiedArabic"/>
          <w:sz w:val="28"/>
          <w:szCs w:val="28"/>
          <w:rtl/>
        </w:rPr>
      </w:pPr>
      <w:r w:rsidRPr="00000C71">
        <w:rPr>
          <w:rFonts w:ascii="SimplifiedArabic" w:hAnsi="SimplifiedArabic" w:cs="Times New Roman"/>
          <w:sz w:val="28"/>
          <w:szCs w:val="28"/>
          <w:rtl/>
        </w:rPr>
        <w:t>من</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ضمن</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النتائج</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المتحصل</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عليها</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التوزيع</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التكراري</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والنسبي</w:t>
      </w:r>
      <w:r w:rsidRPr="00000C71">
        <w:rPr>
          <w:rFonts w:ascii="SimplifiedArabic" w:hAnsi="SimplifiedArabic" w:cs="SimplifiedArabic"/>
          <w:sz w:val="28"/>
          <w:szCs w:val="28"/>
        </w:rPr>
        <w:t xml:space="preserve"> </w:t>
      </w:r>
      <w:r>
        <w:rPr>
          <w:rFonts w:ascii="SimplifiedArabic" w:hAnsi="SimplifiedArabic" w:cs="Times New Roman" w:hint="cs"/>
          <w:sz w:val="28"/>
          <w:szCs w:val="28"/>
          <w:rtl/>
        </w:rPr>
        <w:t>للتخصص العلمي</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للعينة</w:t>
      </w:r>
      <w:r w:rsidRPr="00000C71">
        <w:rPr>
          <w:rFonts w:ascii="SimplifiedArabic" w:hAnsi="SimplifiedArabic" w:hint="cs"/>
          <w:sz w:val="28"/>
          <w:szCs w:val="28"/>
          <w:rtl/>
        </w:rPr>
        <w:t xml:space="preserve"> </w:t>
      </w:r>
      <w:r w:rsidRPr="00000C71">
        <w:rPr>
          <w:rFonts w:ascii="SimplifiedArabic" w:hAnsi="SimplifiedArabic" w:cs="Times New Roman"/>
          <w:sz w:val="28"/>
          <w:szCs w:val="28"/>
          <w:rtl/>
        </w:rPr>
        <w:t>قيد</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الدراسة</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كما</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هو</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مبين</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بالجدول</w:t>
      </w:r>
      <w:r w:rsidRPr="00000C71">
        <w:rPr>
          <w:rFonts w:ascii="SimplifiedArabic" w:hAnsi="SimplifiedArabic" w:cs="SimplifiedArabic"/>
          <w:sz w:val="28"/>
          <w:szCs w:val="28"/>
        </w:rPr>
        <w:t>(</w:t>
      </w:r>
      <w:r>
        <w:rPr>
          <w:rFonts w:ascii="SimplifiedArabic" w:hAnsi="SimplifiedArabic" w:cs="SimplifiedArabic"/>
          <w:sz w:val="28"/>
          <w:szCs w:val="28"/>
        </w:rPr>
        <w:t>5</w:t>
      </w:r>
      <w:r w:rsidRPr="00000C71">
        <w:rPr>
          <w:rFonts w:ascii="SimplifiedArabic" w:hAnsi="SimplifiedArabic" w:cs="SimplifiedArabic"/>
          <w:sz w:val="28"/>
          <w:szCs w:val="28"/>
        </w:rPr>
        <w:t xml:space="preserve">) </w:t>
      </w:r>
      <w:r w:rsidRPr="00000C71">
        <w:rPr>
          <w:rFonts w:ascii="SimplifiedArabic" w:hAnsi="SimplifiedArabic" w:cs="Times New Roman"/>
          <w:sz w:val="28"/>
          <w:szCs w:val="28"/>
          <w:rtl/>
        </w:rPr>
        <w:t>التالي</w:t>
      </w:r>
      <w:r w:rsidRPr="00000C71">
        <w:rPr>
          <w:rFonts w:ascii="SimplifiedArabic" w:hAnsi="SimplifiedArabic" w:cs="SimplifiedArabic"/>
          <w:sz w:val="28"/>
          <w:szCs w:val="28"/>
        </w:rPr>
        <w:t>:</w:t>
      </w:r>
    </w:p>
    <w:p w:rsidR="00AF5A24" w:rsidRDefault="00AF5A24" w:rsidP="00AF5A24">
      <w:pPr>
        <w:jc w:val="center"/>
        <w:rPr>
          <w:rFonts w:ascii="Simplified Arabic" w:hAnsi="Simplified Arabic" w:cs="Simplified Arabic"/>
          <w:sz w:val="28"/>
          <w:szCs w:val="28"/>
          <w:rtl/>
        </w:rPr>
      </w:pPr>
    </w:p>
    <w:p w:rsidR="00AF5A24" w:rsidRPr="0005732E" w:rsidRDefault="00AF5A24" w:rsidP="00AF5A24">
      <w:pPr>
        <w:tabs>
          <w:tab w:val="right" w:pos="937"/>
        </w:tabs>
        <w:jc w:val="center"/>
        <w:rPr>
          <w:rFonts w:ascii="Traditional Arabic" w:hAnsi="Traditional Arabic" w:cs="Traditional Arabic"/>
          <w:sz w:val="32"/>
          <w:szCs w:val="32"/>
          <w:rtl/>
          <w:lang w:bidi="ar-JO"/>
        </w:rPr>
      </w:pPr>
      <w:r w:rsidRPr="0057322F">
        <w:rPr>
          <w:rFonts w:ascii="Arial" w:hAnsi="Arial"/>
          <w:b/>
          <w:bCs/>
          <w:sz w:val="20"/>
          <w:szCs w:val="20"/>
          <w:rtl/>
          <w:lang w:bidi="ar-JO"/>
        </w:rPr>
        <w:t xml:space="preserve">جدول رقم </w:t>
      </w:r>
      <w:r>
        <w:rPr>
          <w:rFonts w:ascii="Arial" w:hAnsi="Arial" w:hint="cs"/>
          <w:b/>
          <w:bCs/>
          <w:sz w:val="20"/>
          <w:szCs w:val="20"/>
          <w:rtl/>
          <w:lang w:bidi="ar-JO"/>
        </w:rPr>
        <w:t>(</w:t>
      </w:r>
      <w:r>
        <w:rPr>
          <w:rFonts w:ascii="Arial" w:hAnsi="Arial" w:hint="cs"/>
          <w:b/>
          <w:bCs/>
          <w:sz w:val="20"/>
          <w:szCs w:val="20"/>
          <w:rtl/>
          <w:lang w:bidi="ar-LY"/>
        </w:rPr>
        <w:t>5</w:t>
      </w:r>
      <w:r>
        <w:rPr>
          <w:rFonts w:ascii="Arial" w:hAnsi="Arial" w:hint="cs"/>
          <w:b/>
          <w:bCs/>
          <w:sz w:val="20"/>
          <w:szCs w:val="20"/>
          <w:rtl/>
          <w:lang w:bidi="ar-JO"/>
        </w:rPr>
        <w:t>)</w:t>
      </w:r>
      <w:r w:rsidRPr="0057322F">
        <w:rPr>
          <w:rFonts w:ascii="Arial" w:hAnsi="Arial"/>
          <w:b/>
          <w:bCs/>
          <w:sz w:val="20"/>
          <w:szCs w:val="20"/>
          <w:rtl/>
          <w:lang w:bidi="ar-JO"/>
        </w:rPr>
        <w:t xml:space="preserve"> يوضح توزيع افراد العينة حسب ال</w:t>
      </w:r>
      <w:r>
        <w:rPr>
          <w:rFonts w:ascii="Arial" w:hAnsi="Arial" w:hint="cs"/>
          <w:b/>
          <w:bCs/>
          <w:sz w:val="20"/>
          <w:szCs w:val="20"/>
          <w:rtl/>
          <w:lang w:bidi="ar-JO"/>
        </w:rPr>
        <w:t>تخصص</w:t>
      </w:r>
    </w:p>
    <w:tbl>
      <w:tblPr>
        <w:bidiVisual/>
        <w:tblW w:w="7223"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3"/>
        <w:gridCol w:w="1800"/>
        <w:gridCol w:w="2180"/>
      </w:tblGrid>
      <w:tr w:rsidR="00AF5A24" w:rsidRPr="001C5C10" w:rsidTr="00AF5A24">
        <w:trPr>
          <w:trHeight w:val="20"/>
        </w:trPr>
        <w:tc>
          <w:tcPr>
            <w:tcW w:w="3243" w:type="dxa"/>
          </w:tcPr>
          <w:p w:rsidR="00AF5A24" w:rsidRPr="004843E0" w:rsidRDefault="00AF5A24" w:rsidP="00AF5A24">
            <w:pPr>
              <w:tabs>
                <w:tab w:val="right" w:pos="1980"/>
              </w:tabs>
              <w:spacing w:after="0" w:line="240" w:lineRule="auto"/>
              <w:jc w:val="center"/>
              <w:rPr>
                <w:rFonts w:ascii="Arial" w:hAnsi="Arial"/>
                <w:sz w:val="28"/>
                <w:szCs w:val="28"/>
                <w:rtl/>
                <w:lang w:val="pt-PT" w:eastAsia="ar-SA" w:bidi="ar-IQ"/>
              </w:rPr>
            </w:pPr>
            <w:r w:rsidRPr="004843E0">
              <w:rPr>
                <w:rFonts w:ascii="Arial" w:hAnsi="Arial" w:hint="cs"/>
                <w:sz w:val="28"/>
                <w:szCs w:val="28"/>
                <w:rtl/>
                <w:lang w:val="pt-PT" w:eastAsia="ar-SA" w:bidi="ar-IQ"/>
              </w:rPr>
              <w:t>التخصص</w:t>
            </w:r>
          </w:p>
        </w:tc>
        <w:tc>
          <w:tcPr>
            <w:tcW w:w="1800" w:type="dxa"/>
          </w:tcPr>
          <w:p w:rsidR="00AF5A24" w:rsidRPr="004843E0" w:rsidRDefault="00AF5A24" w:rsidP="00AF5A24">
            <w:pPr>
              <w:spacing w:after="0" w:line="240" w:lineRule="auto"/>
              <w:jc w:val="center"/>
              <w:rPr>
                <w:rFonts w:ascii="Arial" w:hAnsi="Arial"/>
                <w:sz w:val="28"/>
                <w:szCs w:val="28"/>
                <w:rtl/>
                <w:lang w:val="pt-PT" w:eastAsia="ar-SA" w:bidi="ar-IQ"/>
              </w:rPr>
            </w:pPr>
            <w:r w:rsidRPr="004843E0">
              <w:rPr>
                <w:rFonts w:ascii="Arial" w:hAnsi="Arial" w:hint="cs"/>
                <w:sz w:val="28"/>
                <w:szCs w:val="28"/>
                <w:rtl/>
                <w:lang w:val="pt-PT" w:eastAsia="ar-SA" w:bidi="ar-IQ"/>
              </w:rPr>
              <w:t>العدد</w:t>
            </w:r>
          </w:p>
        </w:tc>
        <w:tc>
          <w:tcPr>
            <w:tcW w:w="2180" w:type="dxa"/>
          </w:tcPr>
          <w:p w:rsidR="00AF5A24" w:rsidRPr="004843E0" w:rsidRDefault="00AF5A24" w:rsidP="00AF5A24">
            <w:pPr>
              <w:spacing w:after="0" w:line="240" w:lineRule="auto"/>
              <w:jc w:val="center"/>
              <w:rPr>
                <w:rFonts w:ascii="Arial" w:hAnsi="Arial"/>
                <w:sz w:val="28"/>
                <w:szCs w:val="28"/>
                <w:rtl/>
                <w:lang w:val="pt-PT" w:eastAsia="ar-SA" w:bidi="ar-IQ"/>
              </w:rPr>
            </w:pPr>
            <w:r w:rsidRPr="004843E0">
              <w:rPr>
                <w:rFonts w:ascii="Arial" w:hAnsi="Arial" w:hint="cs"/>
                <w:sz w:val="28"/>
                <w:szCs w:val="28"/>
                <w:rtl/>
                <w:lang w:val="pt-PT" w:eastAsia="ar-SA" w:bidi="ar-IQ"/>
              </w:rPr>
              <w:t>النسبة المئوية</w:t>
            </w:r>
          </w:p>
        </w:tc>
      </w:tr>
      <w:tr w:rsidR="00AF5A24" w:rsidRPr="001C5C10" w:rsidTr="00AF5A24">
        <w:tc>
          <w:tcPr>
            <w:tcW w:w="3243"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محاسبة</w:t>
            </w:r>
          </w:p>
        </w:tc>
        <w:tc>
          <w:tcPr>
            <w:tcW w:w="180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12</w:t>
            </w:r>
          </w:p>
        </w:tc>
        <w:tc>
          <w:tcPr>
            <w:tcW w:w="218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45</w:t>
            </w:r>
          </w:p>
        </w:tc>
      </w:tr>
      <w:tr w:rsidR="00AF5A24" w:rsidRPr="001C5C10" w:rsidTr="00AF5A24">
        <w:tc>
          <w:tcPr>
            <w:tcW w:w="3243" w:type="dxa"/>
          </w:tcPr>
          <w:p w:rsidR="00AF5A24" w:rsidRPr="004843E0" w:rsidRDefault="00AF5A24" w:rsidP="00AF5A24">
            <w:pPr>
              <w:autoSpaceDE w:val="0"/>
              <w:autoSpaceDN w:val="0"/>
              <w:adjustRightInd w:val="0"/>
              <w:spacing w:after="0" w:line="320" w:lineRule="atLeast"/>
              <w:ind w:right="60"/>
              <w:jc w:val="center"/>
              <w:rPr>
                <w:rFonts w:ascii="Arial" w:hAnsi="Arial"/>
                <w:color w:val="000000"/>
                <w:sz w:val="18"/>
                <w:szCs w:val="18"/>
              </w:rPr>
            </w:pPr>
            <w:proofErr w:type="spellStart"/>
            <w:r>
              <w:rPr>
                <w:rFonts w:ascii="Arial" w:hAnsi="Arial" w:hint="cs"/>
                <w:color w:val="000000"/>
                <w:sz w:val="18"/>
                <w:szCs w:val="18"/>
                <w:rtl/>
              </w:rPr>
              <w:t>ادراة</w:t>
            </w:r>
            <w:proofErr w:type="spellEnd"/>
          </w:p>
        </w:tc>
        <w:tc>
          <w:tcPr>
            <w:tcW w:w="180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9</w:t>
            </w:r>
          </w:p>
        </w:tc>
        <w:tc>
          <w:tcPr>
            <w:tcW w:w="218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33</w:t>
            </w:r>
          </w:p>
        </w:tc>
      </w:tr>
      <w:tr w:rsidR="00AF5A24" w:rsidRPr="001C5C10" w:rsidTr="00AF5A24">
        <w:tc>
          <w:tcPr>
            <w:tcW w:w="3243"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تمويل ومصارف</w:t>
            </w:r>
          </w:p>
        </w:tc>
        <w:tc>
          <w:tcPr>
            <w:tcW w:w="180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6</w:t>
            </w:r>
          </w:p>
        </w:tc>
        <w:tc>
          <w:tcPr>
            <w:tcW w:w="218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22</w:t>
            </w:r>
          </w:p>
        </w:tc>
      </w:tr>
      <w:tr w:rsidR="00AF5A24" w:rsidRPr="001C5C10" w:rsidTr="00AF5A24">
        <w:tc>
          <w:tcPr>
            <w:tcW w:w="3243"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اخري</w:t>
            </w:r>
          </w:p>
        </w:tc>
        <w:tc>
          <w:tcPr>
            <w:tcW w:w="180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0</w:t>
            </w:r>
          </w:p>
        </w:tc>
        <w:tc>
          <w:tcPr>
            <w:tcW w:w="218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0</w:t>
            </w:r>
          </w:p>
        </w:tc>
      </w:tr>
      <w:tr w:rsidR="00AF5A24" w:rsidRPr="001C5C10" w:rsidTr="00AF5A24">
        <w:tc>
          <w:tcPr>
            <w:tcW w:w="3243" w:type="dxa"/>
          </w:tcPr>
          <w:p w:rsidR="00AF5A24" w:rsidRPr="004843E0" w:rsidRDefault="00AF5A24" w:rsidP="00AF5A24">
            <w:pPr>
              <w:spacing w:after="0" w:line="240" w:lineRule="auto"/>
              <w:jc w:val="center"/>
              <w:rPr>
                <w:rFonts w:ascii="Arial" w:hAnsi="Arial"/>
                <w:sz w:val="28"/>
                <w:szCs w:val="28"/>
                <w:rtl/>
                <w:lang w:val="pt-PT" w:eastAsia="ar-SA" w:bidi="ar-IQ"/>
              </w:rPr>
            </w:pPr>
            <w:r w:rsidRPr="004843E0">
              <w:rPr>
                <w:rFonts w:ascii="Arial" w:hAnsi="Arial" w:hint="cs"/>
                <w:sz w:val="28"/>
                <w:szCs w:val="28"/>
                <w:rtl/>
                <w:lang w:val="pt-PT" w:eastAsia="ar-SA" w:bidi="ar-IQ"/>
              </w:rPr>
              <w:t>المجموع</w:t>
            </w:r>
          </w:p>
        </w:tc>
        <w:tc>
          <w:tcPr>
            <w:tcW w:w="180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Pr>
                <w:rFonts w:ascii="Arial" w:hAnsi="Arial" w:hint="cs"/>
                <w:color w:val="000000"/>
                <w:sz w:val="18"/>
                <w:szCs w:val="18"/>
                <w:rtl/>
              </w:rPr>
              <w:t>27</w:t>
            </w:r>
          </w:p>
        </w:tc>
        <w:tc>
          <w:tcPr>
            <w:tcW w:w="2180" w:type="dxa"/>
          </w:tcPr>
          <w:p w:rsidR="00AF5A24" w:rsidRPr="004843E0" w:rsidRDefault="00AF5A24" w:rsidP="00AF5A24">
            <w:pPr>
              <w:autoSpaceDE w:val="0"/>
              <w:autoSpaceDN w:val="0"/>
              <w:adjustRightInd w:val="0"/>
              <w:spacing w:after="0" w:line="320" w:lineRule="atLeast"/>
              <w:ind w:left="60" w:right="60"/>
              <w:jc w:val="center"/>
              <w:rPr>
                <w:rFonts w:ascii="Arial" w:hAnsi="Arial"/>
                <w:color w:val="000000"/>
                <w:sz w:val="18"/>
                <w:szCs w:val="18"/>
              </w:rPr>
            </w:pPr>
            <w:r w:rsidRPr="004843E0">
              <w:rPr>
                <w:rFonts w:ascii="Arial" w:hAnsi="Arial"/>
                <w:color w:val="000000"/>
                <w:sz w:val="18"/>
                <w:szCs w:val="18"/>
              </w:rPr>
              <w:t>100.0</w:t>
            </w:r>
          </w:p>
        </w:tc>
      </w:tr>
    </w:tbl>
    <w:p w:rsidR="00AF5A24" w:rsidRPr="00810D73" w:rsidRDefault="00AF5A24" w:rsidP="00AF5A24">
      <w:pPr>
        <w:jc w:val="both"/>
        <w:rPr>
          <w:rFonts w:ascii="Simplified Arabic" w:hAnsi="Simplified Arabic" w:cs="Simplified Arabic"/>
          <w:sz w:val="28"/>
          <w:szCs w:val="28"/>
          <w:rtl/>
          <w:lang w:bidi="ar-LY"/>
        </w:rPr>
      </w:pPr>
      <w:r w:rsidRPr="00810D73">
        <w:rPr>
          <w:rFonts w:ascii="Simplified Arabic" w:hAnsi="Simplified Arabic" w:cs="Simplified Arabic"/>
          <w:sz w:val="28"/>
          <w:szCs w:val="28"/>
          <w:rtl/>
          <w:lang w:bidi="ar-LY"/>
        </w:rPr>
        <w:t>يتضح من خلال الجدول رقم (</w:t>
      </w:r>
      <w:r w:rsidRPr="00810D73">
        <w:rPr>
          <w:rFonts w:ascii="Simplified Arabic" w:hAnsi="Simplified Arabic" w:cs="Simplified Arabic" w:hint="cs"/>
          <w:sz w:val="28"/>
          <w:szCs w:val="28"/>
          <w:rtl/>
          <w:lang w:bidi="ar-LY"/>
        </w:rPr>
        <w:t>5</w:t>
      </w:r>
      <w:r w:rsidRPr="00810D73">
        <w:rPr>
          <w:rFonts w:ascii="Simplified Arabic" w:hAnsi="Simplified Arabic" w:cs="Simplified Arabic"/>
          <w:sz w:val="28"/>
          <w:szCs w:val="28"/>
          <w:rtl/>
          <w:lang w:bidi="ar-LY"/>
        </w:rPr>
        <w:t xml:space="preserve">) أن معظم </w:t>
      </w:r>
      <w:proofErr w:type="spellStart"/>
      <w:r w:rsidRPr="00810D73">
        <w:rPr>
          <w:rFonts w:ascii="Simplified Arabic" w:hAnsi="Simplified Arabic" w:cs="Simplified Arabic"/>
          <w:sz w:val="28"/>
          <w:szCs w:val="28"/>
          <w:rtl/>
          <w:lang w:bidi="ar-LY"/>
        </w:rPr>
        <w:t>المبحوثين</w:t>
      </w:r>
      <w:proofErr w:type="spellEnd"/>
      <w:r w:rsidRPr="00810D73">
        <w:rPr>
          <w:rFonts w:ascii="Simplified Arabic" w:hAnsi="Simplified Arabic" w:cs="Simplified Arabic"/>
          <w:sz w:val="28"/>
          <w:szCs w:val="28"/>
          <w:rtl/>
          <w:lang w:bidi="ar-LY"/>
        </w:rPr>
        <w:t xml:space="preserve"> كان </w:t>
      </w:r>
      <w:r w:rsidRPr="00810D73">
        <w:rPr>
          <w:rFonts w:ascii="Simplified Arabic" w:hAnsi="Simplified Arabic" w:cs="Simplified Arabic" w:hint="cs"/>
          <w:sz w:val="28"/>
          <w:szCs w:val="28"/>
          <w:rtl/>
          <w:lang w:bidi="ar-LY"/>
        </w:rPr>
        <w:t xml:space="preserve">تخصصهم محاسبة </w:t>
      </w:r>
      <w:r w:rsidRPr="00810D73">
        <w:rPr>
          <w:rFonts w:ascii="Simplified Arabic" w:hAnsi="Simplified Arabic" w:cs="Simplified Arabic"/>
          <w:sz w:val="28"/>
          <w:szCs w:val="28"/>
          <w:rtl/>
          <w:lang w:bidi="ar-LY"/>
        </w:rPr>
        <w:t xml:space="preserve">بنسبة </w:t>
      </w:r>
      <w:r w:rsidRPr="00810D73">
        <w:rPr>
          <w:rFonts w:ascii="Simplified Arabic" w:hAnsi="Simplified Arabic" w:cs="Simplified Arabic" w:hint="cs"/>
          <w:sz w:val="28"/>
          <w:szCs w:val="28"/>
          <w:rtl/>
          <w:lang w:bidi="ar-LY"/>
        </w:rPr>
        <w:t xml:space="preserve">45 </w:t>
      </w:r>
      <w:r w:rsidRPr="00810D73">
        <w:rPr>
          <w:rFonts w:ascii="Simplified Arabic" w:hAnsi="Simplified Arabic" w:cs="Simplified Arabic"/>
          <w:sz w:val="28"/>
          <w:szCs w:val="28"/>
          <w:rtl/>
          <w:lang w:bidi="ar-LY"/>
        </w:rPr>
        <w:t xml:space="preserve">%، </w:t>
      </w:r>
      <w:r w:rsidRPr="00810D73">
        <w:rPr>
          <w:rFonts w:ascii="Simplified Arabic" w:hAnsi="Simplified Arabic" w:cs="Simplified Arabic" w:hint="cs"/>
          <w:sz w:val="28"/>
          <w:szCs w:val="28"/>
          <w:rtl/>
          <w:lang w:bidi="ar-LY"/>
        </w:rPr>
        <w:t xml:space="preserve">تم تليها التخصص العلمي ادارة اعمال بنسبة 33%، </w:t>
      </w:r>
      <w:r w:rsidRPr="00810D73">
        <w:rPr>
          <w:rFonts w:ascii="Simplified Arabic" w:hAnsi="Simplified Arabic" w:cs="Simplified Arabic"/>
          <w:sz w:val="28"/>
          <w:szCs w:val="28"/>
          <w:rtl/>
          <w:lang w:bidi="ar-LY"/>
        </w:rPr>
        <w:t xml:space="preserve">حين بلغ عدد حملة </w:t>
      </w:r>
      <w:r w:rsidRPr="00810D73">
        <w:rPr>
          <w:rFonts w:ascii="Simplified Arabic" w:hAnsi="Simplified Arabic" w:cs="Simplified Arabic" w:hint="cs"/>
          <w:sz w:val="28"/>
          <w:szCs w:val="28"/>
          <w:rtl/>
          <w:lang w:bidi="ar-LY"/>
        </w:rPr>
        <w:t>التخصص العلمي تمويل والمصارف 22</w:t>
      </w:r>
      <w:r w:rsidRPr="00810D73">
        <w:rPr>
          <w:rFonts w:ascii="Simplified Arabic" w:hAnsi="Simplified Arabic" w:cs="Simplified Arabic"/>
          <w:sz w:val="28"/>
          <w:szCs w:val="28"/>
          <w:rtl/>
          <w:lang w:bidi="ar-LY"/>
        </w:rPr>
        <w:t>%</w:t>
      </w:r>
      <w:r w:rsidRPr="00810D73">
        <w:rPr>
          <w:rFonts w:ascii="Simplified Arabic" w:hAnsi="Simplified Arabic" w:cs="Simplified Arabic" w:hint="cs"/>
          <w:sz w:val="28"/>
          <w:szCs w:val="28"/>
          <w:rtl/>
          <w:lang w:bidi="ar-LY"/>
        </w:rPr>
        <w:t>.</w:t>
      </w:r>
    </w:p>
    <w:p w:rsidR="00AF5A24" w:rsidRPr="00810D73" w:rsidRDefault="00AF5A24" w:rsidP="00810D73">
      <w:pPr>
        <w:jc w:val="both"/>
        <w:rPr>
          <w:rFonts w:ascii="Simplified Arabic" w:hAnsi="Simplified Arabic" w:cs="Simplified Arabic"/>
          <w:sz w:val="28"/>
          <w:szCs w:val="28"/>
          <w:rtl/>
          <w:lang w:bidi="ar-LY"/>
        </w:rPr>
      </w:pPr>
      <w:r w:rsidRPr="00810D73">
        <w:rPr>
          <w:rFonts w:ascii="Simplified Arabic" w:hAnsi="Simplified Arabic" w:cs="Simplified Arabic" w:hint="cs"/>
          <w:sz w:val="28"/>
          <w:szCs w:val="28"/>
          <w:rtl/>
          <w:lang w:bidi="ar-LY"/>
        </w:rPr>
        <w:t xml:space="preserve">والشكل التالي رقم (3) يبين التمثيل البياني لنتائج الجدول </w:t>
      </w:r>
      <w:r w:rsidRPr="00810D73">
        <w:rPr>
          <w:rFonts w:ascii="Simplified Arabic" w:hAnsi="Simplified Arabic" w:cs="Simplified Arabic"/>
          <w:sz w:val="28"/>
          <w:szCs w:val="28"/>
          <w:rtl/>
          <w:lang w:bidi="ar-LY"/>
        </w:rPr>
        <w:t xml:space="preserve">توزيع أفراد عينة الدراسة حسب متغير </w:t>
      </w:r>
      <w:r w:rsidRPr="00810D73">
        <w:rPr>
          <w:rFonts w:ascii="Simplified Arabic" w:hAnsi="Simplified Arabic" w:cs="Simplified Arabic" w:hint="cs"/>
          <w:sz w:val="28"/>
          <w:szCs w:val="28"/>
          <w:rtl/>
          <w:lang w:bidi="ar-LY"/>
        </w:rPr>
        <w:t>التخصص العلمي.</w:t>
      </w:r>
    </w:p>
    <w:p w:rsidR="00AF5A24" w:rsidRDefault="00AF5A24" w:rsidP="00AF5A24">
      <w:pPr>
        <w:autoSpaceDE w:val="0"/>
        <w:autoSpaceDN w:val="0"/>
        <w:adjustRightInd w:val="0"/>
        <w:spacing w:after="0" w:line="240" w:lineRule="auto"/>
        <w:rPr>
          <w:rFonts w:ascii="Times New Roman" w:hAnsi="Times New Roman" w:cs="Times New Roman"/>
          <w:sz w:val="24"/>
          <w:szCs w:val="24"/>
        </w:rPr>
      </w:pPr>
    </w:p>
    <w:p w:rsidR="00AF5A24" w:rsidRPr="00366342" w:rsidRDefault="00AF5A24" w:rsidP="00AF5A24">
      <w:pPr>
        <w:tabs>
          <w:tab w:val="right" w:pos="937"/>
        </w:tabs>
        <w:jc w:val="both"/>
        <w:rPr>
          <w:rFonts w:ascii="Traditional Arabic" w:hAnsi="Traditional Arabic" w:cs="Traditional Arabic"/>
          <w:sz w:val="32"/>
          <w:szCs w:val="32"/>
        </w:rPr>
      </w:pPr>
      <w:r>
        <w:rPr>
          <w:noProof/>
        </w:rPr>
        <w:lastRenderedPageBreak/>
        <w:drawing>
          <wp:inline distT="0" distB="0" distL="0" distR="0" wp14:anchorId="6325D1C1" wp14:editId="3CECB1E7">
            <wp:extent cx="5486400" cy="3086100"/>
            <wp:effectExtent l="0" t="0" r="0" b="0"/>
            <wp:docPr id="3" name="مخطط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5A24" w:rsidRDefault="00AF5A24" w:rsidP="00AF5A24">
      <w:pPr>
        <w:autoSpaceDE w:val="0"/>
        <w:autoSpaceDN w:val="0"/>
        <w:adjustRightInd w:val="0"/>
        <w:spacing w:after="0" w:line="400" w:lineRule="atLeast"/>
        <w:ind w:left="720"/>
        <w:jc w:val="center"/>
        <w:rPr>
          <w:rFonts w:ascii="Simplified Arabic" w:hAnsi="Simplified Arabic" w:cs="Simplified Arabic"/>
          <w:b/>
          <w:bCs/>
          <w:rtl/>
        </w:rPr>
      </w:pPr>
      <w:r w:rsidRPr="00000C71">
        <w:rPr>
          <w:rFonts w:ascii="Simplified Arabic" w:hAnsi="Simplified Arabic" w:cs="Simplified Arabic"/>
          <w:b/>
          <w:bCs/>
          <w:rtl/>
        </w:rPr>
        <w:t>شكل رقم (</w:t>
      </w:r>
      <w:r>
        <w:rPr>
          <w:rFonts w:ascii="Simplified Arabic" w:hAnsi="Simplified Arabic" w:cs="Simplified Arabic" w:hint="cs"/>
          <w:b/>
          <w:bCs/>
          <w:rtl/>
        </w:rPr>
        <w:t>3</w:t>
      </w:r>
      <w:r w:rsidRPr="00000C71">
        <w:rPr>
          <w:rFonts w:ascii="Simplified Arabic" w:hAnsi="Simplified Arabic" w:cs="Simplified Arabic"/>
          <w:b/>
          <w:bCs/>
          <w:rtl/>
        </w:rPr>
        <w:t xml:space="preserve">) يوضح التوزيع التكراري </w:t>
      </w:r>
      <w:r>
        <w:rPr>
          <w:rFonts w:ascii="Simplified Arabic" w:hAnsi="Simplified Arabic" w:cs="Simplified Arabic" w:hint="cs"/>
          <w:b/>
          <w:bCs/>
          <w:rtl/>
        </w:rPr>
        <w:t xml:space="preserve">للتخصص العلمي </w:t>
      </w:r>
      <w:r w:rsidRPr="00000C71">
        <w:rPr>
          <w:rFonts w:ascii="Simplified Arabic" w:hAnsi="Simplified Arabic" w:cs="Simplified Arabic"/>
          <w:b/>
          <w:bCs/>
          <w:rtl/>
        </w:rPr>
        <w:t>لعينة الدراسة</w:t>
      </w:r>
    </w:p>
    <w:p w:rsidR="00AF5A24" w:rsidRDefault="00AF5A24" w:rsidP="00AF5A24">
      <w:pPr>
        <w:autoSpaceDE w:val="0"/>
        <w:autoSpaceDN w:val="0"/>
        <w:adjustRightInd w:val="0"/>
        <w:spacing w:after="0" w:line="400" w:lineRule="atLeast"/>
        <w:rPr>
          <w:rFonts w:ascii="Traditional Arabic" w:hAnsi="Traditional Arabic" w:cs="Traditional Arabic"/>
          <w:b/>
          <w:bCs/>
          <w:sz w:val="32"/>
          <w:szCs w:val="32"/>
          <w:rtl/>
        </w:rPr>
      </w:pPr>
      <w:r>
        <w:rPr>
          <w:rFonts w:ascii="Traditional Arabic" w:hAnsi="Traditional Arabic" w:cs="Traditional Arabic" w:hint="cs"/>
          <w:b/>
          <w:bCs/>
          <w:sz w:val="32"/>
          <w:szCs w:val="32"/>
          <w:rtl/>
        </w:rPr>
        <w:t>4. الوظيفة</w:t>
      </w:r>
    </w:p>
    <w:p w:rsidR="00AF5A24" w:rsidRDefault="00AF5A24" w:rsidP="00AF5A24">
      <w:pPr>
        <w:autoSpaceDE w:val="0"/>
        <w:autoSpaceDN w:val="0"/>
        <w:adjustRightInd w:val="0"/>
        <w:spacing w:after="0" w:line="240" w:lineRule="auto"/>
        <w:rPr>
          <w:rFonts w:ascii="SimplifiedArabic" w:hAnsi="SimplifiedArabic" w:cs="SimplifiedArabic"/>
          <w:sz w:val="28"/>
          <w:szCs w:val="28"/>
          <w:rtl/>
        </w:rPr>
      </w:pPr>
      <w:r>
        <w:rPr>
          <w:rFonts w:ascii="SimplifiedArabic" w:hAnsi="SimplifiedArabic" w:cs="Times New Roman"/>
          <w:sz w:val="28"/>
          <w:szCs w:val="28"/>
          <w:rtl/>
        </w:rPr>
        <w:t>من</w:t>
      </w:r>
      <w:r>
        <w:rPr>
          <w:rFonts w:ascii="SimplifiedArabic" w:hAnsi="SimplifiedArabic" w:cs="SimplifiedArabic"/>
          <w:sz w:val="28"/>
          <w:szCs w:val="28"/>
        </w:rPr>
        <w:t xml:space="preserve"> </w:t>
      </w:r>
      <w:r>
        <w:rPr>
          <w:rFonts w:ascii="SimplifiedArabic" w:hAnsi="SimplifiedArabic" w:cs="Times New Roman"/>
          <w:sz w:val="28"/>
          <w:szCs w:val="28"/>
          <w:rtl/>
        </w:rPr>
        <w:t>بين</w:t>
      </w:r>
      <w:r>
        <w:rPr>
          <w:rFonts w:ascii="SimplifiedArabic" w:hAnsi="SimplifiedArabic" w:cs="SimplifiedArabic"/>
          <w:sz w:val="28"/>
          <w:szCs w:val="28"/>
        </w:rPr>
        <w:t xml:space="preserve"> </w:t>
      </w:r>
      <w:r>
        <w:rPr>
          <w:rFonts w:ascii="SimplifiedArabic" w:hAnsi="SimplifiedArabic" w:cs="Times New Roman"/>
          <w:sz w:val="28"/>
          <w:szCs w:val="28"/>
          <w:rtl/>
        </w:rPr>
        <w:t>النتائج</w:t>
      </w:r>
      <w:r>
        <w:rPr>
          <w:rFonts w:ascii="SimplifiedArabic" w:hAnsi="SimplifiedArabic" w:cs="SimplifiedArabic"/>
          <w:sz w:val="28"/>
          <w:szCs w:val="28"/>
        </w:rPr>
        <w:t xml:space="preserve"> </w:t>
      </w:r>
      <w:r>
        <w:rPr>
          <w:rFonts w:ascii="SimplifiedArabic" w:hAnsi="SimplifiedArabic" w:cs="Times New Roman"/>
          <w:sz w:val="28"/>
          <w:szCs w:val="28"/>
          <w:rtl/>
        </w:rPr>
        <w:t>التي</w:t>
      </w:r>
      <w:r>
        <w:rPr>
          <w:rFonts w:ascii="SimplifiedArabic" w:hAnsi="SimplifiedArabic" w:cs="SimplifiedArabic"/>
          <w:sz w:val="28"/>
          <w:szCs w:val="28"/>
        </w:rPr>
        <w:t xml:space="preserve"> </w:t>
      </w:r>
      <w:r>
        <w:rPr>
          <w:rFonts w:ascii="SimplifiedArabic" w:hAnsi="SimplifiedArabic" w:cs="Times New Roman"/>
          <w:sz w:val="28"/>
          <w:szCs w:val="28"/>
          <w:rtl/>
        </w:rPr>
        <w:t>تم</w:t>
      </w:r>
      <w:r>
        <w:rPr>
          <w:rFonts w:ascii="SimplifiedArabic" w:hAnsi="SimplifiedArabic" w:cs="SimplifiedArabic"/>
          <w:sz w:val="28"/>
          <w:szCs w:val="28"/>
        </w:rPr>
        <w:t xml:space="preserve"> </w:t>
      </w:r>
      <w:r>
        <w:rPr>
          <w:rFonts w:ascii="SimplifiedArabic" w:hAnsi="SimplifiedArabic" w:cs="Times New Roman"/>
          <w:sz w:val="28"/>
          <w:szCs w:val="28"/>
          <w:rtl/>
        </w:rPr>
        <w:t>التوصل</w:t>
      </w:r>
      <w:r>
        <w:rPr>
          <w:rFonts w:ascii="SimplifiedArabic" w:hAnsi="SimplifiedArabic" w:cs="SimplifiedArabic"/>
          <w:sz w:val="28"/>
          <w:szCs w:val="28"/>
        </w:rPr>
        <w:t xml:space="preserve"> </w:t>
      </w:r>
      <w:r>
        <w:rPr>
          <w:rFonts w:ascii="SimplifiedArabic" w:hAnsi="SimplifiedArabic" w:cs="Times New Roman" w:hint="cs"/>
          <w:sz w:val="28"/>
          <w:szCs w:val="28"/>
          <w:rtl/>
        </w:rPr>
        <w:t>إليها</w:t>
      </w:r>
      <w:r>
        <w:rPr>
          <w:rFonts w:ascii="SimplifiedArabic" w:hAnsi="SimplifiedArabic" w:cs="SimplifiedArabic"/>
          <w:sz w:val="28"/>
          <w:szCs w:val="28"/>
        </w:rPr>
        <w:t xml:space="preserve"> </w:t>
      </w:r>
      <w:r>
        <w:rPr>
          <w:rFonts w:ascii="SimplifiedArabic" w:hAnsi="SimplifiedArabic" w:cs="Times New Roman"/>
          <w:sz w:val="28"/>
          <w:szCs w:val="28"/>
          <w:rtl/>
        </w:rPr>
        <w:t>فيما</w:t>
      </w:r>
      <w:r>
        <w:rPr>
          <w:rFonts w:ascii="SimplifiedArabic" w:hAnsi="SimplifiedArabic" w:cs="SimplifiedArabic"/>
          <w:sz w:val="28"/>
          <w:szCs w:val="28"/>
        </w:rPr>
        <w:t xml:space="preserve"> </w:t>
      </w:r>
      <w:r>
        <w:rPr>
          <w:rFonts w:ascii="SimplifiedArabic" w:hAnsi="SimplifiedArabic" w:cs="Times New Roman"/>
          <w:sz w:val="28"/>
          <w:szCs w:val="28"/>
          <w:rtl/>
        </w:rPr>
        <w:t>يتعلق</w:t>
      </w:r>
      <w:r>
        <w:rPr>
          <w:rFonts w:ascii="SimplifiedArabic" w:hAnsi="SimplifiedArabic" w:cs="SimplifiedArabic"/>
          <w:sz w:val="28"/>
          <w:szCs w:val="28"/>
        </w:rPr>
        <w:t xml:space="preserve"> </w:t>
      </w:r>
      <w:r>
        <w:rPr>
          <w:rFonts w:ascii="SimplifiedArabic" w:hAnsi="SimplifiedArabic" w:cs="Times New Roman"/>
          <w:sz w:val="28"/>
          <w:szCs w:val="28"/>
          <w:rtl/>
        </w:rPr>
        <w:t>بالتوزيع</w:t>
      </w:r>
      <w:r>
        <w:rPr>
          <w:rFonts w:ascii="SimplifiedArabic" w:hAnsi="SimplifiedArabic" w:cs="SimplifiedArabic"/>
          <w:sz w:val="28"/>
          <w:szCs w:val="28"/>
        </w:rPr>
        <w:t xml:space="preserve"> </w:t>
      </w:r>
      <w:r>
        <w:rPr>
          <w:rFonts w:ascii="SimplifiedArabic" w:hAnsi="SimplifiedArabic" w:cs="Times New Roman"/>
          <w:sz w:val="28"/>
          <w:szCs w:val="28"/>
          <w:rtl/>
        </w:rPr>
        <w:t>التكراري</w:t>
      </w:r>
      <w:r>
        <w:rPr>
          <w:rFonts w:ascii="SimplifiedArabic" w:hAnsi="SimplifiedArabic" w:cs="SimplifiedArabic"/>
          <w:sz w:val="28"/>
          <w:szCs w:val="28"/>
        </w:rPr>
        <w:t xml:space="preserve"> </w:t>
      </w:r>
      <w:r>
        <w:rPr>
          <w:rFonts w:ascii="SimplifiedArabic" w:hAnsi="SimplifiedArabic" w:cs="Times New Roman"/>
          <w:sz w:val="28"/>
          <w:szCs w:val="28"/>
          <w:rtl/>
        </w:rPr>
        <w:t>والنسبي</w:t>
      </w:r>
      <w:r>
        <w:rPr>
          <w:rFonts w:ascii="SimplifiedArabic" w:hAnsi="SimplifiedArabic" w:cs="SimplifiedArabic"/>
          <w:sz w:val="28"/>
          <w:szCs w:val="28"/>
        </w:rPr>
        <w:t xml:space="preserve"> </w:t>
      </w:r>
      <w:r>
        <w:rPr>
          <w:rFonts w:ascii="SimplifiedArabic" w:hAnsi="SimplifiedArabic" w:cs="Times New Roman" w:hint="cs"/>
          <w:sz w:val="28"/>
          <w:szCs w:val="28"/>
          <w:rtl/>
        </w:rPr>
        <w:t>للوظيفة</w:t>
      </w:r>
      <w:r>
        <w:rPr>
          <w:rFonts w:ascii="SimplifiedArabic" w:hAnsi="SimplifiedArabic" w:cs="SimplifiedArabic"/>
          <w:sz w:val="28"/>
          <w:szCs w:val="28"/>
        </w:rPr>
        <w:t xml:space="preserve"> </w:t>
      </w:r>
      <w:r>
        <w:rPr>
          <w:rFonts w:ascii="SimplifiedArabic" w:hAnsi="SimplifiedArabic" w:cs="Times New Roman"/>
          <w:sz w:val="28"/>
          <w:szCs w:val="28"/>
          <w:rtl/>
        </w:rPr>
        <w:t>للعينة</w:t>
      </w:r>
      <w:r>
        <w:rPr>
          <w:rFonts w:ascii="SimplifiedArabic" w:hAnsi="SimplifiedArabic" w:hint="cs"/>
          <w:sz w:val="28"/>
          <w:szCs w:val="28"/>
          <w:rtl/>
        </w:rPr>
        <w:t xml:space="preserve"> </w:t>
      </w:r>
      <w:r>
        <w:rPr>
          <w:rFonts w:ascii="SimplifiedArabic" w:hAnsi="SimplifiedArabic" w:cs="Times New Roman"/>
          <w:sz w:val="28"/>
          <w:szCs w:val="28"/>
          <w:rtl/>
        </w:rPr>
        <w:t>قيد</w:t>
      </w:r>
      <w:r>
        <w:rPr>
          <w:rFonts w:ascii="SimplifiedArabic" w:hAnsi="SimplifiedArabic" w:cs="SimplifiedArabic"/>
          <w:sz w:val="28"/>
          <w:szCs w:val="28"/>
        </w:rPr>
        <w:t xml:space="preserve"> </w:t>
      </w:r>
      <w:r>
        <w:rPr>
          <w:rFonts w:ascii="SimplifiedArabic" w:hAnsi="SimplifiedArabic" w:cs="Times New Roman"/>
          <w:sz w:val="28"/>
          <w:szCs w:val="28"/>
          <w:rtl/>
        </w:rPr>
        <w:t>الدراسة</w:t>
      </w:r>
      <w:r>
        <w:rPr>
          <w:rFonts w:ascii="SimplifiedArabic" w:hAnsi="SimplifiedArabic" w:cs="SimplifiedArabic"/>
          <w:sz w:val="28"/>
          <w:szCs w:val="28"/>
        </w:rPr>
        <w:t xml:space="preserve"> </w:t>
      </w:r>
      <w:r>
        <w:rPr>
          <w:rFonts w:ascii="SimplifiedArabic" w:hAnsi="SimplifiedArabic" w:cs="Times New Roman"/>
          <w:sz w:val="28"/>
          <w:szCs w:val="28"/>
          <w:rtl/>
        </w:rPr>
        <w:t>فهي</w:t>
      </w:r>
      <w:r>
        <w:rPr>
          <w:rFonts w:ascii="SimplifiedArabic" w:hAnsi="SimplifiedArabic" w:cs="SimplifiedArabic"/>
          <w:sz w:val="28"/>
          <w:szCs w:val="28"/>
        </w:rPr>
        <w:t xml:space="preserve"> </w:t>
      </w:r>
      <w:r>
        <w:rPr>
          <w:rFonts w:ascii="SimplifiedArabic" w:hAnsi="SimplifiedArabic" w:cs="Times New Roman"/>
          <w:sz w:val="28"/>
          <w:szCs w:val="28"/>
          <w:rtl/>
        </w:rPr>
        <w:t>كما</w:t>
      </w:r>
      <w:r>
        <w:rPr>
          <w:rFonts w:ascii="SimplifiedArabic" w:hAnsi="SimplifiedArabic" w:cs="SimplifiedArabic"/>
          <w:sz w:val="28"/>
          <w:szCs w:val="28"/>
        </w:rPr>
        <w:t xml:space="preserve"> </w:t>
      </w:r>
      <w:r>
        <w:rPr>
          <w:rFonts w:ascii="SimplifiedArabic" w:hAnsi="SimplifiedArabic" w:cs="Times New Roman"/>
          <w:sz w:val="28"/>
          <w:szCs w:val="28"/>
          <w:rtl/>
        </w:rPr>
        <w:t>هو</w:t>
      </w:r>
      <w:r>
        <w:rPr>
          <w:rFonts w:ascii="SimplifiedArabic" w:hAnsi="SimplifiedArabic" w:cs="SimplifiedArabic"/>
          <w:sz w:val="28"/>
          <w:szCs w:val="28"/>
        </w:rPr>
        <w:t xml:space="preserve"> </w:t>
      </w:r>
      <w:r>
        <w:rPr>
          <w:rFonts w:ascii="SimplifiedArabic" w:hAnsi="SimplifiedArabic" w:cs="Times New Roman"/>
          <w:sz w:val="28"/>
          <w:szCs w:val="28"/>
          <w:rtl/>
        </w:rPr>
        <w:t>مبين</w:t>
      </w:r>
      <w:r>
        <w:rPr>
          <w:rFonts w:ascii="SimplifiedArabic" w:hAnsi="SimplifiedArabic" w:cs="SimplifiedArabic"/>
          <w:sz w:val="28"/>
          <w:szCs w:val="28"/>
        </w:rPr>
        <w:t xml:space="preserve"> </w:t>
      </w:r>
      <w:r>
        <w:rPr>
          <w:rFonts w:ascii="SimplifiedArabic" w:hAnsi="SimplifiedArabic" w:cs="Times New Roman"/>
          <w:sz w:val="28"/>
          <w:szCs w:val="28"/>
          <w:rtl/>
        </w:rPr>
        <w:t>بالجدول</w:t>
      </w:r>
      <w:r>
        <w:rPr>
          <w:rFonts w:ascii="SimplifiedArabic" w:hAnsi="SimplifiedArabic" w:cs="SimplifiedArabic"/>
          <w:sz w:val="28"/>
          <w:szCs w:val="28"/>
        </w:rPr>
        <w:t xml:space="preserve"> </w:t>
      </w:r>
      <w:r>
        <w:rPr>
          <w:rFonts w:ascii="SimplifiedArabic" w:hAnsi="SimplifiedArabic" w:cs="Times New Roman"/>
          <w:sz w:val="28"/>
          <w:szCs w:val="28"/>
          <w:rtl/>
        </w:rPr>
        <w:t>التالي</w:t>
      </w:r>
      <w:r>
        <w:rPr>
          <w:rFonts w:ascii="SimplifiedArabic" w:hAnsi="SimplifiedArabic" w:cs="SimplifiedArabic"/>
          <w:sz w:val="28"/>
          <w:szCs w:val="28"/>
        </w:rPr>
        <w:t>:</w:t>
      </w:r>
    </w:p>
    <w:p w:rsidR="00AF5A24" w:rsidRDefault="00AF5A24" w:rsidP="00AF5A24">
      <w:pPr>
        <w:tabs>
          <w:tab w:val="right" w:pos="937"/>
        </w:tabs>
        <w:rPr>
          <w:rFonts w:ascii="Traditional Arabic" w:hAnsi="Traditional Arabic" w:cs="Traditional Arabic"/>
          <w:sz w:val="32"/>
          <w:szCs w:val="32"/>
          <w:rtl/>
          <w:lang w:bidi="ar-JO"/>
        </w:rPr>
      </w:pPr>
      <w:r>
        <w:rPr>
          <w:rFonts w:ascii="Arial" w:hAnsi="Arial" w:hint="cs"/>
          <w:b/>
          <w:bCs/>
          <w:sz w:val="20"/>
          <w:szCs w:val="20"/>
          <w:rtl/>
          <w:lang w:bidi="ar-JO"/>
        </w:rPr>
        <w:t xml:space="preserve">                                                </w:t>
      </w:r>
      <w:r w:rsidRPr="0057322F">
        <w:rPr>
          <w:rFonts w:ascii="Arial" w:hAnsi="Arial"/>
          <w:b/>
          <w:bCs/>
          <w:sz w:val="20"/>
          <w:szCs w:val="20"/>
          <w:rtl/>
          <w:lang w:bidi="ar-JO"/>
        </w:rPr>
        <w:t xml:space="preserve">جدول رقم </w:t>
      </w:r>
      <w:r>
        <w:rPr>
          <w:rFonts w:ascii="Arial" w:hAnsi="Arial" w:hint="cs"/>
          <w:b/>
          <w:bCs/>
          <w:sz w:val="20"/>
          <w:szCs w:val="20"/>
          <w:rtl/>
          <w:lang w:bidi="ar-JO"/>
        </w:rPr>
        <w:t>( 6)</w:t>
      </w:r>
      <w:r w:rsidRPr="0057322F">
        <w:rPr>
          <w:rFonts w:ascii="Arial" w:hAnsi="Arial"/>
          <w:b/>
          <w:bCs/>
          <w:sz w:val="20"/>
          <w:szCs w:val="20"/>
          <w:rtl/>
          <w:lang w:bidi="ar-JO"/>
        </w:rPr>
        <w:t xml:space="preserve"> يوضح توزيع افراد العينة حسب </w:t>
      </w:r>
      <w:r>
        <w:rPr>
          <w:rFonts w:ascii="Arial" w:hAnsi="Arial" w:hint="cs"/>
          <w:b/>
          <w:bCs/>
          <w:sz w:val="20"/>
          <w:szCs w:val="20"/>
          <w:rtl/>
          <w:lang w:bidi="ar-JO"/>
        </w:rPr>
        <w:t>الوظيفة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975"/>
        <w:gridCol w:w="2509"/>
      </w:tblGrid>
      <w:tr w:rsidR="00AF5A24" w:rsidRPr="002431E8" w:rsidTr="00AF5A24">
        <w:trPr>
          <w:jc w:val="center"/>
        </w:trPr>
        <w:tc>
          <w:tcPr>
            <w:tcW w:w="2257" w:type="dxa"/>
            <w:shd w:val="clear" w:color="auto" w:fill="D9D9D9"/>
          </w:tcPr>
          <w:p w:rsidR="00AF5A24" w:rsidRPr="002431E8" w:rsidRDefault="00AF5A24" w:rsidP="00AF5A24">
            <w:pPr>
              <w:spacing w:after="0"/>
              <w:jc w:val="both"/>
              <w:rPr>
                <w:rFonts w:ascii="Arial" w:hAnsi="Arial"/>
                <w:lang w:bidi="ar-JO"/>
              </w:rPr>
            </w:pPr>
            <w:r w:rsidRPr="002431E8">
              <w:rPr>
                <w:rFonts w:ascii="Arial" w:hAnsi="Arial"/>
                <w:rtl/>
                <w:lang w:bidi="ar-JO"/>
              </w:rPr>
              <w:t>النسبة المئوية</w:t>
            </w:r>
          </w:p>
        </w:tc>
        <w:tc>
          <w:tcPr>
            <w:tcW w:w="1975" w:type="dxa"/>
            <w:shd w:val="clear" w:color="auto" w:fill="D9D9D9"/>
          </w:tcPr>
          <w:p w:rsidR="00AF5A24" w:rsidRPr="002431E8" w:rsidRDefault="00AF5A24" w:rsidP="00AF5A24">
            <w:pPr>
              <w:spacing w:after="0"/>
              <w:jc w:val="both"/>
              <w:rPr>
                <w:rFonts w:ascii="Arial" w:hAnsi="Arial"/>
                <w:lang w:bidi="ar-JO"/>
              </w:rPr>
            </w:pPr>
            <w:r w:rsidRPr="002431E8">
              <w:rPr>
                <w:rFonts w:ascii="Arial" w:hAnsi="Arial"/>
                <w:rtl/>
                <w:lang w:bidi="ar-JO"/>
              </w:rPr>
              <w:t>ال</w:t>
            </w:r>
            <w:r>
              <w:rPr>
                <w:rFonts w:ascii="Arial" w:hAnsi="Arial" w:hint="cs"/>
                <w:rtl/>
                <w:lang w:bidi="ar-JO"/>
              </w:rPr>
              <w:t>عدد</w:t>
            </w:r>
          </w:p>
        </w:tc>
        <w:tc>
          <w:tcPr>
            <w:tcW w:w="2509" w:type="dxa"/>
            <w:shd w:val="clear" w:color="auto" w:fill="D9D9D9"/>
          </w:tcPr>
          <w:p w:rsidR="00AF5A24" w:rsidRPr="002431E8" w:rsidRDefault="00AF5A24" w:rsidP="00AF5A24">
            <w:pPr>
              <w:spacing w:after="0"/>
              <w:jc w:val="both"/>
              <w:rPr>
                <w:rFonts w:ascii="Arial" w:hAnsi="Arial"/>
                <w:lang w:bidi="ar-JO"/>
              </w:rPr>
            </w:pPr>
            <w:r>
              <w:rPr>
                <w:rFonts w:ascii="Arial" w:hAnsi="Arial" w:hint="cs"/>
                <w:rtl/>
                <w:lang w:bidi="ar-JO"/>
              </w:rPr>
              <w:t xml:space="preserve"> الوظيفة</w:t>
            </w:r>
          </w:p>
        </w:tc>
      </w:tr>
      <w:tr w:rsidR="00AF5A24" w:rsidRPr="002431E8" w:rsidTr="00AF5A24">
        <w:trPr>
          <w:jc w:val="center"/>
        </w:trPr>
        <w:tc>
          <w:tcPr>
            <w:tcW w:w="2257" w:type="dxa"/>
          </w:tcPr>
          <w:p w:rsidR="00AF5A24" w:rsidRPr="002431E8" w:rsidRDefault="00AF5A24" w:rsidP="00AF5A24">
            <w:pPr>
              <w:spacing w:after="0"/>
              <w:jc w:val="both"/>
              <w:rPr>
                <w:rFonts w:ascii="Arial" w:hAnsi="Arial"/>
                <w:rtl/>
              </w:rPr>
            </w:pPr>
            <w:r>
              <w:rPr>
                <w:rFonts w:ascii="Arial" w:hAnsi="Arial" w:hint="cs"/>
                <w:rtl/>
              </w:rPr>
              <w:t>4</w:t>
            </w:r>
          </w:p>
        </w:tc>
        <w:tc>
          <w:tcPr>
            <w:tcW w:w="1975" w:type="dxa"/>
          </w:tcPr>
          <w:p w:rsidR="00AF5A24" w:rsidRPr="002431E8" w:rsidRDefault="00AF5A24" w:rsidP="00AF5A24">
            <w:pPr>
              <w:spacing w:after="0"/>
              <w:jc w:val="both"/>
              <w:rPr>
                <w:rFonts w:ascii="Arial" w:hAnsi="Arial"/>
                <w:rtl/>
              </w:rPr>
            </w:pPr>
            <w:r>
              <w:rPr>
                <w:rFonts w:ascii="Arial" w:hAnsi="Arial" w:hint="cs"/>
                <w:rtl/>
              </w:rPr>
              <w:t>1</w:t>
            </w:r>
          </w:p>
        </w:tc>
        <w:tc>
          <w:tcPr>
            <w:tcW w:w="2509" w:type="dxa"/>
          </w:tcPr>
          <w:p w:rsidR="00AF5A24" w:rsidRPr="002431E8" w:rsidRDefault="00AF5A24" w:rsidP="00AF5A24">
            <w:pPr>
              <w:spacing w:after="0"/>
              <w:jc w:val="both"/>
              <w:rPr>
                <w:rFonts w:ascii="Arial" w:hAnsi="Arial"/>
                <w:rtl/>
                <w:lang w:bidi="ar-JO"/>
              </w:rPr>
            </w:pPr>
            <w:r>
              <w:rPr>
                <w:rFonts w:ascii="Arial" w:hAnsi="Arial" w:hint="cs"/>
                <w:rtl/>
                <w:lang w:bidi="ar-JO"/>
              </w:rPr>
              <w:t>مدير</w:t>
            </w:r>
          </w:p>
        </w:tc>
      </w:tr>
      <w:tr w:rsidR="00AF5A24" w:rsidRPr="002431E8" w:rsidTr="00AF5A24">
        <w:trPr>
          <w:jc w:val="center"/>
        </w:trPr>
        <w:tc>
          <w:tcPr>
            <w:tcW w:w="2257" w:type="dxa"/>
          </w:tcPr>
          <w:p w:rsidR="00AF5A24" w:rsidRPr="002431E8" w:rsidRDefault="00AF5A24" w:rsidP="00AF5A24">
            <w:pPr>
              <w:spacing w:after="0"/>
              <w:jc w:val="both"/>
              <w:rPr>
                <w:rFonts w:ascii="Arial" w:hAnsi="Arial"/>
                <w:rtl/>
              </w:rPr>
            </w:pPr>
            <w:r>
              <w:rPr>
                <w:rFonts w:ascii="Arial" w:hAnsi="Arial" w:hint="cs"/>
                <w:rtl/>
              </w:rPr>
              <w:t>11</w:t>
            </w:r>
          </w:p>
        </w:tc>
        <w:tc>
          <w:tcPr>
            <w:tcW w:w="1975" w:type="dxa"/>
          </w:tcPr>
          <w:p w:rsidR="00AF5A24" w:rsidRPr="002431E8" w:rsidRDefault="00AF5A24" w:rsidP="00AF5A24">
            <w:pPr>
              <w:spacing w:after="0"/>
              <w:jc w:val="both"/>
              <w:rPr>
                <w:rFonts w:ascii="Arial" w:hAnsi="Arial"/>
                <w:rtl/>
              </w:rPr>
            </w:pPr>
            <w:r>
              <w:rPr>
                <w:rFonts w:ascii="Arial" w:hAnsi="Arial" w:hint="cs"/>
                <w:rtl/>
              </w:rPr>
              <w:t>3</w:t>
            </w:r>
          </w:p>
        </w:tc>
        <w:tc>
          <w:tcPr>
            <w:tcW w:w="2509" w:type="dxa"/>
          </w:tcPr>
          <w:p w:rsidR="00AF5A24" w:rsidRDefault="00AF5A24" w:rsidP="00AF5A24">
            <w:pPr>
              <w:spacing w:after="0"/>
              <w:jc w:val="both"/>
              <w:rPr>
                <w:rFonts w:ascii="Arial" w:hAnsi="Arial"/>
                <w:rtl/>
              </w:rPr>
            </w:pPr>
            <w:r>
              <w:rPr>
                <w:rFonts w:ascii="Arial" w:hAnsi="Arial" w:hint="cs"/>
                <w:rtl/>
              </w:rPr>
              <w:t>رئيس قسم</w:t>
            </w:r>
          </w:p>
        </w:tc>
      </w:tr>
      <w:tr w:rsidR="00AF5A24" w:rsidRPr="002431E8" w:rsidTr="00AF5A24">
        <w:trPr>
          <w:jc w:val="center"/>
        </w:trPr>
        <w:tc>
          <w:tcPr>
            <w:tcW w:w="2257" w:type="dxa"/>
          </w:tcPr>
          <w:p w:rsidR="00AF5A24" w:rsidRPr="002431E8" w:rsidRDefault="00AF5A24" w:rsidP="00AF5A24">
            <w:pPr>
              <w:spacing w:after="0"/>
              <w:jc w:val="both"/>
              <w:rPr>
                <w:rFonts w:ascii="Arial" w:hAnsi="Arial"/>
                <w:lang w:bidi="ar-JO"/>
              </w:rPr>
            </w:pPr>
            <w:r>
              <w:rPr>
                <w:rFonts w:ascii="Arial" w:hAnsi="Arial" w:hint="cs"/>
                <w:rtl/>
                <w:lang w:bidi="ar-JO"/>
              </w:rPr>
              <w:t>85</w:t>
            </w:r>
          </w:p>
        </w:tc>
        <w:tc>
          <w:tcPr>
            <w:tcW w:w="1975" w:type="dxa"/>
          </w:tcPr>
          <w:p w:rsidR="00AF5A24" w:rsidRPr="002431E8" w:rsidRDefault="00AF5A24" w:rsidP="00AF5A24">
            <w:pPr>
              <w:spacing w:after="0"/>
              <w:jc w:val="both"/>
              <w:rPr>
                <w:rFonts w:ascii="Arial" w:hAnsi="Arial"/>
                <w:rtl/>
              </w:rPr>
            </w:pPr>
            <w:r>
              <w:rPr>
                <w:rFonts w:ascii="Arial" w:hAnsi="Arial" w:hint="cs"/>
                <w:rtl/>
              </w:rPr>
              <w:t>23</w:t>
            </w:r>
          </w:p>
        </w:tc>
        <w:tc>
          <w:tcPr>
            <w:tcW w:w="2509" w:type="dxa"/>
          </w:tcPr>
          <w:p w:rsidR="00AF5A24" w:rsidRPr="002431E8" w:rsidRDefault="00AF5A24" w:rsidP="00AF5A24">
            <w:pPr>
              <w:spacing w:after="0"/>
              <w:jc w:val="both"/>
              <w:rPr>
                <w:rFonts w:ascii="Arial" w:hAnsi="Arial"/>
                <w:lang w:bidi="ar-JO"/>
              </w:rPr>
            </w:pPr>
            <w:r>
              <w:rPr>
                <w:rFonts w:ascii="Arial" w:hAnsi="Arial" w:hint="cs"/>
                <w:rtl/>
                <w:lang w:bidi="ar-JO"/>
              </w:rPr>
              <w:t>موظف</w:t>
            </w:r>
          </w:p>
        </w:tc>
      </w:tr>
      <w:tr w:rsidR="00AF5A24" w:rsidRPr="002431E8" w:rsidTr="00AF5A24">
        <w:trPr>
          <w:jc w:val="center"/>
        </w:trPr>
        <w:tc>
          <w:tcPr>
            <w:tcW w:w="2257" w:type="dxa"/>
          </w:tcPr>
          <w:p w:rsidR="00AF5A24" w:rsidRPr="002431E8" w:rsidRDefault="00AF5A24" w:rsidP="00AF5A24">
            <w:pPr>
              <w:spacing w:after="0"/>
              <w:jc w:val="both"/>
              <w:rPr>
                <w:rFonts w:ascii="Arial" w:hAnsi="Arial"/>
                <w:rtl/>
              </w:rPr>
            </w:pPr>
            <w:r>
              <w:rPr>
                <w:rFonts w:ascii="Arial" w:hAnsi="Arial" w:hint="cs"/>
                <w:rtl/>
              </w:rPr>
              <w:t>0</w:t>
            </w:r>
          </w:p>
        </w:tc>
        <w:tc>
          <w:tcPr>
            <w:tcW w:w="1975" w:type="dxa"/>
          </w:tcPr>
          <w:p w:rsidR="00AF5A24" w:rsidRPr="002431E8" w:rsidRDefault="00AF5A24" w:rsidP="00AF5A24">
            <w:pPr>
              <w:spacing w:after="0"/>
              <w:jc w:val="both"/>
              <w:rPr>
                <w:rFonts w:ascii="Arial" w:hAnsi="Arial"/>
                <w:rtl/>
              </w:rPr>
            </w:pPr>
            <w:r>
              <w:rPr>
                <w:rFonts w:ascii="Arial" w:hAnsi="Arial" w:hint="cs"/>
                <w:rtl/>
              </w:rPr>
              <w:t>0</w:t>
            </w:r>
          </w:p>
        </w:tc>
        <w:tc>
          <w:tcPr>
            <w:tcW w:w="2509" w:type="dxa"/>
          </w:tcPr>
          <w:p w:rsidR="00AF5A24" w:rsidRPr="002431E8" w:rsidRDefault="00AF5A24" w:rsidP="00AF5A24">
            <w:pPr>
              <w:spacing w:after="0"/>
              <w:jc w:val="both"/>
              <w:rPr>
                <w:rFonts w:ascii="Arial" w:hAnsi="Arial"/>
                <w:rtl/>
              </w:rPr>
            </w:pPr>
            <w:r>
              <w:rPr>
                <w:rFonts w:ascii="Arial" w:hAnsi="Arial" w:hint="cs"/>
                <w:rtl/>
              </w:rPr>
              <w:t>غير ذلك</w:t>
            </w:r>
          </w:p>
        </w:tc>
      </w:tr>
      <w:tr w:rsidR="00AF5A24" w:rsidRPr="002431E8" w:rsidTr="00AF5A24">
        <w:trPr>
          <w:jc w:val="center"/>
        </w:trPr>
        <w:tc>
          <w:tcPr>
            <w:tcW w:w="2257" w:type="dxa"/>
          </w:tcPr>
          <w:p w:rsidR="00AF5A24" w:rsidRPr="002431E8" w:rsidRDefault="00AF5A24" w:rsidP="00AF5A24">
            <w:pPr>
              <w:spacing w:after="0"/>
              <w:jc w:val="both"/>
              <w:rPr>
                <w:rFonts w:ascii="Arial" w:hAnsi="Arial"/>
                <w:lang w:bidi="ar-JO"/>
              </w:rPr>
            </w:pPr>
            <w:r w:rsidRPr="002431E8">
              <w:rPr>
                <w:rFonts w:ascii="Arial" w:hAnsi="Arial"/>
                <w:rtl/>
                <w:lang w:bidi="ar-JO"/>
              </w:rPr>
              <w:t>100.0</w:t>
            </w:r>
          </w:p>
        </w:tc>
        <w:tc>
          <w:tcPr>
            <w:tcW w:w="1975" w:type="dxa"/>
          </w:tcPr>
          <w:p w:rsidR="00AF5A24" w:rsidRPr="002431E8" w:rsidRDefault="00AF5A24" w:rsidP="00AF5A24">
            <w:pPr>
              <w:spacing w:after="0"/>
              <w:jc w:val="both"/>
              <w:rPr>
                <w:rFonts w:ascii="Arial" w:hAnsi="Arial"/>
                <w:lang w:bidi="ar-JO"/>
              </w:rPr>
            </w:pPr>
            <w:r>
              <w:rPr>
                <w:rFonts w:ascii="Arial" w:hAnsi="Arial" w:hint="cs"/>
                <w:rtl/>
                <w:lang w:bidi="ar-JO"/>
              </w:rPr>
              <w:t>27</w:t>
            </w:r>
          </w:p>
        </w:tc>
        <w:tc>
          <w:tcPr>
            <w:tcW w:w="2509" w:type="dxa"/>
          </w:tcPr>
          <w:p w:rsidR="00AF5A24" w:rsidRPr="002431E8" w:rsidRDefault="00AF5A24" w:rsidP="00AF5A24">
            <w:pPr>
              <w:spacing w:after="0"/>
              <w:jc w:val="both"/>
              <w:rPr>
                <w:rFonts w:ascii="Arial" w:hAnsi="Arial"/>
                <w:lang w:bidi="ar-JO"/>
              </w:rPr>
            </w:pPr>
            <w:r w:rsidRPr="002431E8">
              <w:rPr>
                <w:rFonts w:ascii="Arial" w:hAnsi="Arial"/>
                <w:rtl/>
                <w:lang w:bidi="ar-JO"/>
              </w:rPr>
              <w:t>المجموع</w:t>
            </w:r>
          </w:p>
        </w:tc>
      </w:tr>
    </w:tbl>
    <w:p w:rsidR="00AF5A24" w:rsidRDefault="00AF5A24" w:rsidP="00AF5A24">
      <w:pPr>
        <w:pStyle w:val="a5"/>
        <w:spacing w:after="0" w:line="240" w:lineRule="auto"/>
        <w:ind w:left="-58"/>
        <w:jc w:val="both"/>
        <w:rPr>
          <w:rFonts w:ascii="Simplified Arabic" w:hAnsi="Simplified Arabic" w:cs="Simplified Arabic"/>
          <w:sz w:val="28"/>
          <w:szCs w:val="28"/>
          <w:rtl/>
          <w:lang w:bidi="ar-LY"/>
        </w:rPr>
      </w:pPr>
      <w:r w:rsidRPr="00CC6281">
        <w:rPr>
          <w:rFonts w:ascii="Simplified Arabic" w:hAnsi="Simplified Arabic" w:cs="Simplified Arabic"/>
          <w:sz w:val="28"/>
          <w:szCs w:val="28"/>
          <w:rtl/>
          <w:lang w:bidi="ar-LY"/>
        </w:rPr>
        <w:t>يتضح من خلال الجدول رقم (</w:t>
      </w:r>
      <w:r>
        <w:rPr>
          <w:rFonts w:ascii="Simplified Arabic" w:hAnsi="Simplified Arabic" w:cs="Simplified Arabic" w:hint="cs"/>
          <w:sz w:val="28"/>
          <w:szCs w:val="28"/>
          <w:rtl/>
          <w:lang w:bidi="ar-LY"/>
        </w:rPr>
        <w:t>6</w:t>
      </w:r>
      <w:r w:rsidRPr="00CC6281">
        <w:rPr>
          <w:rFonts w:ascii="Simplified Arabic" w:hAnsi="Simplified Arabic" w:cs="Simplified Arabic"/>
          <w:sz w:val="28"/>
          <w:szCs w:val="28"/>
          <w:rtl/>
          <w:lang w:bidi="ar-LY"/>
        </w:rPr>
        <w:t xml:space="preserve">) أن ما نسبة </w:t>
      </w:r>
      <w:r>
        <w:rPr>
          <w:rFonts w:ascii="Simplified Arabic" w:hAnsi="Simplified Arabic" w:cs="Simplified Arabic" w:hint="cs"/>
          <w:sz w:val="28"/>
          <w:szCs w:val="28"/>
          <w:rtl/>
          <w:lang w:bidi="ar-LY"/>
        </w:rPr>
        <w:t>85</w:t>
      </w:r>
      <w:r w:rsidRPr="00CC6281">
        <w:rPr>
          <w:rFonts w:ascii="Simplified Arabic" w:hAnsi="Simplified Arabic" w:cs="Simplified Arabic"/>
          <w:sz w:val="28"/>
          <w:szCs w:val="28"/>
          <w:rtl/>
          <w:lang w:bidi="ar-LY"/>
        </w:rPr>
        <w:t>% من العينة ا</w:t>
      </w:r>
      <w:r>
        <w:rPr>
          <w:rFonts w:ascii="Simplified Arabic" w:hAnsi="Simplified Arabic" w:cs="Simplified Arabic" w:hint="cs"/>
          <w:sz w:val="28"/>
          <w:szCs w:val="28"/>
          <w:rtl/>
          <w:lang w:bidi="ar-LY"/>
        </w:rPr>
        <w:t>لبحث</w:t>
      </w:r>
      <w:r w:rsidRPr="00CC6281">
        <w:rPr>
          <w:rFonts w:ascii="Simplified Arabic" w:hAnsi="Simplified Arabic" w:cs="Simplified Arabic"/>
          <w:sz w:val="28"/>
          <w:szCs w:val="28"/>
          <w:rtl/>
          <w:lang w:bidi="ar-LY"/>
        </w:rPr>
        <w:t xml:space="preserve"> كانوا من فئة الموظفين،</w:t>
      </w:r>
      <w:r>
        <w:rPr>
          <w:rFonts w:ascii="Simplified Arabic" w:hAnsi="Simplified Arabic" w:cs="Simplified Arabic" w:hint="cs"/>
          <w:sz w:val="28"/>
          <w:szCs w:val="28"/>
          <w:rtl/>
          <w:lang w:bidi="ar-LY"/>
        </w:rPr>
        <w:t xml:space="preserve"> تليها </w:t>
      </w:r>
      <w:proofErr w:type="spellStart"/>
      <w:r>
        <w:rPr>
          <w:rFonts w:ascii="Simplified Arabic" w:hAnsi="Simplified Arabic" w:cs="Simplified Arabic" w:hint="cs"/>
          <w:sz w:val="28"/>
          <w:szCs w:val="28"/>
          <w:rtl/>
          <w:lang w:bidi="ar-LY"/>
        </w:rPr>
        <w:t>مانسبه</w:t>
      </w:r>
      <w:proofErr w:type="spellEnd"/>
      <w:r>
        <w:rPr>
          <w:rFonts w:ascii="Simplified Arabic" w:hAnsi="Simplified Arabic" w:cs="Simplified Arabic" w:hint="cs"/>
          <w:sz w:val="28"/>
          <w:szCs w:val="28"/>
          <w:rtl/>
          <w:lang w:bidi="ar-LY"/>
        </w:rPr>
        <w:t xml:space="preserve"> 11% كانوا رؤساء أقسام، </w:t>
      </w:r>
      <w:r w:rsidRPr="00CC6281">
        <w:rPr>
          <w:rFonts w:ascii="Simplified Arabic" w:hAnsi="Simplified Arabic" w:cs="Simplified Arabic"/>
          <w:sz w:val="28"/>
          <w:szCs w:val="28"/>
          <w:rtl/>
          <w:lang w:bidi="ar-LY"/>
        </w:rPr>
        <w:t xml:space="preserve"> اما بقية العينة كانت </w:t>
      </w:r>
      <w:r>
        <w:rPr>
          <w:rFonts w:ascii="Simplified Arabic" w:hAnsi="Simplified Arabic" w:cs="Simplified Arabic" w:hint="cs"/>
          <w:sz w:val="28"/>
          <w:szCs w:val="28"/>
          <w:rtl/>
          <w:lang w:bidi="ar-LY"/>
        </w:rPr>
        <w:t>بنسبة (4%)</w:t>
      </w:r>
      <w:r w:rsidRPr="00CC6281">
        <w:rPr>
          <w:rFonts w:ascii="Simplified Arabic" w:hAnsi="Simplified Arabic" w:cs="Simplified Arabic"/>
          <w:sz w:val="28"/>
          <w:szCs w:val="28"/>
          <w:rtl/>
          <w:lang w:bidi="ar-LY"/>
        </w:rPr>
        <w:t xml:space="preserve"> </w:t>
      </w:r>
      <w:r>
        <w:rPr>
          <w:rFonts w:ascii="Simplified Arabic" w:hAnsi="Simplified Arabic" w:cs="Simplified Arabic" w:hint="cs"/>
          <w:sz w:val="28"/>
          <w:szCs w:val="28"/>
          <w:rtl/>
          <w:lang w:bidi="ar-LY"/>
        </w:rPr>
        <w:t>لمدير الادارة.</w:t>
      </w: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Default="000B0265" w:rsidP="00AF5A24">
      <w:pPr>
        <w:pStyle w:val="a5"/>
        <w:spacing w:after="0" w:line="240" w:lineRule="auto"/>
        <w:ind w:left="-58"/>
        <w:jc w:val="both"/>
        <w:rPr>
          <w:rFonts w:ascii="Simplified Arabic" w:hAnsi="Simplified Arabic" w:cs="Simplified Arabic"/>
          <w:sz w:val="28"/>
          <w:szCs w:val="28"/>
          <w:rtl/>
          <w:lang w:bidi="ar-LY"/>
        </w:rPr>
      </w:pPr>
    </w:p>
    <w:p w:rsidR="000B0265" w:rsidRPr="00CC6281" w:rsidRDefault="000B0265" w:rsidP="00AF5A24">
      <w:pPr>
        <w:pStyle w:val="a5"/>
        <w:spacing w:after="0" w:line="240" w:lineRule="auto"/>
        <w:ind w:left="-58"/>
        <w:jc w:val="both"/>
        <w:rPr>
          <w:rFonts w:ascii="Simplified Arabic" w:hAnsi="Simplified Arabic" w:cs="Simplified Arabic"/>
          <w:sz w:val="28"/>
          <w:szCs w:val="28"/>
          <w:rtl/>
          <w:lang w:bidi="ar-LY"/>
        </w:rPr>
      </w:pPr>
    </w:p>
    <w:p w:rsidR="00AF5A24" w:rsidRDefault="00AF5A24" w:rsidP="00AF5A24">
      <w:pPr>
        <w:autoSpaceDE w:val="0"/>
        <w:autoSpaceDN w:val="0"/>
        <w:adjustRightInd w:val="0"/>
        <w:spacing w:after="0" w:line="400" w:lineRule="atLeas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والشكل التالي رقم (4) يبين التمثيل البياني لنتائج الجدول </w:t>
      </w:r>
      <w:r w:rsidRPr="00AE64CA">
        <w:rPr>
          <w:rFonts w:ascii="Traditional Arabic" w:hAnsi="Traditional Arabic" w:cs="Traditional Arabic"/>
          <w:sz w:val="32"/>
          <w:szCs w:val="32"/>
          <w:rtl/>
        </w:rPr>
        <w:t>توزيع أفراد عينة الدراسة حسب متغير</w:t>
      </w:r>
      <w:r>
        <w:rPr>
          <w:rFonts w:ascii="Traditional Arabic" w:hAnsi="Traditional Arabic" w:cs="Traditional Arabic" w:hint="cs"/>
          <w:sz w:val="32"/>
          <w:szCs w:val="32"/>
          <w:rtl/>
        </w:rPr>
        <w:t xml:space="preserve"> الوظيفة</w:t>
      </w:r>
    </w:p>
    <w:p w:rsidR="00AF5A24" w:rsidRDefault="00AF5A24" w:rsidP="00AF5A24">
      <w:pPr>
        <w:autoSpaceDE w:val="0"/>
        <w:autoSpaceDN w:val="0"/>
        <w:adjustRightInd w:val="0"/>
        <w:spacing w:after="0" w:line="240" w:lineRule="auto"/>
        <w:rPr>
          <w:rFonts w:ascii="Times New Roman" w:hAnsi="Times New Roman" w:cs="Times New Roman"/>
          <w:sz w:val="24"/>
          <w:szCs w:val="24"/>
        </w:rPr>
      </w:pPr>
    </w:p>
    <w:p w:rsidR="00AF5A24" w:rsidRDefault="00AF5A24" w:rsidP="00AF5A24">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5F71CE1F" wp14:editId="2BFD67FC">
            <wp:extent cx="5486400" cy="3086100"/>
            <wp:effectExtent l="0" t="0" r="0" b="0"/>
            <wp:docPr id="2" name="مخطط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5A24" w:rsidRPr="00CC6281" w:rsidRDefault="00AF5A24" w:rsidP="00AF5A24">
      <w:pPr>
        <w:pStyle w:val="a5"/>
        <w:spacing w:after="0" w:line="240" w:lineRule="auto"/>
        <w:ind w:left="-58"/>
        <w:jc w:val="center"/>
        <w:rPr>
          <w:rFonts w:ascii="Simplified Arabic" w:hAnsi="Simplified Arabic" w:cs="Simplified Arabic"/>
          <w:sz w:val="28"/>
          <w:szCs w:val="28"/>
          <w:lang w:bidi="ar-LY"/>
        </w:rPr>
      </w:pPr>
      <w:r>
        <w:rPr>
          <w:rFonts w:ascii="Simplified Arabic" w:hAnsi="Simplified Arabic" w:cs="Simplified Arabic"/>
          <w:sz w:val="28"/>
          <w:szCs w:val="28"/>
          <w:rtl/>
          <w:lang w:bidi="ar-LY"/>
        </w:rPr>
        <w:t>شكل رقم (</w:t>
      </w:r>
      <w:r>
        <w:rPr>
          <w:rFonts w:ascii="Simplified Arabic" w:hAnsi="Simplified Arabic" w:cs="Simplified Arabic" w:hint="cs"/>
          <w:sz w:val="28"/>
          <w:szCs w:val="28"/>
          <w:rtl/>
          <w:lang w:bidi="ar-LY"/>
        </w:rPr>
        <w:t>4</w:t>
      </w:r>
      <w:r w:rsidRPr="00CC6281">
        <w:rPr>
          <w:rFonts w:ascii="Simplified Arabic" w:hAnsi="Simplified Arabic" w:cs="Simplified Arabic"/>
          <w:sz w:val="28"/>
          <w:szCs w:val="28"/>
          <w:rtl/>
          <w:lang w:bidi="ar-LY"/>
        </w:rPr>
        <w:t>) يوضح التوزيع التكراري حسب متغير</w:t>
      </w:r>
      <w:r w:rsidRPr="0028292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الوظيفة</w:t>
      </w:r>
    </w:p>
    <w:p w:rsidR="00AF5A24" w:rsidRDefault="00AF5A24" w:rsidP="00AF5A24">
      <w:pPr>
        <w:autoSpaceDE w:val="0"/>
        <w:autoSpaceDN w:val="0"/>
        <w:adjustRightInd w:val="0"/>
        <w:spacing w:after="0" w:line="400" w:lineRule="atLeast"/>
        <w:rPr>
          <w:rFonts w:ascii="Times New Roman" w:hAnsi="Times New Roman" w:cs="Times New Roman"/>
          <w:sz w:val="24"/>
          <w:szCs w:val="24"/>
        </w:rPr>
      </w:pPr>
    </w:p>
    <w:p w:rsidR="00AF5A24" w:rsidRDefault="00AF5A24" w:rsidP="00AF5A24">
      <w:pPr>
        <w:pStyle w:val="1"/>
        <w:bidi/>
        <w:rPr>
          <w:rFonts w:ascii="Traditional Arabic" w:hAnsi="Traditional Arabic"/>
          <w:b/>
          <w:bCs/>
          <w:sz w:val="28"/>
          <w:szCs w:val="28"/>
          <w:u w:val="single"/>
          <w:rtl/>
        </w:rPr>
      </w:pPr>
      <w:r>
        <w:rPr>
          <w:rFonts w:ascii="Traditional Arabic" w:hAnsi="Traditional Arabic" w:hint="cs"/>
          <w:b/>
          <w:bCs/>
          <w:sz w:val="28"/>
          <w:szCs w:val="28"/>
          <w:u w:val="single"/>
          <w:rtl/>
        </w:rPr>
        <w:t>5</w:t>
      </w:r>
      <w:r w:rsidRPr="00335B9A">
        <w:rPr>
          <w:rFonts w:ascii="Traditional Arabic" w:hAnsi="Traditional Arabic" w:hint="cs"/>
          <w:b/>
          <w:bCs/>
          <w:sz w:val="28"/>
          <w:szCs w:val="28"/>
          <w:u w:val="single"/>
          <w:rtl/>
        </w:rPr>
        <w:t xml:space="preserve">- </w:t>
      </w:r>
      <w:r>
        <w:rPr>
          <w:rFonts w:ascii="Traditional Arabic" w:hAnsi="Traditional Arabic" w:hint="cs"/>
          <w:b/>
          <w:bCs/>
          <w:sz w:val="28"/>
          <w:szCs w:val="28"/>
          <w:u w:val="single"/>
          <w:rtl/>
        </w:rPr>
        <w:t>الخبرة في مجال العمل</w:t>
      </w:r>
    </w:p>
    <w:p w:rsidR="00AF5A24" w:rsidRDefault="00AF5A24" w:rsidP="00AF5A24">
      <w:pPr>
        <w:autoSpaceDE w:val="0"/>
        <w:autoSpaceDN w:val="0"/>
        <w:adjustRightInd w:val="0"/>
        <w:spacing w:after="0" w:line="240" w:lineRule="auto"/>
        <w:rPr>
          <w:rFonts w:ascii="SimplifiedArabic" w:hAnsi="SimplifiedArabic" w:cs="SimplifiedArabic"/>
          <w:sz w:val="28"/>
          <w:szCs w:val="28"/>
          <w:rtl/>
        </w:rPr>
      </w:pPr>
      <w:r>
        <w:rPr>
          <w:rFonts w:ascii="SimplifiedArabic" w:hAnsi="SimplifiedArabic" w:cs="Times New Roman"/>
          <w:sz w:val="28"/>
          <w:szCs w:val="28"/>
          <w:rtl/>
        </w:rPr>
        <w:t>من</w:t>
      </w:r>
      <w:r>
        <w:rPr>
          <w:rFonts w:ascii="SimplifiedArabic" w:hAnsi="SimplifiedArabic" w:cs="SimplifiedArabic"/>
          <w:sz w:val="28"/>
          <w:szCs w:val="28"/>
        </w:rPr>
        <w:t xml:space="preserve"> </w:t>
      </w:r>
      <w:r>
        <w:rPr>
          <w:rFonts w:ascii="SimplifiedArabic" w:hAnsi="SimplifiedArabic" w:cs="Times New Roman"/>
          <w:sz w:val="28"/>
          <w:szCs w:val="28"/>
          <w:rtl/>
        </w:rPr>
        <w:t>بين</w:t>
      </w:r>
      <w:r>
        <w:rPr>
          <w:rFonts w:ascii="SimplifiedArabic" w:hAnsi="SimplifiedArabic" w:cs="SimplifiedArabic"/>
          <w:sz w:val="28"/>
          <w:szCs w:val="28"/>
        </w:rPr>
        <w:t xml:space="preserve"> </w:t>
      </w:r>
      <w:r>
        <w:rPr>
          <w:rFonts w:ascii="SimplifiedArabic" w:hAnsi="SimplifiedArabic" w:cs="Times New Roman"/>
          <w:sz w:val="28"/>
          <w:szCs w:val="28"/>
          <w:rtl/>
        </w:rPr>
        <w:t>النتائج</w:t>
      </w:r>
      <w:r>
        <w:rPr>
          <w:rFonts w:ascii="SimplifiedArabic" w:hAnsi="SimplifiedArabic" w:cs="SimplifiedArabic"/>
          <w:sz w:val="28"/>
          <w:szCs w:val="28"/>
        </w:rPr>
        <w:t xml:space="preserve"> </w:t>
      </w:r>
      <w:r>
        <w:rPr>
          <w:rFonts w:ascii="SimplifiedArabic" w:hAnsi="SimplifiedArabic" w:cs="Times New Roman"/>
          <w:sz w:val="28"/>
          <w:szCs w:val="28"/>
          <w:rtl/>
        </w:rPr>
        <w:t>التي</w:t>
      </w:r>
      <w:r>
        <w:rPr>
          <w:rFonts w:ascii="SimplifiedArabic" w:hAnsi="SimplifiedArabic" w:cs="SimplifiedArabic"/>
          <w:sz w:val="28"/>
          <w:szCs w:val="28"/>
        </w:rPr>
        <w:t xml:space="preserve"> </w:t>
      </w:r>
      <w:r>
        <w:rPr>
          <w:rFonts w:ascii="SimplifiedArabic" w:hAnsi="SimplifiedArabic" w:cs="Times New Roman"/>
          <w:sz w:val="28"/>
          <w:szCs w:val="28"/>
          <w:rtl/>
        </w:rPr>
        <w:t>تم</w:t>
      </w:r>
      <w:r>
        <w:rPr>
          <w:rFonts w:ascii="SimplifiedArabic" w:hAnsi="SimplifiedArabic" w:cs="SimplifiedArabic"/>
          <w:sz w:val="28"/>
          <w:szCs w:val="28"/>
        </w:rPr>
        <w:t xml:space="preserve"> </w:t>
      </w:r>
      <w:r>
        <w:rPr>
          <w:rFonts w:ascii="SimplifiedArabic" w:hAnsi="SimplifiedArabic" w:cs="Times New Roman"/>
          <w:sz w:val="28"/>
          <w:szCs w:val="28"/>
          <w:rtl/>
        </w:rPr>
        <w:t>التوصل</w:t>
      </w:r>
      <w:r>
        <w:rPr>
          <w:rFonts w:ascii="SimplifiedArabic" w:hAnsi="SimplifiedArabic" w:cs="SimplifiedArabic"/>
          <w:sz w:val="28"/>
          <w:szCs w:val="28"/>
        </w:rPr>
        <w:t xml:space="preserve"> </w:t>
      </w:r>
      <w:r>
        <w:rPr>
          <w:rFonts w:ascii="SimplifiedArabic" w:hAnsi="SimplifiedArabic" w:cs="Times New Roman" w:hint="cs"/>
          <w:sz w:val="28"/>
          <w:szCs w:val="28"/>
          <w:rtl/>
        </w:rPr>
        <w:t>إليها</w:t>
      </w:r>
      <w:r>
        <w:rPr>
          <w:rFonts w:ascii="SimplifiedArabic" w:hAnsi="SimplifiedArabic" w:cs="SimplifiedArabic"/>
          <w:sz w:val="28"/>
          <w:szCs w:val="28"/>
        </w:rPr>
        <w:t xml:space="preserve"> </w:t>
      </w:r>
      <w:r>
        <w:rPr>
          <w:rFonts w:ascii="SimplifiedArabic" w:hAnsi="SimplifiedArabic" w:cs="Times New Roman"/>
          <w:sz w:val="28"/>
          <w:szCs w:val="28"/>
          <w:rtl/>
        </w:rPr>
        <w:t>فيما</w:t>
      </w:r>
      <w:r>
        <w:rPr>
          <w:rFonts w:ascii="SimplifiedArabic" w:hAnsi="SimplifiedArabic" w:cs="SimplifiedArabic"/>
          <w:sz w:val="28"/>
          <w:szCs w:val="28"/>
        </w:rPr>
        <w:t xml:space="preserve"> </w:t>
      </w:r>
      <w:r>
        <w:rPr>
          <w:rFonts w:ascii="SimplifiedArabic" w:hAnsi="SimplifiedArabic" w:cs="Times New Roman"/>
          <w:sz w:val="28"/>
          <w:szCs w:val="28"/>
          <w:rtl/>
        </w:rPr>
        <w:t>يتعلق</w:t>
      </w:r>
      <w:r>
        <w:rPr>
          <w:rFonts w:ascii="SimplifiedArabic" w:hAnsi="SimplifiedArabic" w:cs="SimplifiedArabic"/>
          <w:sz w:val="28"/>
          <w:szCs w:val="28"/>
        </w:rPr>
        <w:t xml:space="preserve"> </w:t>
      </w:r>
      <w:r>
        <w:rPr>
          <w:rFonts w:ascii="SimplifiedArabic" w:hAnsi="SimplifiedArabic" w:cs="Times New Roman"/>
          <w:sz w:val="28"/>
          <w:szCs w:val="28"/>
          <w:rtl/>
        </w:rPr>
        <w:t>بالتوزيع</w:t>
      </w:r>
      <w:r>
        <w:rPr>
          <w:rFonts w:ascii="SimplifiedArabic" w:hAnsi="SimplifiedArabic" w:cs="SimplifiedArabic"/>
          <w:sz w:val="28"/>
          <w:szCs w:val="28"/>
        </w:rPr>
        <w:t xml:space="preserve"> </w:t>
      </w:r>
      <w:r>
        <w:rPr>
          <w:rFonts w:ascii="SimplifiedArabic" w:hAnsi="SimplifiedArabic" w:cs="Times New Roman"/>
          <w:sz w:val="28"/>
          <w:szCs w:val="28"/>
          <w:rtl/>
        </w:rPr>
        <w:t>التكراري</w:t>
      </w:r>
      <w:r>
        <w:rPr>
          <w:rFonts w:ascii="SimplifiedArabic" w:hAnsi="SimplifiedArabic" w:cs="SimplifiedArabic"/>
          <w:sz w:val="28"/>
          <w:szCs w:val="28"/>
        </w:rPr>
        <w:t xml:space="preserve"> </w:t>
      </w:r>
      <w:r>
        <w:rPr>
          <w:rFonts w:ascii="SimplifiedArabic" w:hAnsi="SimplifiedArabic" w:cs="Times New Roman"/>
          <w:sz w:val="28"/>
          <w:szCs w:val="28"/>
          <w:rtl/>
        </w:rPr>
        <w:t>والنسبي</w:t>
      </w:r>
      <w:r>
        <w:rPr>
          <w:rFonts w:ascii="SimplifiedArabic" w:hAnsi="SimplifiedArabic" w:cs="Times New Roman" w:hint="cs"/>
          <w:sz w:val="28"/>
          <w:szCs w:val="28"/>
          <w:rtl/>
        </w:rPr>
        <w:t xml:space="preserve"> للخبرة في مجال العمل</w:t>
      </w:r>
      <w:r>
        <w:rPr>
          <w:rFonts w:ascii="SimplifiedArabic" w:hAnsi="SimplifiedArabic" w:cs="SimplifiedArabic"/>
          <w:sz w:val="28"/>
          <w:szCs w:val="28"/>
        </w:rPr>
        <w:t xml:space="preserve"> </w:t>
      </w:r>
      <w:r>
        <w:rPr>
          <w:rFonts w:ascii="SimplifiedArabic" w:hAnsi="SimplifiedArabic" w:cs="Times New Roman"/>
          <w:sz w:val="28"/>
          <w:szCs w:val="28"/>
          <w:rtl/>
        </w:rPr>
        <w:t>للعينة</w:t>
      </w:r>
      <w:r>
        <w:rPr>
          <w:rFonts w:ascii="SimplifiedArabic" w:hAnsi="SimplifiedArabic" w:hint="cs"/>
          <w:sz w:val="28"/>
          <w:szCs w:val="28"/>
          <w:rtl/>
        </w:rPr>
        <w:t xml:space="preserve"> </w:t>
      </w:r>
      <w:r>
        <w:rPr>
          <w:rFonts w:ascii="SimplifiedArabic" w:hAnsi="SimplifiedArabic" w:cs="Times New Roman"/>
          <w:sz w:val="28"/>
          <w:szCs w:val="28"/>
          <w:rtl/>
        </w:rPr>
        <w:t>قيد</w:t>
      </w:r>
      <w:r>
        <w:rPr>
          <w:rFonts w:ascii="SimplifiedArabic" w:hAnsi="SimplifiedArabic" w:cs="SimplifiedArabic"/>
          <w:sz w:val="28"/>
          <w:szCs w:val="28"/>
        </w:rPr>
        <w:t xml:space="preserve"> </w:t>
      </w:r>
      <w:r>
        <w:rPr>
          <w:rFonts w:ascii="SimplifiedArabic" w:hAnsi="SimplifiedArabic" w:cs="Times New Roman"/>
          <w:sz w:val="28"/>
          <w:szCs w:val="28"/>
          <w:rtl/>
        </w:rPr>
        <w:t>الدراسة</w:t>
      </w:r>
      <w:r>
        <w:rPr>
          <w:rFonts w:ascii="SimplifiedArabic" w:hAnsi="SimplifiedArabic" w:cs="SimplifiedArabic"/>
          <w:sz w:val="28"/>
          <w:szCs w:val="28"/>
        </w:rPr>
        <w:t xml:space="preserve"> </w:t>
      </w:r>
      <w:r>
        <w:rPr>
          <w:rFonts w:ascii="SimplifiedArabic" w:hAnsi="SimplifiedArabic" w:cs="Times New Roman"/>
          <w:sz w:val="28"/>
          <w:szCs w:val="28"/>
          <w:rtl/>
        </w:rPr>
        <w:t>فهي</w:t>
      </w:r>
      <w:r>
        <w:rPr>
          <w:rFonts w:ascii="SimplifiedArabic" w:hAnsi="SimplifiedArabic" w:cs="SimplifiedArabic"/>
          <w:sz w:val="28"/>
          <w:szCs w:val="28"/>
        </w:rPr>
        <w:t xml:space="preserve"> </w:t>
      </w:r>
      <w:r>
        <w:rPr>
          <w:rFonts w:ascii="SimplifiedArabic" w:hAnsi="SimplifiedArabic" w:cs="Times New Roman"/>
          <w:sz w:val="28"/>
          <w:szCs w:val="28"/>
          <w:rtl/>
        </w:rPr>
        <w:t>كما</w:t>
      </w:r>
      <w:r>
        <w:rPr>
          <w:rFonts w:ascii="SimplifiedArabic" w:hAnsi="SimplifiedArabic" w:cs="SimplifiedArabic"/>
          <w:sz w:val="28"/>
          <w:szCs w:val="28"/>
        </w:rPr>
        <w:t xml:space="preserve"> </w:t>
      </w:r>
      <w:r>
        <w:rPr>
          <w:rFonts w:ascii="SimplifiedArabic" w:hAnsi="SimplifiedArabic" w:cs="Times New Roman"/>
          <w:sz w:val="28"/>
          <w:szCs w:val="28"/>
          <w:rtl/>
        </w:rPr>
        <w:t>هو</w:t>
      </w:r>
      <w:r>
        <w:rPr>
          <w:rFonts w:ascii="SimplifiedArabic" w:hAnsi="SimplifiedArabic" w:cs="SimplifiedArabic"/>
          <w:sz w:val="28"/>
          <w:szCs w:val="28"/>
        </w:rPr>
        <w:t xml:space="preserve"> </w:t>
      </w:r>
      <w:r>
        <w:rPr>
          <w:rFonts w:ascii="SimplifiedArabic" w:hAnsi="SimplifiedArabic" w:cs="Times New Roman"/>
          <w:sz w:val="28"/>
          <w:szCs w:val="28"/>
          <w:rtl/>
        </w:rPr>
        <w:t>مبين</w:t>
      </w:r>
      <w:r>
        <w:rPr>
          <w:rFonts w:ascii="SimplifiedArabic" w:hAnsi="SimplifiedArabic" w:cs="SimplifiedArabic"/>
          <w:sz w:val="28"/>
          <w:szCs w:val="28"/>
        </w:rPr>
        <w:t xml:space="preserve"> </w:t>
      </w:r>
      <w:r>
        <w:rPr>
          <w:rFonts w:ascii="SimplifiedArabic" w:hAnsi="SimplifiedArabic" w:cs="Times New Roman"/>
          <w:sz w:val="28"/>
          <w:szCs w:val="28"/>
          <w:rtl/>
        </w:rPr>
        <w:t>بالجدول</w:t>
      </w:r>
      <w:r>
        <w:rPr>
          <w:rFonts w:ascii="SimplifiedArabic" w:hAnsi="SimplifiedArabic" w:cs="SimplifiedArabic"/>
          <w:sz w:val="28"/>
          <w:szCs w:val="28"/>
        </w:rPr>
        <w:t xml:space="preserve"> </w:t>
      </w:r>
      <w:r>
        <w:rPr>
          <w:rFonts w:ascii="SimplifiedArabic" w:hAnsi="SimplifiedArabic" w:cs="Times New Roman"/>
          <w:sz w:val="28"/>
          <w:szCs w:val="28"/>
          <w:rtl/>
        </w:rPr>
        <w:t>التالي</w:t>
      </w:r>
      <w:r>
        <w:rPr>
          <w:rFonts w:ascii="SimplifiedArabic" w:hAnsi="SimplifiedArabic" w:cs="SimplifiedArabic"/>
          <w:sz w:val="28"/>
          <w:szCs w:val="28"/>
        </w:rPr>
        <w:t>:</w:t>
      </w:r>
    </w:p>
    <w:p w:rsidR="00AF5A24" w:rsidRDefault="00AF5A24" w:rsidP="00AF5A24">
      <w:pPr>
        <w:pStyle w:val="1"/>
        <w:bidi/>
        <w:rPr>
          <w:rFonts w:ascii="Arial" w:hAnsi="Arial"/>
          <w:b/>
          <w:bCs/>
          <w:sz w:val="20"/>
          <w:szCs w:val="20"/>
          <w:rtl/>
          <w:lang w:bidi="ar-JO"/>
        </w:rPr>
      </w:pPr>
      <w:r>
        <w:rPr>
          <w:rFonts w:ascii="Arial" w:hAnsi="Arial" w:hint="cs"/>
          <w:b/>
          <w:bCs/>
          <w:sz w:val="20"/>
          <w:szCs w:val="20"/>
          <w:rtl/>
          <w:lang w:bidi="ar-JO"/>
        </w:rPr>
        <w:t xml:space="preserve">                     </w:t>
      </w:r>
    </w:p>
    <w:p w:rsidR="00AF5A24" w:rsidRPr="00AE64CA" w:rsidRDefault="00AF5A24" w:rsidP="00AF5A24">
      <w:pPr>
        <w:pStyle w:val="1"/>
        <w:bidi/>
        <w:jc w:val="center"/>
        <w:rPr>
          <w:rFonts w:ascii="Traditional Arabic" w:hAnsi="Traditional Arabic"/>
          <w:sz w:val="28"/>
          <w:szCs w:val="28"/>
          <w:rtl/>
          <w:lang w:bidi="ar-JO"/>
        </w:rPr>
      </w:pPr>
      <w:r w:rsidRPr="00AE64CA">
        <w:rPr>
          <w:rFonts w:ascii="Traditional Arabic" w:hAnsi="Traditional Arabic"/>
          <w:b/>
          <w:bCs/>
          <w:sz w:val="20"/>
          <w:szCs w:val="20"/>
          <w:rtl/>
          <w:lang w:bidi="ar-JO"/>
        </w:rPr>
        <w:t>جدول رقم (</w:t>
      </w:r>
      <w:r>
        <w:rPr>
          <w:rFonts w:ascii="Traditional Arabic" w:hAnsi="Traditional Arabic" w:hint="cs"/>
          <w:b/>
          <w:bCs/>
          <w:sz w:val="20"/>
          <w:szCs w:val="20"/>
          <w:rtl/>
          <w:lang w:bidi="ar-JO"/>
        </w:rPr>
        <w:t>7</w:t>
      </w:r>
      <w:r w:rsidRPr="00AE64CA">
        <w:rPr>
          <w:rFonts w:ascii="Traditional Arabic" w:hAnsi="Traditional Arabic"/>
          <w:b/>
          <w:bCs/>
          <w:sz w:val="20"/>
          <w:szCs w:val="20"/>
          <w:rtl/>
          <w:lang w:bidi="ar-JO"/>
        </w:rPr>
        <w:t>) توزيع أفراد العينة حسب الخبرة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975"/>
        <w:gridCol w:w="2509"/>
      </w:tblGrid>
      <w:tr w:rsidR="00AF5A24" w:rsidRPr="00AE64CA" w:rsidTr="00AF5A24">
        <w:trPr>
          <w:trHeight w:val="575"/>
          <w:jc w:val="center"/>
        </w:trPr>
        <w:tc>
          <w:tcPr>
            <w:tcW w:w="2257" w:type="dxa"/>
            <w:shd w:val="clear" w:color="auto" w:fill="D9D9D9"/>
          </w:tcPr>
          <w:p w:rsidR="00AF5A24" w:rsidRPr="00AE64CA" w:rsidRDefault="00AF5A24" w:rsidP="00AF5A24">
            <w:pPr>
              <w:spacing w:after="0"/>
              <w:jc w:val="both"/>
              <w:rPr>
                <w:rFonts w:ascii="Traditional Arabic" w:hAnsi="Traditional Arabic" w:cs="Traditional Arabic"/>
                <w:lang w:bidi="ar-JO"/>
              </w:rPr>
            </w:pPr>
            <w:r w:rsidRPr="00AE64CA">
              <w:rPr>
                <w:rFonts w:ascii="Traditional Arabic" w:hAnsi="Traditional Arabic" w:cs="Traditional Arabic"/>
                <w:rtl/>
                <w:lang w:bidi="ar-JO"/>
              </w:rPr>
              <w:t>النسبة المئوية</w:t>
            </w:r>
          </w:p>
        </w:tc>
        <w:tc>
          <w:tcPr>
            <w:tcW w:w="1975" w:type="dxa"/>
            <w:shd w:val="clear" w:color="auto" w:fill="D9D9D9"/>
          </w:tcPr>
          <w:p w:rsidR="00AF5A24" w:rsidRPr="00AE64CA" w:rsidRDefault="00AF5A24" w:rsidP="00AF5A24">
            <w:pPr>
              <w:spacing w:after="0"/>
              <w:jc w:val="both"/>
              <w:rPr>
                <w:rFonts w:ascii="Traditional Arabic" w:hAnsi="Traditional Arabic" w:cs="Traditional Arabic"/>
                <w:lang w:bidi="ar-JO"/>
              </w:rPr>
            </w:pPr>
            <w:r w:rsidRPr="00AE64CA">
              <w:rPr>
                <w:rFonts w:ascii="Traditional Arabic" w:hAnsi="Traditional Arabic" w:cs="Traditional Arabic"/>
                <w:rtl/>
                <w:lang w:bidi="ar-JO"/>
              </w:rPr>
              <w:t>العدد</w:t>
            </w:r>
          </w:p>
        </w:tc>
        <w:tc>
          <w:tcPr>
            <w:tcW w:w="2509" w:type="dxa"/>
            <w:shd w:val="clear" w:color="auto" w:fill="D9D9D9"/>
          </w:tcPr>
          <w:p w:rsidR="00AF5A24" w:rsidRPr="00AE64CA" w:rsidRDefault="00AF5A24" w:rsidP="00AF5A24">
            <w:pPr>
              <w:spacing w:after="0"/>
              <w:jc w:val="both"/>
              <w:rPr>
                <w:rFonts w:ascii="Traditional Arabic" w:hAnsi="Traditional Arabic" w:cs="Traditional Arabic"/>
                <w:lang w:bidi="ar-JO"/>
              </w:rPr>
            </w:pPr>
            <w:r w:rsidRPr="00AE64CA">
              <w:rPr>
                <w:rFonts w:ascii="Traditional Arabic" w:hAnsi="Traditional Arabic" w:cs="Traditional Arabic"/>
                <w:rtl/>
                <w:lang w:bidi="ar-JO"/>
              </w:rPr>
              <w:t>سنوات الخبرة</w:t>
            </w:r>
          </w:p>
        </w:tc>
      </w:tr>
      <w:tr w:rsidR="00AF5A24" w:rsidRPr="00AE64CA" w:rsidTr="00AF5A24">
        <w:trPr>
          <w:jc w:val="center"/>
        </w:trPr>
        <w:tc>
          <w:tcPr>
            <w:tcW w:w="225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18</w:t>
            </w:r>
          </w:p>
        </w:tc>
        <w:tc>
          <w:tcPr>
            <w:tcW w:w="1975"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5</w:t>
            </w:r>
          </w:p>
        </w:tc>
        <w:tc>
          <w:tcPr>
            <w:tcW w:w="2509" w:type="dxa"/>
          </w:tcPr>
          <w:p w:rsidR="00AF5A24" w:rsidRPr="00AE64CA" w:rsidRDefault="00353ADC" w:rsidP="00AF5A24">
            <w:pPr>
              <w:spacing w:after="0"/>
              <w:jc w:val="both"/>
              <w:rPr>
                <w:rFonts w:ascii="Traditional Arabic" w:hAnsi="Traditional Arabic" w:cs="Traditional Arabic"/>
                <w:lang w:bidi="ar-JO"/>
              </w:rPr>
            </w:pPr>
            <w:r>
              <w:rPr>
                <w:rFonts w:ascii="Traditional Arabic" w:hAnsi="Traditional Arabic" w:cs="Traditional Arabic" w:hint="cs"/>
                <w:rtl/>
                <w:lang w:bidi="ar-JO"/>
              </w:rPr>
              <w:t xml:space="preserve">أقل </w:t>
            </w:r>
            <w:r w:rsidR="00AF5A24" w:rsidRPr="00AE64CA">
              <w:rPr>
                <w:rFonts w:ascii="Traditional Arabic" w:hAnsi="Traditional Arabic" w:cs="Traditional Arabic"/>
                <w:rtl/>
                <w:lang w:bidi="ar-JO"/>
              </w:rPr>
              <w:t>من</w:t>
            </w:r>
            <w:r w:rsidR="00AF5A24">
              <w:rPr>
                <w:rFonts w:ascii="Traditional Arabic" w:hAnsi="Traditional Arabic" w:cs="Traditional Arabic" w:hint="cs"/>
                <w:rtl/>
                <w:lang w:bidi="ar-JO"/>
              </w:rPr>
              <w:t>5</w:t>
            </w:r>
            <w:r w:rsidR="00AF5A24" w:rsidRPr="00AE64CA">
              <w:rPr>
                <w:rFonts w:ascii="Traditional Arabic" w:hAnsi="Traditional Arabic" w:cs="Traditional Arabic"/>
                <w:rtl/>
                <w:lang w:bidi="ar-JO"/>
              </w:rPr>
              <w:t xml:space="preserve"> سنوات</w:t>
            </w:r>
            <w:r w:rsidR="00122D20">
              <w:rPr>
                <w:rFonts w:ascii="Traditional Arabic" w:hAnsi="Traditional Arabic" w:cs="Traditional Arabic" w:hint="cs"/>
                <w:rtl/>
                <w:lang w:bidi="ar-JO"/>
              </w:rPr>
              <w:t xml:space="preserve"> إلى 10</w:t>
            </w:r>
          </w:p>
        </w:tc>
      </w:tr>
      <w:tr w:rsidR="00AF5A24" w:rsidRPr="00AE64CA" w:rsidTr="00AF5A24">
        <w:trPr>
          <w:jc w:val="center"/>
        </w:trPr>
        <w:tc>
          <w:tcPr>
            <w:tcW w:w="2257" w:type="dxa"/>
          </w:tcPr>
          <w:p w:rsidR="00AF5A24" w:rsidRPr="00AE64CA" w:rsidRDefault="00AF5A24" w:rsidP="00AF5A24">
            <w:pPr>
              <w:spacing w:after="0"/>
              <w:jc w:val="center"/>
              <w:rPr>
                <w:rFonts w:ascii="Traditional Arabic" w:hAnsi="Traditional Arabic" w:cs="Traditional Arabic"/>
                <w:rtl/>
                <w:lang w:bidi="ar-JO"/>
              </w:rPr>
            </w:pPr>
            <w:r>
              <w:rPr>
                <w:rFonts w:ascii="Traditional Arabic" w:hAnsi="Traditional Arabic" w:cs="Traditional Arabic" w:hint="cs"/>
                <w:rtl/>
                <w:lang w:bidi="ar-JO"/>
              </w:rPr>
              <w:t>30</w:t>
            </w:r>
          </w:p>
        </w:tc>
        <w:tc>
          <w:tcPr>
            <w:tcW w:w="1975" w:type="dxa"/>
          </w:tcPr>
          <w:p w:rsidR="00AF5A24" w:rsidRPr="00AE64CA" w:rsidRDefault="00AF5A24" w:rsidP="00AF5A24">
            <w:pPr>
              <w:spacing w:after="0"/>
              <w:jc w:val="center"/>
              <w:rPr>
                <w:rFonts w:ascii="Traditional Arabic" w:hAnsi="Traditional Arabic" w:cs="Traditional Arabic"/>
                <w:rtl/>
                <w:lang w:bidi="ar-JO"/>
              </w:rPr>
            </w:pPr>
            <w:r>
              <w:rPr>
                <w:rFonts w:ascii="Traditional Arabic" w:hAnsi="Traditional Arabic" w:cs="Traditional Arabic" w:hint="cs"/>
                <w:rtl/>
                <w:lang w:bidi="ar-JO"/>
              </w:rPr>
              <w:t>8</w:t>
            </w:r>
          </w:p>
        </w:tc>
        <w:tc>
          <w:tcPr>
            <w:tcW w:w="2509" w:type="dxa"/>
          </w:tcPr>
          <w:p w:rsidR="00AF5A24" w:rsidRPr="00AE64CA" w:rsidRDefault="00AF5A24" w:rsidP="00AF5A24">
            <w:pPr>
              <w:spacing w:after="0"/>
              <w:jc w:val="both"/>
              <w:rPr>
                <w:rFonts w:ascii="Traditional Arabic" w:hAnsi="Traditional Arabic" w:cs="Traditional Arabic"/>
                <w:rtl/>
              </w:rPr>
            </w:pPr>
            <w:r w:rsidRPr="00AE64CA">
              <w:rPr>
                <w:rFonts w:ascii="Traditional Arabic" w:hAnsi="Traditional Arabic" w:cs="Traditional Arabic"/>
                <w:rtl/>
              </w:rPr>
              <w:t xml:space="preserve">اقل من </w:t>
            </w:r>
            <w:r>
              <w:rPr>
                <w:rFonts w:ascii="Traditional Arabic" w:hAnsi="Traditional Arabic" w:cs="Traditional Arabic" w:hint="cs"/>
                <w:rtl/>
              </w:rPr>
              <w:t>10</w:t>
            </w:r>
            <w:r w:rsidRPr="00AE64CA">
              <w:rPr>
                <w:rFonts w:ascii="Traditional Arabic" w:hAnsi="Traditional Arabic" w:cs="Traditional Arabic"/>
                <w:rtl/>
              </w:rPr>
              <w:t>سنوات</w:t>
            </w:r>
            <w:r w:rsidR="00122D20">
              <w:rPr>
                <w:rFonts w:ascii="Traditional Arabic" w:hAnsi="Traditional Arabic" w:cs="Traditional Arabic" w:hint="cs"/>
                <w:rtl/>
              </w:rPr>
              <w:t xml:space="preserve"> إلى 15</w:t>
            </w:r>
          </w:p>
        </w:tc>
      </w:tr>
      <w:tr w:rsidR="00AF5A24" w:rsidRPr="00AE64CA" w:rsidTr="00AF5A24">
        <w:trPr>
          <w:jc w:val="center"/>
        </w:trPr>
        <w:tc>
          <w:tcPr>
            <w:tcW w:w="225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22</w:t>
            </w:r>
          </w:p>
        </w:tc>
        <w:tc>
          <w:tcPr>
            <w:tcW w:w="1975"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6</w:t>
            </w:r>
          </w:p>
        </w:tc>
        <w:tc>
          <w:tcPr>
            <w:tcW w:w="2509" w:type="dxa"/>
          </w:tcPr>
          <w:p w:rsidR="00AF5A24" w:rsidRPr="00AE64CA" w:rsidRDefault="00AF5A24" w:rsidP="00AF5A24">
            <w:pPr>
              <w:spacing w:after="0"/>
              <w:jc w:val="both"/>
              <w:rPr>
                <w:rFonts w:ascii="Traditional Arabic" w:hAnsi="Traditional Arabic" w:cs="Traditional Arabic"/>
                <w:lang w:bidi="ar-JO"/>
              </w:rPr>
            </w:pPr>
            <w:r w:rsidRPr="00AE64CA">
              <w:rPr>
                <w:rFonts w:ascii="Traditional Arabic" w:hAnsi="Traditional Arabic" w:cs="Traditional Arabic"/>
                <w:rtl/>
              </w:rPr>
              <w:t xml:space="preserve">اقل من </w:t>
            </w:r>
            <w:r>
              <w:rPr>
                <w:rFonts w:ascii="Traditional Arabic" w:hAnsi="Traditional Arabic" w:cs="Traditional Arabic" w:hint="cs"/>
                <w:rtl/>
              </w:rPr>
              <w:t xml:space="preserve"> 15 سنة</w:t>
            </w:r>
          </w:p>
        </w:tc>
      </w:tr>
      <w:tr w:rsidR="00AF5A24" w:rsidRPr="00AE64CA" w:rsidTr="00AF5A24">
        <w:trPr>
          <w:jc w:val="center"/>
        </w:trPr>
        <w:tc>
          <w:tcPr>
            <w:tcW w:w="2257"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30</w:t>
            </w:r>
          </w:p>
        </w:tc>
        <w:tc>
          <w:tcPr>
            <w:tcW w:w="1975" w:type="dxa"/>
          </w:tcPr>
          <w:p w:rsidR="00AF5A24" w:rsidRDefault="00AF5A24" w:rsidP="00AF5A24">
            <w:pPr>
              <w:spacing w:after="0"/>
              <w:jc w:val="center"/>
              <w:rPr>
                <w:rFonts w:ascii="Traditional Arabic" w:hAnsi="Traditional Arabic" w:cs="Traditional Arabic"/>
                <w:rtl/>
                <w:lang w:bidi="ar-JO"/>
              </w:rPr>
            </w:pPr>
            <w:r>
              <w:rPr>
                <w:rFonts w:ascii="Traditional Arabic" w:hAnsi="Traditional Arabic" w:cs="Traditional Arabic" w:hint="cs"/>
                <w:rtl/>
                <w:lang w:bidi="ar-JO"/>
              </w:rPr>
              <w:t>8</w:t>
            </w:r>
          </w:p>
        </w:tc>
        <w:tc>
          <w:tcPr>
            <w:tcW w:w="2509" w:type="dxa"/>
          </w:tcPr>
          <w:p w:rsidR="00AF5A24" w:rsidRPr="00AE64CA" w:rsidRDefault="00353ADC" w:rsidP="00353ADC">
            <w:pPr>
              <w:spacing w:after="0"/>
              <w:jc w:val="both"/>
              <w:rPr>
                <w:rFonts w:ascii="Traditional Arabic" w:hAnsi="Traditional Arabic" w:cs="Traditional Arabic"/>
                <w:rtl/>
                <w:lang w:bidi="ar-JO"/>
              </w:rPr>
            </w:pPr>
            <w:r>
              <w:rPr>
                <w:rFonts w:ascii="Traditional Arabic" w:hAnsi="Traditional Arabic" w:cs="Traditional Arabic" w:hint="cs"/>
                <w:rtl/>
                <w:lang w:bidi="ar-JO"/>
              </w:rPr>
              <w:t xml:space="preserve">أكثر </w:t>
            </w:r>
            <w:r w:rsidR="00AF5A24">
              <w:rPr>
                <w:rFonts w:ascii="Traditional Arabic" w:hAnsi="Traditional Arabic" w:cs="Traditional Arabic" w:hint="cs"/>
                <w:rtl/>
                <w:lang w:bidi="ar-JO"/>
              </w:rPr>
              <w:t xml:space="preserve">من 15 سنة </w:t>
            </w:r>
          </w:p>
        </w:tc>
      </w:tr>
      <w:tr w:rsidR="00AF5A24" w:rsidRPr="00AE64CA" w:rsidTr="00AF5A24">
        <w:trPr>
          <w:jc w:val="center"/>
        </w:trPr>
        <w:tc>
          <w:tcPr>
            <w:tcW w:w="2257" w:type="dxa"/>
          </w:tcPr>
          <w:p w:rsidR="00AF5A24" w:rsidRPr="00AE64CA" w:rsidRDefault="00AF5A24" w:rsidP="00AF5A24">
            <w:pPr>
              <w:spacing w:after="0"/>
              <w:jc w:val="center"/>
              <w:rPr>
                <w:rFonts w:ascii="Traditional Arabic" w:hAnsi="Traditional Arabic" w:cs="Traditional Arabic"/>
                <w:lang w:bidi="ar-JO"/>
              </w:rPr>
            </w:pPr>
            <w:r w:rsidRPr="00AE64CA">
              <w:rPr>
                <w:rFonts w:ascii="Traditional Arabic" w:hAnsi="Traditional Arabic" w:cs="Traditional Arabic"/>
                <w:rtl/>
                <w:lang w:bidi="ar-JO"/>
              </w:rPr>
              <w:t>100.0</w:t>
            </w:r>
          </w:p>
        </w:tc>
        <w:tc>
          <w:tcPr>
            <w:tcW w:w="1975" w:type="dxa"/>
          </w:tcPr>
          <w:p w:rsidR="00AF5A24" w:rsidRPr="00AE64CA" w:rsidRDefault="00AF5A24" w:rsidP="00AF5A24">
            <w:pPr>
              <w:spacing w:after="0"/>
              <w:jc w:val="center"/>
              <w:rPr>
                <w:rFonts w:ascii="Traditional Arabic" w:hAnsi="Traditional Arabic" w:cs="Traditional Arabic"/>
                <w:lang w:bidi="ar-JO"/>
              </w:rPr>
            </w:pPr>
            <w:r>
              <w:rPr>
                <w:rFonts w:ascii="Traditional Arabic" w:hAnsi="Traditional Arabic" w:cs="Traditional Arabic" w:hint="cs"/>
                <w:rtl/>
                <w:lang w:bidi="ar-JO"/>
              </w:rPr>
              <w:t>27</w:t>
            </w:r>
          </w:p>
        </w:tc>
        <w:tc>
          <w:tcPr>
            <w:tcW w:w="2509" w:type="dxa"/>
          </w:tcPr>
          <w:p w:rsidR="00AF5A24" w:rsidRPr="00AE64CA" w:rsidRDefault="00AF5A24" w:rsidP="00AF5A24">
            <w:pPr>
              <w:spacing w:after="0"/>
              <w:jc w:val="both"/>
              <w:rPr>
                <w:rFonts w:ascii="Traditional Arabic" w:hAnsi="Traditional Arabic" w:cs="Traditional Arabic"/>
                <w:lang w:bidi="ar-JO"/>
              </w:rPr>
            </w:pPr>
            <w:r w:rsidRPr="00AE64CA">
              <w:rPr>
                <w:rFonts w:ascii="Traditional Arabic" w:hAnsi="Traditional Arabic" w:cs="Traditional Arabic"/>
                <w:rtl/>
                <w:lang w:bidi="ar-JO"/>
              </w:rPr>
              <w:t>المجموع</w:t>
            </w:r>
          </w:p>
        </w:tc>
      </w:tr>
    </w:tbl>
    <w:p w:rsidR="00AF5A24" w:rsidRPr="00810D73" w:rsidRDefault="00AF5A24" w:rsidP="00810D73">
      <w:pPr>
        <w:autoSpaceDE w:val="0"/>
        <w:autoSpaceDN w:val="0"/>
        <w:adjustRightInd w:val="0"/>
        <w:spacing w:line="240" w:lineRule="auto"/>
        <w:jc w:val="both"/>
        <w:rPr>
          <w:rFonts w:ascii="Simplified Arabic" w:hAnsi="Simplified Arabic" w:cs="Simplified Arabic"/>
          <w:sz w:val="28"/>
          <w:szCs w:val="28"/>
          <w:rtl/>
        </w:rPr>
      </w:pPr>
      <w:r w:rsidRPr="00810D73">
        <w:rPr>
          <w:rFonts w:ascii="Simplified Arabic" w:hAnsi="Simplified Arabic" w:cs="Simplified Arabic"/>
          <w:sz w:val="28"/>
          <w:szCs w:val="28"/>
          <w:rtl/>
        </w:rPr>
        <w:t>يوضح الجدول رقم (</w:t>
      </w:r>
      <w:r w:rsidRPr="00810D73">
        <w:rPr>
          <w:rFonts w:ascii="Simplified Arabic" w:hAnsi="Simplified Arabic" w:cs="Simplified Arabic" w:hint="cs"/>
          <w:sz w:val="28"/>
          <w:szCs w:val="28"/>
          <w:rtl/>
        </w:rPr>
        <w:t>7</w:t>
      </w:r>
      <w:r w:rsidRPr="00810D73">
        <w:rPr>
          <w:rFonts w:ascii="Simplified Arabic" w:hAnsi="Simplified Arabic" w:cs="Simplified Arabic"/>
          <w:sz w:val="28"/>
          <w:szCs w:val="28"/>
          <w:rtl/>
        </w:rPr>
        <w:t>)</w:t>
      </w:r>
      <w:r w:rsidRPr="00810D73">
        <w:rPr>
          <w:rFonts w:ascii="Simplified Arabic" w:hAnsi="Simplified Arabic" w:cs="Simplified Arabic"/>
          <w:sz w:val="28"/>
          <w:szCs w:val="28"/>
        </w:rPr>
        <w:t xml:space="preserve">  </w:t>
      </w:r>
      <w:r w:rsidRPr="00810D73">
        <w:rPr>
          <w:rFonts w:ascii="Simplified Arabic" w:hAnsi="Simplified Arabic" w:cs="Simplified Arabic"/>
          <w:sz w:val="28"/>
          <w:szCs w:val="28"/>
          <w:rtl/>
        </w:rPr>
        <w:t xml:space="preserve">أن معظم </w:t>
      </w:r>
      <w:proofErr w:type="spellStart"/>
      <w:r w:rsidRPr="00810D73">
        <w:rPr>
          <w:rFonts w:ascii="Simplified Arabic" w:hAnsi="Simplified Arabic" w:cs="Simplified Arabic"/>
          <w:sz w:val="28"/>
          <w:szCs w:val="28"/>
          <w:rtl/>
        </w:rPr>
        <w:t>المبحوثين</w:t>
      </w:r>
      <w:proofErr w:type="spellEnd"/>
      <w:r w:rsidRPr="00810D73">
        <w:rPr>
          <w:rFonts w:ascii="Simplified Arabic" w:hAnsi="Simplified Arabic" w:cs="Simplified Arabic"/>
          <w:sz w:val="28"/>
          <w:szCs w:val="28"/>
          <w:rtl/>
        </w:rPr>
        <w:t xml:space="preserve"> كانت سنوات خبرتهم من </w:t>
      </w:r>
      <w:r w:rsidRPr="00810D73">
        <w:rPr>
          <w:rFonts w:ascii="Simplified Arabic" w:hAnsi="Simplified Arabic" w:cs="Simplified Arabic" w:hint="cs"/>
          <w:sz w:val="28"/>
          <w:szCs w:val="28"/>
          <w:rtl/>
        </w:rPr>
        <w:t xml:space="preserve">15 سنة </w:t>
      </w:r>
      <w:r w:rsidRPr="00810D73">
        <w:rPr>
          <w:rFonts w:ascii="Simplified Arabic" w:hAnsi="Simplified Arabic" w:cs="Simplified Arabic"/>
          <w:sz w:val="28"/>
          <w:szCs w:val="28"/>
          <w:rtl/>
        </w:rPr>
        <w:t xml:space="preserve"> فأكثر </w:t>
      </w:r>
      <w:r w:rsidRPr="00810D73">
        <w:rPr>
          <w:rFonts w:ascii="Simplified Arabic" w:hAnsi="Simplified Arabic" w:cs="Simplified Arabic" w:hint="cs"/>
          <w:sz w:val="28"/>
          <w:szCs w:val="28"/>
          <w:rtl/>
        </w:rPr>
        <w:t xml:space="preserve">، كذلك </w:t>
      </w:r>
      <w:r w:rsidRPr="00810D73">
        <w:rPr>
          <w:rFonts w:ascii="Simplified Arabic" w:hAnsi="Simplified Arabic" w:cs="Simplified Arabic"/>
          <w:sz w:val="28"/>
          <w:szCs w:val="28"/>
          <w:rtl/>
        </w:rPr>
        <w:t xml:space="preserve">من </w:t>
      </w:r>
      <w:r w:rsidRPr="00810D73">
        <w:rPr>
          <w:rFonts w:ascii="Simplified Arabic" w:hAnsi="Simplified Arabic" w:cs="Simplified Arabic" w:hint="cs"/>
          <w:sz w:val="28"/>
          <w:szCs w:val="28"/>
          <w:rtl/>
        </w:rPr>
        <w:t>5</w:t>
      </w:r>
      <w:r w:rsidRPr="00810D73">
        <w:rPr>
          <w:rFonts w:ascii="Simplified Arabic" w:hAnsi="Simplified Arabic" w:cs="Simplified Arabic"/>
          <w:sz w:val="28"/>
          <w:szCs w:val="28"/>
          <w:rtl/>
        </w:rPr>
        <w:t xml:space="preserve"> إلى اقل من </w:t>
      </w:r>
      <w:r w:rsidRPr="00810D73">
        <w:rPr>
          <w:rFonts w:ascii="Simplified Arabic" w:hAnsi="Simplified Arabic" w:cs="Simplified Arabic" w:hint="cs"/>
          <w:sz w:val="28"/>
          <w:szCs w:val="28"/>
          <w:rtl/>
        </w:rPr>
        <w:t>10</w:t>
      </w:r>
      <w:r w:rsidRPr="00810D73">
        <w:rPr>
          <w:rFonts w:ascii="Simplified Arabic" w:hAnsi="Simplified Arabic" w:cs="Simplified Arabic"/>
          <w:sz w:val="28"/>
          <w:szCs w:val="28"/>
          <w:rtl/>
        </w:rPr>
        <w:t xml:space="preserve">سنوات بنسبة  </w:t>
      </w:r>
      <w:r w:rsidRPr="00810D73">
        <w:rPr>
          <w:rFonts w:ascii="Simplified Arabic" w:hAnsi="Simplified Arabic" w:cs="Simplified Arabic" w:hint="cs"/>
          <w:sz w:val="28"/>
          <w:szCs w:val="28"/>
          <w:rtl/>
        </w:rPr>
        <w:t>30</w:t>
      </w:r>
      <w:r w:rsidRPr="00810D73">
        <w:rPr>
          <w:rFonts w:ascii="Simplified Arabic" w:hAnsi="Simplified Arabic" w:cs="Simplified Arabic"/>
          <w:sz w:val="28"/>
          <w:szCs w:val="28"/>
          <w:rtl/>
        </w:rPr>
        <w:t>%</w:t>
      </w:r>
      <w:r w:rsidR="00122D20" w:rsidRPr="00810D73">
        <w:rPr>
          <w:rFonts w:ascii="Simplified Arabic" w:hAnsi="Simplified Arabic" w:cs="Simplified Arabic" w:hint="cs"/>
          <w:sz w:val="28"/>
          <w:szCs w:val="28"/>
          <w:rtl/>
        </w:rPr>
        <w:t xml:space="preserve"> على التوالي </w:t>
      </w:r>
      <w:r w:rsidRPr="00810D73">
        <w:rPr>
          <w:rFonts w:ascii="Simplified Arabic" w:hAnsi="Simplified Arabic" w:cs="Simplified Arabic"/>
          <w:sz w:val="28"/>
          <w:szCs w:val="28"/>
          <w:rtl/>
        </w:rPr>
        <w:t xml:space="preserve">، تليهم سنوات الخبرة من </w:t>
      </w:r>
      <w:r w:rsidRPr="00810D73">
        <w:rPr>
          <w:rFonts w:ascii="Simplified Arabic" w:hAnsi="Simplified Arabic" w:cs="Simplified Arabic" w:hint="cs"/>
          <w:sz w:val="28"/>
          <w:szCs w:val="28"/>
          <w:rtl/>
        </w:rPr>
        <w:t>10</w:t>
      </w:r>
      <w:r w:rsidRPr="00810D73">
        <w:rPr>
          <w:rFonts w:ascii="Simplified Arabic" w:hAnsi="Simplified Arabic" w:cs="Simplified Arabic"/>
          <w:sz w:val="28"/>
          <w:szCs w:val="28"/>
          <w:rtl/>
        </w:rPr>
        <w:t xml:space="preserve"> إلى اقل من </w:t>
      </w:r>
      <w:r w:rsidRPr="00810D73">
        <w:rPr>
          <w:rFonts w:ascii="Simplified Arabic" w:hAnsi="Simplified Arabic" w:cs="Simplified Arabic" w:hint="cs"/>
          <w:sz w:val="28"/>
          <w:szCs w:val="28"/>
          <w:rtl/>
        </w:rPr>
        <w:t>15</w:t>
      </w:r>
      <w:r w:rsidRPr="00810D73">
        <w:rPr>
          <w:rFonts w:ascii="Simplified Arabic" w:hAnsi="Simplified Arabic" w:cs="Simplified Arabic"/>
          <w:sz w:val="28"/>
          <w:szCs w:val="28"/>
          <w:rtl/>
        </w:rPr>
        <w:t xml:space="preserve">سنوات بنسبة </w:t>
      </w:r>
      <w:r w:rsidRPr="00810D73">
        <w:rPr>
          <w:rFonts w:ascii="Simplified Arabic" w:hAnsi="Simplified Arabic" w:cs="Simplified Arabic" w:hint="cs"/>
          <w:sz w:val="28"/>
          <w:szCs w:val="28"/>
          <w:rtl/>
        </w:rPr>
        <w:t>22</w:t>
      </w:r>
      <w:r w:rsidRPr="00810D73">
        <w:rPr>
          <w:rFonts w:ascii="Simplified Arabic" w:hAnsi="Simplified Arabic" w:cs="Simplified Arabic"/>
          <w:sz w:val="28"/>
          <w:szCs w:val="28"/>
          <w:rtl/>
        </w:rPr>
        <w:t>%</w:t>
      </w:r>
      <w:r w:rsidRPr="00810D73">
        <w:rPr>
          <w:rFonts w:ascii="Simplified Arabic" w:hAnsi="Simplified Arabic" w:cs="Simplified Arabic" w:hint="cs"/>
          <w:sz w:val="28"/>
          <w:szCs w:val="28"/>
          <w:rtl/>
        </w:rPr>
        <w:t xml:space="preserve">، اما اقل نسبة كانت للسنوات الخبرة </w:t>
      </w:r>
      <w:r w:rsidRPr="00810D73">
        <w:rPr>
          <w:rFonts w:ascii="Simplified Arabic" w:hAnsi="Simplified Arabic" w:cs="Simplified Arabic"/>
          <w:sz w:val="28"/>
          <w:szCs w:val="28"/>
          <w:rtl/>
        </w:rPr>
        <w:t>أقل من</w:t>
      </w:r>
      <w:r w:rsidRPr="00810D73">
        <w:rPr>
          <w:rFonts w:ascii="Simplified Arabic" w:hAnsi="Simplified Arabic" w:cs="Simplified Arabic" w:hint="cs"/>
          <w:sz w:val="28"/>
          <w:szCs w:val="28"/>
          <w:rtl/>
        </w:rPr>
        <w:t>5</w:t>
      </w:r>
      <w:r w:rsidRPr="00810D73">
        <w:rPr>
          <w:rFonts w:ascii="Simplified Arabic" w:hAnsi="Simplified Arabic" w:cs="Simplified Arabic"/>
          <w:sz w:val="28"/>
          <w:szCs w:val="28"/>
          <w:rtl/>
        </w:rPr>
        <w:t xml:space="preserve"> سنوات</w:t>
      </w:r>
      <w:r w:rsidRPr="00810D73">
        <w:rPr>
          <w:rFonts w:ascii="Simplified Arabic" w:hAnsi="Simplified Arabic" w:cs="Simplified Arabic" w:hint="cs"/>
          <w:sz w:val="28"/>
          <w:szCs w:val="28"/>
          <w:rtl/>
        </w:rPr>
        <w:t xml:space="preserve">  بنسبة 18%.</w:t>
      </w:r>
    </w:p>
    <w:p w:rsidR="00AF5A24" w:rsidRPr="00810D73" w:rsidRDefault="00AF5A24" w:rsidP="00810D73">
      <w:pPr>
        <w:autoSpaceDE w:val="0"/>
        <w:autoSpaceDN w:val="0"/>
        <w:adjustRightInd w:val="0"/>
        <w:spacing w:line="240" w:lineRule="auto"/>
        <w:jc w:val="both"/>
        <w:rPr>
          <w:rFonts w:ascii="Simplified Arabic" w:hAnsi="Simplified Arabic" w:cs="Simplified Arabic"/>
          <w:sz w:val="28"/>
          <w:szCs w:val="28"/>
          <w:rtl/>
        </w:rPr>
      </w:pPr>
      <w:r w:rsidRPr="00810D73">
        <w:rPr>
          <w:rFonts w:ascii="Simplified Arabic" w:hAnsi="Simplified Arabic" w:cs="Simplified Arabic" w:hint="cs"/>
          <w:sz w:val="28"/>
          <w:szCs w:val="28"/>
          <w:rtl/>
        </w:rPr>
        <w:t xml:space="preserve">والشكل التالي رقم (5) يبين التمثيل البياني لنتائج الجدول </w:t>
      </w:r>
      <w:r w:rsidRPr="00810D73">
        <w:rPr>
          <w:rFonts w:ascii="Simplified Arabic" w:hAnsi="Simplified Arabic" w:cs="Simplified Arabic"/>
          <w:sz w:val="28"/>
          <w:szCs w:val="28"/>
          <w:rtl/>
        </w:rPr>
        <w:t xml:space="preserve">توزيع أفراد عينة الدراسة حسب متغير </w:t>
      </w:r>
      <w:r w:rsidRPr="00810D73">
        <w:rPr>
          <w:rFonts w:ascii="Simplified Arabic" w:hAnsi="Simplified Arabic" w:cs="Simplified Arabic" w:hint="cs"/>
          <w:sz w:val="28"/>
          <w:szCs w:val="28"/>
          <w:rtl/>
        </w:rPr>
        <w:t>الخبرة:</w:t>
      </w:r>
    </w:p>
    <w:p w:rsidR="00AF5A24" w:rsidRDefault="00AF5A24" w:rsidP="00AF5A24">
      <w:pPr>
        <w:jc w:val="center"/>
      </w:pPr>
      <w:r>
        <w:rPr>
          <w:noProof/>
        </w:rPr>
        <w:lastRenderedPageBreak/>
        <w:drawing>
          <wp:inline distT="0" distB="0" distL="0" distR="0" wp14:anchorId="273B889A" wp14:editId="31F44573">
            <wp:extent cx="4284921" cy="3030279"/>
            <wp:effectExtent l="0" t="0" r="1905" b="0"/>
            <wp:docPr id="1"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F5A24" w:rsidRDefault="00AF5A24" w:rsidP="00AF5A24">
      <w:pPr>
        <w:autoSpaceDE w:val="0"/>
        <w:autoSpaceDN w:val="0"/>
        <w:adjustRightInd w:val="0"/>
        <w:spacing w:after="0" w:line="400" w:lineRule="atLeast"/>
        <w:jc w:val="center"/>
        <w:rPr>
          <w:rFonts w:ascii="Times New Roman" w:hAnsi="Times New Roman" w:cs="Times New Roman"/>
          <w:sz w:val="24"/>
          <w:szCs w:val="24"/>
        </w:rPr>
      </w:pPr>
      <w:r w:rsidRPr="00DB4E17">
        <w:rPr>
          <w:rFonts w:ascii="Traditional Arabic" w:hAnsi="Traditional Arabic" w:cs="Traditional Arabic" w:hint="cs"/>
          <w:b/>
          <w:bCs/>
          <w:rtl/>
        </w:rPr>
        <w:t>شكل رقم (</w:t>
      </w:r>
      <w:r>
        <w:rPr>
          <w:rFonts w:ascii="Traditional Arabic" w:hAnsi="Traditional Arabic" w:cs="Traditional Arabic" w:hint="cs"/>
          <w:b/>
          <w:bCs/>
          <w:rtl/>
        </w:rPr>
        <w:t>5</w:t>
      </w:r>
      <w:r w:rsidRPr="00DB4E17">
        <w:rPr>
          <w:rFonts w:ascii="Traditional Arabic" w:hAnsi="Traditional Arabic" w:cs="Traditional Arabic" w:hint="cs"/>
          <w:b/>
          <w:bCs/>
          <w:rtl/>
        </w:rPr>
        <w:t xml:space="preserve">) يوضح التوزيع التكراري </w:t>
      </w:r>
      <w:r>
        <w:rPr>
          <w:rFonts w:ascii="Traditional Arabic" w:hAnsi="Traditional Arabic" w:cs="Traditional Arabic" w:hint="cs"/>
          <w:b/>
          <w:bCs/>
          <w:rtl/>
        </w:rPr>
        <w:t>الخبرة</w:t>
      </w:r>
      <w:r w:rsidRPr="00DB4E17">
        <w:rPr>
          <w:rFonts w:ascii="Traditional Arabic" w:hAnsi="Traditional Arabic" w:cs="Traditional Arabic" w:hint="cs"/>
          <w:b/>
          <w:bCs/>
          <w:rtl/>
        </w:rPr>
        <w:t xml:space="preserve"> لعينة </w:t>
      </w:r>
      <w:r>
        <w:rPr>
          <w:rFonts w:ascii="Traditional Arabic" w:hAnsi="Traditional Arabic" w:cs="Traditional Arabic" w:hint="cs"/>
          <w:b/>
          <w:bCs/>
          <w:rtl/>
        </w:rPr>
        <w:t>البحث</w:t>
      </w:r>
    </w:p>
    <w:p w:rsidR="006545A3" w:rsidRPr="0022465B" w:rsidRDefault="006545A3" w:rsidP="006545A3">
      <w:pPr>
        <w:pStyle w:val="2"/>
        <w:bidi/>
        <w:rPr>
          <w:rFonts w:ascii="Simplified Arabic" w:hAnsi="Simplified Arabic" w:cs="Simplified Arabic"/>
          <w:b/>
          <w:bCs/>
          <w:sz w:val="28"/>
          <w:szCs w:val="28"/>
          <w:u w:val="single"/>
          <w:rtl/>
        </w:rPr>
      </w:pPr>
      <w:r w:rsidRPr="0022465B">
        <w:rPr>
          <w:rFonts w:ascii="Simplified Arabic" w:hAnsi="Simplified Arabic" w:cs="Simplified Arabic"/>
          <w:b/>
          <w:bCs/>
          <w:sz w:val="28"/>
          <w:szCs w:val="28"/>
          <w:u w:val="single"/>
          <w:rtl/>
        </w:rPr>
        <w:t>ثبات المقياس</w:t>
      </w:r>
    </w:p>
    <w:p w:rsidR="006545A3" w:rsidRPr="0022465B" w:rsidRDefault="006545A3" w:rsidP="006545A3">
      <w:pPr>
        <w:autoSpaceDE w:val="0"/>
        <w:autoSpaceDN w:val="0"/>
        <w:adjustRightInd w:val="0"/>
        <w:spacing w:line="360" w:lineRule="auto"/>
        <w:jc w:val="both"/>
        <w:rPr>
          <w:rFonts w:ascii="Simplified Arabic" w:hAnsi="Simplified Arabic" w:cs="Simplified Arabic"/>
          <w:sz w:val="28"/>
          <w:szCs w:val="28"/>
          <w:rtl/>
        </w:rPr>
      </w:pPr>
      <w:r w:rsidRPr="0022465B">
        <w:rPr>
          <w:rFonts w:ascii="Simplified Arabic" w:hAnsi="Simplified Arabic" w:cs="Simplified Arabic"/>
          <w:sz w:val="28"/>
          <w:szCs w:val="28"/>
          <w:rtl/>
        </w:rPr>
        <w:t>المقياس الثابت يعطي النتائج ذاتها فيما إذا أعيد تطبيقه على الإفراد أنفسهم وفي الظروف نفسها (سمارة وآخرون، 2003، ص114).</w:t>
      </w:r>
      <w:r w:rsidRPr="0022465B">
        <w:rPr>
          <w:rFonts w:ascii="Simplified Arabic" w:hAnsi="Simplified Arabic" w:cs="Simplified Arabic"/>
          <w:sz w:val="28"/>
          <w:szCs w:val="28"/>
          <w:rtl/>
        </w:rPr>
        <w:tab/>
      </w:r>
    </w:p>
    <w:p w:rsidR="000B0265" w:rsidRDefault="006545A3" w:rsidP="000B0265">
      <w:pPr>
        <w:autoSpaceDE w:val="0"/>
        <w:autoSpaceDN w:val="0"/>
        <w:adjustRightInd w:val="0"/>
        <w:spacing w:after="0" w:line="360" w:lineRule="auto"/>
        <w:jc w:val="both"/>
        <w:rPr>
          <w:rFonts w:ascii="Traditional Arabic" w:hAnsi="Traditional Arabic" w:cs="Traditional Arabic"/>
          <w:sz w:val="32"/>
          <w:szCs w:val="32"/>
          <w:rtl/>
        </w:rPr>
      </w:pPr>
      <w:r w:rsidRPr="0022465B">
        <w:rPr>
          <w:rFonts w:ascii="Simplified Arabic" w:hAnsi="Simplified Arabic" w:cs="Simplified Arabic"/>
          <w:sz w:val="28"/>
          <w:szCs w:val="28"/>
          <w:rtl/>
        </w:rPr>
        <w:t>تم</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فحص</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أسئلة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الاستبانة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للتأكد</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من</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ثباتها</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عن</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طريق</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معامل</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ثبات</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ألفا</w:t>
      </w:r>
      <w:r w:rsidRPr="0022465B">
        <w:rPr>
          <w:rFonts w:ascii="Simplified Arabic" w:hAnsi="Simplified Arabic" w:cs="Simplified Arabic"/>
          <w:sz w:val="28"/>
          <w:szCs w:val="28"/>
        </w:rPr>
        <w:t xml:space="preserve"> </w:t>
      </w:r>
      <w:proofErr w:type="spellStart"/>
      <w:r w:rsidRPr="0022465B">
        <w:rPr>
          <w:rFonts w:ascii="Simplified Arabic" w:hAnsi="Simplified Arabic" w:cs="Simplified Arabic"/>
          <w:sz w:val="28"/>
          <w:szCs w:val="28"/>
          <w:rtl/>
        </w:rPr>
        <w:t>كرونباخ</w:t>
      </w:r>
      <w:proofErr w:type="spellEnd"/>
      <w:r w:rsidRPr="0022465B">
        <w:rPr>
          <w:rFonts w:ascii="Simplified Arabic" w:hAnsi="Simplified Arabic" w:cs="Simplified Arabic"/>
          <w:sz w:val="28"/>
          <w:szCs w:val="28"/>
          <w:rtl/>
        </w:rPr>
        <w:t>،</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حيث</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تم حساب</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معاملات</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ألفا</w:t>
      </w:r>
      <w:r w:rsidRPr="0022465B">
        <w:rPr>
          <w:rFonts w:ascii="Simplified Arabic" w:hAnsi="Simplified Arabic" w:cs="Simplified Arabic"/>
          <w:sz w:val="28"/>
          <w:szCs w:val="28"/>
        </w:rPr>
        <w:t xml:space="preserve"> </w:t>
      </w:r>
      <w:proofErr w:type="spellStart"/>
      <w:r w:rsidRPr="0022465B">
        <w:rPr>
          <w:rFonts w:ascii="Simplified Arabic" w:hAnsi="Simplified Arabic" w:cs="Simplified Arabic"/>
          <w:sz w:val="28"/>
          <w:szCs w:val="28"/>
          <w:rtl/>
        </w:rPr>
        <w:t>كرونباخ</w:t>
      </w:r>
      <w:proofErr w:type="spellEnd"/>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للاستبانة،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وكان</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معامل</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الثبات الكلي</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(0.</w:t>
      </w:r>
      <w:r>
        <w:rPr>
          <w:rFonts w:ascii="Simplified Arabic" w:hAnsi="Simplified Arabic" w:cs="Simplified Arabic" w:hint="cs"/>
          <w:sz w:val="28"/>
          <w:szCs w:val="28"/>
          <w:rtl/>
        </w:rPr>
        <w:t>704</w:t>
      </w:r>
      <w:r w:rsidRPr="0022465B">
        <w:rPr>
          <w:rFonts w:ascii="Simplified Arabic" w:hAnsi="Simplified Arabic" w:cs="Simplified Arabic"/>
          <w:sz w:val="28"/>
          <w:szCs w:val="28"/>
          <w:rtl/>
        </w:rPr>
        <w:t>) وهذا</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يدل</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على</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أن</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الاستبانة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تتمتع</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بدرجة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من</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الثبات</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تطمئن</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الباحث</w:t>
      </w:r>
      <w:r>
        <w:rPr>
          <w:rFonts w:ascii="Simplified Arabic" w:hAnsi="Simplified Arabic" w:cs="Simplified Arabic" w:hint="cs"/>
          <w:sz w:val="28"/>
          <w:szCs w:val="28"/>
          <w:rtl/>
        </w:rPr>
        <w:t>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إلى تطبيقها</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على</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عينة</w:t>
      </w:r>
      <w:r w:rsidRPr="0022465B">
        <w:rPr>
          <w:rFonts w:ascii="Simplified Arabic" w:hAnsi="Simplified Arabic" w:cs="Simplified Arabic"/>
          <w:sz w:val="28"/>
          <w:szCs w:val="28"/>
        </w:rPr>
        <w:t xml:space="preserve"> </w:t>
      </w:r>
      <w:r w:rsidRPr="0022465B">
        <w:rPr>
          <w:rFonts w:ascii="Simplified Arabic" w:hAnsi="Simplified Arabic" w:cs="Simplified Arabic"/>
          <w:sz w:val="28"/>
          <w:szCs w:val="28"/>
          <w:rtl/>
        </w:rPr>
        <w:t>الدراسة</w:t>
      </w:r>
    </w:p>
    <w:p w:rsidR="006545A3" w:rsidRDefault="006545A3" w:rsidP="000B0265">
      <w:pPr>
        <w:autoSpaceDE w:val="0"/>
        <w:autoSpaceDN w:val="0"/>
        <w:adjustRightInd w:val="0"/>
        <w:spacing w:after="0" w:line="36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جدول رقم (8) يوضح قيمة معامل الفا </w:t>
      </w:r>
      <w:proofErr w:type="spellStart"/>
      <w:r>
        <w:rPr>
          <w:rFonts w:ascii="Traditional Arabic" w:hAnsi="Traditional Arabic" w:cs="Traditional Arabic" w:hint="cs"/>
          <w:sz w:val="32"/>
          <w:szCs w:val="32"/>
          <w:rtl/>
        </w:rPr>
        <w:t>كرونباخ</w:t>
      </w:r>
      <w:proofErr w:type="spellEnd"/>
    </w:p>
    <w:tbl>
      <w:tblPr>
        <w:bidiVisual/>
        <w:tblW w:w="0" w:type="auto"/>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tblGrid>
      <w:tr w:rsidR="006545A3" w:rsidTr="00335E26">
        <w:tc>
          <w:tcPr>
            <w:tcW w:w="1980" w:type="dxa"/>
          </w:tcPr>
          <w:p w:rsidR="006545A3" w:rsidRPr="00860B26" w:rsidRDefault="006545A3" w:rsidP="00335E26">
            <w:pPr>
              <w:autoSpaceDE w:val="0"/>
              <w:autoSpaceDN w:val="0"/>
              <w:adjustRightInd w:val="0"/>
              <w:spacing w:line="360" w:lineRule="auto"/>
              <w:jc w:val="both"/>
              <w:rPr>
                <w:rFonts w:ascii="Traditional Arabic" w:hAnsi="Traditional Arabic" w:cs="Traditional Arabic"/>
                <w:sz w:val="32"/>
                <w:szCs w:val="32"/>
                <w:rtl/>
              </w:rPr>
            </w:pPr>
            <w:r w:rsidRPr="00860B26">
              <w:rPr>
                <w:rFonts w:ascii="Traditional Arabic" w:hAnsi="Traditional Arabic" w:cs="Traditional Arabic" w:hint="cs"/>
                <w:sz w:val="32"/>
                <w:szCs w:val="32"/>
                <w:rtl/>
              </w:rPr>
              <w:t xml:space="preserve">الفا </w:t>
            </w:r>
            <w:proofErr w:type="spellStart"/>
            <w:r w:rsidRPr="00860B26">
              <w:rPr>
                <w:rFonts w:ascii="Traditional Arabic" w:hAnsi="Traditional Arabic" w:cs="Traditional Arabic" w:hint="cs"/>
                <w:sz w:val="32"/>
                <w:szCs w:val="32"/>
                <w:rtl/>
              </w:rPr>
              <w:t>كرونباخ</w:t>
            </w:r>
            <w:proofErr w:type="spellEnd"/>
          </w:p>
        </w:tc>
        <w:tc>
          <w:tcPr>
            <w:tcW w:w="1800" w:type="dxa"/>
          </w:tcPr>
          <w:p w:rsidR="006545A3" w:rsidRPr="00860B26" w:rsidRDefault="006545A3" w:rsidP="00335E26">
            <w:pPr>
              <w:autoSpaceDE w:val="0"/>
              <w:autoSpaceDN w:val="0"/>
              <w:adjustRightInd w:val="0"/>
              <w:spacing w:line="360" w:lineRule="auto"/>
              <w:jc w:val="both"/>
              <w:rPr>
                <w:rFonts w:ascii="Traditional Arabic" w:hAnsi="Traditional Arabic" w:cs="Traditional Arabic"/>
                <w:sz w:val="32"/>
                <w:szCs w:val="32"/>
                <w:rtl/>
              </w:rPr>
            </w:pPr>
            <w:r w:rsidRPr="00860B26">
              <w:rPr>
                <w:rFonts w:ascii="Traditional Arabic" w:hAnsi="Traditional Arabic" w:cs="Traditional Arabic" w:hint="cs"/>
                <w:sz w:val="32"/>
                <w:szCs w:val="32"/>
                <w:rtl/>
              </w:rPr>
              <w:t>عدد الفقرات</w:t>
            </w:r>
          </w:p>
        </w:tc>
      </w:tr>
      <w:tr w:rsidR="006545A3" w:rsidTr="00335E26">
        <w:tc>
          <w:tcPr>
            <w:tcW w:w="1980" w:type="dxa"/>
          </w:tcPr>
          <w:p w:rsidR="006545A3" w:rsidRPr="00860B26" w:rsidRDefault="006545A3" w:rsidP="00335E26">
            <w:pPr>
              <w:autoSpaceDE w:val="0"/>
              <w:autoSpaceDN w:val="0"/>
              <w:adjustRightInd w:val="0"/>
              <w:spacing w:line="360" w:lineRule="auto"/>
              <w:jc w:val="both"/>
              <w:rPr>
                <w:rFonts w:ascii="Traditional Arabic" w:hAnsi="Traditional Arabic" w:cs="Traditional Arabic"/>
                <w:sz w:val="32"/>
                <w:szCs w:val="32"/>
                <w:rtl/>
              </w:rPr>
            </w:pPr>
            <w:r w:rsidRPr="00860B26">
              <w:rPr>
                <w:rFonts w:ascii="Traditional Arabic" w:hAnsi="Traditional Arabic" w:cs="Traditional Arabic" w:hint="cs"/>
                <w:sz w:val="32"/>
                <w:szCs w:val="32"/>
                <w:rtl/>
              </w:rPr>
              <w:t>0.</w:t>
            </w:r>
            <w:r>
              <w:rPr>
                <w:rFonts w:ascii="Traditional Arabic" w:hAnsi="Traditional Arabic" w:cs="Traditional Arabic" w:hint="cs"/>
                <w:sz w:val="32"/>
                <w:szCs w:val="32"/>
                <w:rtl/>
              </w:rPr>
              <w:t>704</w:t>
            </w:r>
          </w:p>
        </w:tc>
        <w:tc>
          <w:tcPr>
            <w:tcW w:w="1800" w:type="dxa"/>
          </w:tcPr>
          <w:p w:rsidR="006545A3" w:rsidRPr="00860B26" w:rsidRDefault="006545A3" w:rsidP="00335E26">
            <w:pPr>
              <w:autoSpaceDE w:val="0"/>
              <w:autoSpaceDN w:val="0"/>
              <w:adjustRightInd w:val="0"/>
              <w:spacing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19</w:t>
            </w:r>
          </w:p>
        </w:tc>
      </w:tr>
    </w:tbl>
    <w:p w:rsidR="006545A3" w:rsidRDefault="006545A3" w:rsidP="006545A3">
      <w:pPr>
        <w:autoSpaceDE w:val="0"/>
        <w:autoSpaceDN w:val="0"/>
        <w:adjustRightInd w:val="0"/>
        <w:spacing w:line="360" w:lineRule="auto"/>
        <w:jc w:val="both"/>
        <w:rPr>
          <w:rFonts w:ascii="Simplified Arabic" w:hAnsi="Simplified Arabic" w:cs="Simplified Arabic"/>
          <w:sz w:val="28"/>
          <w:szCs w:val="28"/>
          <w:rtl/>
        </w:rPr>
      </w:pPr>
      <w:r w:rsidRPr="006545A3">
        <w:rPr>
          <w:rFonts w:ascii="Simplified Arabic" w:hAnsi="Simplified Arabic" w:cs="Simplified Arabic" w:hint="cs"/>
          <w:sz w:val="28"/>
          <w:szCs w:val="28"/>
          <w:rtl/>
        </w:rPr>
        <w:t>استخدم الباحث في حساب الثبات الطرق التالية:</w:t>
      </w:r>
    </w:p>
    <w:p w:rsidR="000B0265" w:rsidRPr="006545A3" w:rsidRDefault="000B0265" w:rsidP="006545A3">
      <w:pPr>
        <w:autoSpaceDE w:val="0"/>
        <w:autoSpaceDN w:val="0"/>
        <w:adjustRightInd w:val="0"/>
        <w:spacing w:line="360" w:lineRule="auto"/>
        <w:jc w:val="both"/>
        <w:rPr>
          <w:rFonts w:ascii="Simplified Arabic" w:hAnsi="Simplified Arabic" w:cs="Simplified Arabic"/>
          <w:sz w:val="28"/>
          <w:szCs w:val="28"/>
          <w:rtl/>
        </w:rPr>
      </w:pPr>
    </w:p>
    <w:p w:rsidR="006545A3" w:rsidRPr="00AE64CA" w:rsidRDefault="006545A3" w:rsidP="006545A3">
      <w:pPr>
        <w:autoSpaceDE w:val="0"/>
        <w:autoSpaceDN w:val="0"/>
        <w:adjustRightInd w:val="0"/>
        <w:jc w:val="both"/>
        <w:rPr>
          <w:rFonts w:ascii="Traditional Arabic" w:hAnsi="Traditional Arabic" w:cs="Traditional Arabic"/>
          <w:i/>
          <w:iCs/>
          <w:sz w:val="32"/>
          <w:szCs w:val="32"/>
          <w:u w:val="single"/>
        </w:rPr>
      </w:pPr>
      <w:r>
        <w:rPr>
          <w:rFonts w:ascii="Traditional Arabic" w:hAnsi="Traditional Arabic" w:cs="Traditional Arabic" w:hint="cs"/>
          <w:b/>
          <w:bCs/>
          <w:i/>
          <w:iCs/>
          <w:sz w:val="32"/>
          <w:szCs w:val="32"/>
          <w:u w:val="single"/>
          <w:rtl/>
        </w:rPr>
        <w:lastRenderedPageBreak/>
        <w:t>أ-</w:t>
      </w:r>
      <w:r w:rsidRPr="00AE64CA">
        <w:rPr>
          <w:rFonts w:ascii="Traditional Arabic" w:hAnsi="Traditional Arabic" w:cs="Traditional Arabic"/>
          <w:b/>
          <w:bCs/>
          <w:i/>
          <w:iCs/>
          <w:sz w:val="32"/>
          <w:szCs w:val="32"/>
          <w:u w:val="single"/>
          <w:rtl/>
        </w:rPr>
        <w:t xml:space="preserve">طريقة </w:t>
      </w:r>
      <w:r w:rsidRPr="00AE64CA">
        <w:rPr>
          <w:rFonts w:ascii="Traditional Arabic" w:hAnsi="Traditional Arabic" w:cs="Traditional Arabic"/>
          <w:b/>
          <w:bCs/>
          <w:i/>
          <w:iCs/>
          <w:sz w:val="32"/>
          <w:szCs w:val="32"/>
          <w:u w:val="single"/>
        </w:rPr>
        <w:t xml:space="preserve"> </w:t>
      </w:r>
      <w:r w:rsidRPr="00AE64CA">
        <w:rPr>
          <w:rFonts w:ascii="Traditional Arabic" w:hAnsi="Traditional Arabic" w:cs="Traditional Arabic"/>
          <w:b/>
          <w:bCs/>
          <w:i/>
          <w:iCs/>
          <w:sz w:val="32"/>
          <w:szCs w:val="32"/>
          <w:u w:val="single"/>
          <w:rtl/>
        </w:rPr>
        <w:t xml:space="preserve">ألفا </w:t>
      </w:r>
      <w:proofErr w:type="spellStart"/>
      <w:r w:rsidRPr="00AE64CA">
        <w:rPr>
          <w:rFonts w:ascii="Traditional Arabic" w:hAnsi="Traditional Arabic" w:cs="Traditional Arabic"/>
          <w:b/>
          <w:bCs/>
          <w:i/>
          <w:iCs/>
          <w:sz w:val="32"/>
          <w:szCs w:val="32"/>
          <w:u w:val="single"/>
          <w:rtl/>
        </w:rPr>
        <w:t>كرونباخ</w:t>
      </w:r>
      <w:proofErr w:type="spellEnd"/>
      <w:r w:rsidRPr="00AE64CA">
        <w:rPr>
          <w:rFonts w:ascii="Traditional Arabic" w:hAnsi="Traditional Arabic" w:cs="Traditional Arabic"/>
          <w:b/>
          <w:bCs/>
          <w:i/>
          <w:iCs/>
          <w:sz w:val="32"/>
          <w:szCs w:val="32"/>
          <w:u w:val="single"/>
          <w:rtl/>
        </w:rPr>
        <w:t xml:space="preserve"> </w:t>
      </w:r>
      <w:r w:rsidRPr="00AE64CA">
        <w:rPr>
          <w:rFonts w:ascii="Traditional Arabic" w:hAnsi="Traditional Arabic" w:cs="Traditional Arabic"/>
          <w:b/>
          <w:bCs/>
          <w:i/>
          <w:iCs/>
          <w:sz w:val="32"/>
          <w:szCs w:val="32"/>
          <w:u w:val="single"/>
          <w:lang w:val="en-GB"/>
        </w:rPr>
        <w:t>(Cronbach's  Alpha)</w:t>
      </w:r>
    </w:p>
    <w:p w:rsidR="006545A3" w:rsidRPr="006545A3" w:rsidRDefault="006545A3" w:rsidP="006545A3">
      <w:pPr>
        <w:autoSpaceDE w:val="0"/>
        <w:autoSpaceDN w:val="0"/>
        <w:adjustRightInd w:val="0"/>
        <w:spacing w:line="360" w:lineRule="auto"/>
        <w:jc w:val="both"/>
        <w:rPr>
          <w:rFonts w:ascii="Simplified Arabic" w:hAnsi="Simplified Arabic" w:cs="Simplified Arabic"/>
          <w:sz w:val="28"/>
          <w:szCs w:val="28"/>
          <w:rtl/>
        </w:rPr>
      </w:pPr>
      <w:r w:rsidRPr="006545A3">
        <w:rPr>
          <w:rFonts w:ascii="Simplified Arabic" w:hAnsi="Simplified Arabic" w:cs="Simplified Arabic"/>
          <w:sz w:val="28"/>
          <w:szCs w:val="28"/>
          <w:rtl/>
        </w:rPr>
        <w:t>تم</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فحص</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أسئلة</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الاستبانة</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للتأكد</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من</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ثباتها</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عن</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طريق</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معامل</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ثبات</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ألفا</w:t>
      </w:r>
      <w:r w:rsidRPr="006545A3">
        <w:rPr>
          <w:rFonts w:ascii="Simplified Arabic" w:hAnsi="Simplified Arabic" w:cs="Simplified Arabic"/>
          <w:sz w:val="28"/>
          <w:szCs w:val="28"/>
        </w:rPr>
        <w:t xml:space="preserve"> </w:t>
      </w:r>
      <w:proofErr w:type="spellStart"/>
      <w:r w:rsidRPr="006545A3">
        <w:rPr>
          <w:rFonts w:ascii="Simplified Arabic" w:hAnsi="Simplified Arabic" w:cs="Simplified Arabic"/>
          <w:sz w:val="28"/>
          <w:szCs w:val="28"/>
          <w:rtl/>
        </w:rPr>
        <w:t>كرونباخ</w:t>
      </w:r>
      <w:proofErr w:type="spellEnd"/>
      <w:r w:rsidRPr="006545A3">
        <w:rPr>
          <w:rFonts w:ascii="Simplified Arabic" w:hAnsi="Simplified Arabic" w:cs="Simplified Arabic"/>
          <w:sz w:val="28"/>
          <w:szCs w:val="28"/>
          <w:rtl/>
        </w:rPr>
        <w:t>،</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حيث</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تم حساب</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معاملات</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ألفا</w:t>
      </w:r>
      <w:r w:rsidRPr="006545A3">
        <w:rPr>
          <w:rFonts w:ascii="Simplified Arabic" w:hAnsi="Simplified Arabic" w:cs="Simplified Arabic"/>
          <w:sz w:val="28"/>
          <w:szCs w:val="28"/>
        </w:rPr>
        <w:t xml:space="preserve"> </w:t>
      </w:r>
      <w:proofErr w:type="spellStart"/>
      <w:r w:rsidRPr="006545A3">
        <w:rPr>
          <w:rFonts w:ascii="Simplified Arabic" w:hAnsi="Simplified Arabic" w:cs="Simplified Arabic"/>
          <w:sz w:val="28"/>
          <w:szCs w:val="28"/>
          <w:rtl/>
        </w:rPr>
        <w:t>كرونباخ</w:t>
      </w:r>
      <w:proofErr w:type="spellEnd"/>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للاستبانة،</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وكان</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معامل</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الثبات الكلي</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w:t>
      </w:r>
      <w:r w:rsidRPr="006545A3">
        <w:rPr>
          <w:rFonts w:ascii="Simplified Arabic" w:hAnsi="Simplified Arabic" w:cs="Simplified Arabic" w:hint="cs"/>
          <w:sz w:val="28"/>
          <w:szCs w:val="28"/>
          <w:rtl/>
        </w:rPr>
        <w:t>0.578</w:t>
      </w:r>
      <w:r w:rsidRPr="006545A3">
        <w:rPr>
          <w:rFonts w:ascii="Simplified Arabic" w:hAnsi="Simplified Arabic" w:cs="Simplified Arabic"/>
          <w:sz w:val="28"/>
          <w:szCs w:val="28"/>
          <w:rtl/>
        </w:rPr>
        <w:t>) وهذا</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يدل</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على</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أن</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الاستبانة</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تتمتع</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بدرجة</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من</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الثبات</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تطمئن</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الباحث</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إلى تطبيقها</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على</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عينة</w:t>
      </w:r>
      <w:r w:rsidRPr="006545A3">
        <w:rPr>
          <w:rFonts w:ascii="Simplified Arabic" w:hAnsi="Simplified Arabic" w:cs="Simplified Arabic"/>
          <w:sz w:val="28"/>
          <w:szCs w:val="28"/>
        </w:rPr>
        <w:t xml:space="preserve"> </w:t>
      </w:r>
      <w:r w:rsidRPr="006545A3">
        <w:rPr>
          <w:rFonts w:ascii="Simplified Arabic" w:hAnsi="Simplified Arabic" w:cs="Simplified Arabic"/>
          <w:sz w:val="28"/>
          <w:szCs w:val="28"/>
          <w:rtl/>
        </w:rPr>
        <w:t>الدراسة</w:t>
      </w:r>
    </w:p>
    <w:p w:rsidR="006545A3" w:rsidRPr="004F1A19" w:rsidRDefault="006545A3" w:rsidP="004F1A19">
      <w:pPr>
        <w:autoSpaceDE w:val="0"/>
        <w:autoSpaceDN w:val="0"/>
        <w:adjustRightInd w:val="0"/>
        <w:spacing w:line="360" w:lineRule="auto"/>
        <w:jc w:val="center"/>
        <w:rPr>
          <w:rFonts w:ascii="Simplified Arabic" w:hAnsi="Simplified Arabic" w:cs="Simplified Arabic"/>
          <w:sz w:val="28"/>
          <w:szCs w:val="28"/>
        </w:rPr>
      </w:pPr>
      <w:r w:rsidRPr="004F1A19">
        <w:rPr>
          <w:rFonts w:ascii="Simplified Arabic" w:hAnsi="Simplified Arabic" w:cs="Simplified Arabic" w:hint="cs"/>
          <w:sz w:val="28"/>
          <w:szCs w:val="28"/>
          <w:rtl/>
        </w:rPr>
        <w:t xml:space="preserve">جدول رقم (9) يوضح قيمة معامل الفا </w:t>
      </w:r>
      <w:proofErr w:type="spellStart"/>
      <w:r w:rsidRPr="004F1A19">
        <w:rPr>
          <w:rFonts w:ascii="Simplified Arabic" w:hAnsi="Simplified Arabic" w:cs="Simplified Arabic" w:hint="cs"/>
          <w:sz w:val="28"/>
          <w:szCs w:val="28"/>
          <w:rtl/>
        </w:rPr>
        <w:t>كرونباخ</w:t>
      </w:r>
      <w:proofErr w:type="spellEnd"/>
    </w:p>
    <w:tbl>
      <w:tblPr>
        <w:bidiVisual/>
        <w:tblW w:w="0" w:type="auto"/>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tblGrid>
      <w:tr w:rsidR="006545A3" w:rsidTr="00335E26">
        <w:tc>
          <w:tcPr>
            <w:tcW w:w="1980" w:type="dxa"/>
          </w:tcPr>
          <w:p w:rsidR="006545A3" w:rsidRPr="004C4AC4" w:rsidRDefault="006545A3" w:rsidP="00335E26">
            <w:pPr>
              <w:autoSpaceDE w:val="0"/>
              <w:autoSpaceDN w:val="0"/>
              <w:adjustRightInd w:val="0"/>
              <w:spacing w:line="360" w:lineRule="auto"/>
              <w:jc w:val="both"/>
              <w:rPr>
                <w:rFonts w:ascii="Traditional Arabic" w:hAnsi="Traditional Arabic" w:cs="Traditional Arabic"/>
                <w:sz w:val="32"/>
                <w:szCs w:val="32"/>
                <w:rtl/>
              </w:rPr>
            </w:pPr>
            <w:r w:rsidRPr="004C4AC4">
              <w:rPr>
                <w:rFonts w:ascii="Traditional Arabic" w:hAnsi="Traditional Arabic" w:cs="Traditional Arabic" w:hint="cs"/>
                <w:sz w:val="32"/>
                <w:szCs w:val="32"/>
                <w:rtl/>
              </w:rPr>
              <w:t xml:space="preserve">الفا </w:t>
            </w:r>
            <w:proofErr w:type="spellStart"/>
            <w:r w:rsidRPr="004C4AC4">
              <w:rPr>
                <w:rFonts w:ascii="Traditional Arabic" w:hAnsi="Traditional Arabic" w:cs="Traditional Arabic" w:hint="cs"/>
                <w:sz w:val="32"/>
                <w:szCs w:val="32"/>
                <w:rtl/>
              </w:rPr>
              <w:t>كرونباخ</w:t>
            </w:r>
            <w:proofErr w:type="spellEnd"/>
          </w:p>
        </w:tc>
        <w:tc>
          <w:tcPr>
            <w:tcW w:w="1800" w:type="dxa"/>
          </w:tcPr>
          <w:p w:rsidR="006545A3" w:rsidRPr="004C4AC4" w:rsidRDefault="006545A3" w:rsidP="00335E26">
            <w:pPr>
              <w:autoSpaceDE w:val="0"/>
              <w:autoSpaceDN w:val="0"/>
              <w:adjustRightInd w:val="0"/>
              <w:spacing w:line="360" w:lineRule="auto"/>
              <w:jc w:val="both"/>
              <w:rPr>
                <w:rFonts w:ascii="Traditional Arabic" w:hAnsi="Traditional Arabic" w:cs="Traditional Arabic"/>
                <w:sz w:val="32"/>
                <w:szCs w:val="32"/>
                <w:rtl/>
              </w:rPr>
            </w:pPr>
            <w:r w:rsidRPr="004C4AC4">
              <w:rPr>
                <w:rFonts w:ascii="Traditional Arabic" w:hAnsi="Traditional Arabic" w:cs="Traditional Arabic" w:hint="cs"/>
                <w:sz w:val="32"/>
                <w:szCs w:val="32"/>
                <w:rtl/>
              </w:rPr>
              <w:t>عدد الفقرات</w:t>
            </w:r>
          </w:p>
        </w:tc>
      </w:tr>
      <w:tr w:rsidR="006545A3" w:rsidTr="00335E26">
        <w:tc>
          <w:tcPr>
            <w:tcW w:w="1980" w:type="dxa"/>
          </w:tcPr>
          <w:p w:rsidR="006545A3" w:rsidRPr="004C4AC4" w:rsidRDefault="006545A3" w:rsidP="00335E26">
            <w:pPr>
              <w:autoSpaceDE w:val="0"/>
              <w:autoSpaceDN w:val="0"/>
              <w:adjustRightInd w:val="0"/>
              <w:spacing w:line="360" w:lineRule="auto"/>
              <w:jc w:val="both"/>
              <w:rPr>
                <w:rFonts w:ascii="Traditional Arabic" w:hAnsi="Traditional Arabic" w:cs="Traditional Arabic"/>
                <w:sz w:val="32"/>
                <w:szCs w:val="32"/>
                <w:rtl/>
              </w:rPr>
            </w:pPr>
            <w:r w:rsidRPr="004C4AC4">
              <w:rPr>
                <w:rFonts w:ascii="Traditional Arabic" w:hAnsi="Traditional Arabic" w:cs="Traditional Arabic" w:hint="cs"/>
                <w:sz w:val="32"/>
                <w:szCs w:val="32"/>
                <w:rtl/>
              </w:rPr>
              <w:t>0.578</w:t>
            </w:r>
          </w:p>
        </w:tc>
        <w:tc>
          <w:tcPr>
            <w:tcW w:w="1800" w:type="dxa"/>
          </w:tcPr>
          <w:p w:rsidR="006545A3" w:rsidRPr="004C4AC4" w:rsidRDefault="00122D20" w:rsidP="00335E26">
            <w:pPr>
              <w:autoSpaceDE w:val="0"/>
              <w:autoSpaceDN w:val="0"/>
              <w:adjustRightInd w:val="0"/>
              <w:spacing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19</w:t>
            </w:r>
          </w:p>
        </w:tc>
      </w:tr>
    </w:tbl>
    <w:p w:rsidR="006545A3" w:rsidRDefault="006545A3" w:rsidP="006545A3">
      <w:pPr>
        <w:autoSpaceDE w:val="0"/>
        <w:autoSpaceDN w:val="0"/>
        <w:adjustRightInd w:val="0"/>
        <w:spacing w:after="0" w:line="400" w:lineRule="atLeast"/>
        <w:rPr>
          <w:rFonts w:ascii="Times New Roman" w:hAnsi="Times New Roman" w:cs="Times New Roman"/>
          <w:sz w:val="24"/>
          <w:szCs w:val="24"/>
        </w:rPr>
      </w:pPr>
    </w:p>
    <w:p w:rsidR="006545A3" w:rsidRPr="006545A3" w:rsidRDefault="006545A3" w:rsidP="006545A3">
      <w:pPr>
        <w:autoSpaceDE w:val="0"/>
        <w:autoSpaceDN w:val="0"/>
        <w:adjustRightInd w:val="0"/>
        <w:spacing w:line="360" w:lineRule="auto"/>
        <w:rPr>
          <w:rFonts w:ascii="Simplified Arabic" w:hAnsi="Simplified Arabic" w:cs="Simplified Arabic"/>
          <w:b/>
          <w:bCs/>
          <w:sz w:val="32"/>
          <w:szCs w:val="32"/>
          <w:rtl/>
          <w:lang w:val="en-GB"/>
        </w:rPr>
      </w:pPr>
      <w:r w:rsidRPr="006545A3">
        <w:rPr>
          <w:rFonts w:ascii="Simplified Arabic" w:hAnsi="Simplified Arabic" w:cs="Simplified Arabic"/>
          <w:b/>
          <w:bCs/>
          <w:sz w:val="32"/>
          <w:szCs w:val="32"/>
          <w:rtl/>
        </w:rPr>
        <w:t xml:space="preserve">ب- حساب ثبات أو فقرات المقياس باستخدام معادلة ألفا </w:t>
      </w:r>
      <w:proofErr w:type="spellStart"/>
      <w:r w:rsidRPr="006545A3">
        <w:rPr>
          <w:rFonts w:ascii="Simplified Arabic" w:hAnsi="Simplified Arabic" w:cs="Simplified Arabic"/>
          <w:b/>
          <w:bCs/>
          <w:sz w:val="32"/>
          <w:szCs w:val="32"/>
          <w:rtl/>
        </w:rPr>
        <w:t>كرونباخ</w:t>
      </w:r>
      <w:proofErr w:type="spellEnd"/>
      <w:r w:rsidRPr="006545A3">
        <w:rPr>
          <w:rFonts w:ascii="Simplified Arabic" w:hAnsi="Simplified Arabic" w:cs="Simplified Arabic"/>
          <w:b/>
          <w:bCs/>
          <w:sz w:val="32"/>
          <w:szCs w:val="32"/>
          <w:rtl/>
        </w:rPr>
        <w:t xml:space="preserve"> </w:t>
      </w:r>
      <w:r w:rsidRPr="006545A3">
        <w:rPr>
          <w:rFonts w:ascii="Simplified Arabic" w:hAnsi="Simplified Arabic" w:cs="Simplified Arabic"/>
          <w:b/>
          <w:bCs/>
          <w:sz w:val="32"/>
          <w:szCs w:val="32"/>
          <w:lang w:val="en-GB"/>
        </w:rPr>
        <w:t>(Cronbach's  Alpha)</w:t>
      </w:r>
    </w:p>
    <w:p w:rsidR="006545A3" w:rsidRPr="000B0265" w:rsidRDefault="006545A3" w:rsidP="006545A3">
      <w:pPr>
        <w:autoSpaceDE w:val="0"/>
        <w:autoSpaceDN w:val="0"/>
        <w:adjustRightInd w:val="0"/>
        <w:spacing w:line="360" w:lineRule="auto"/>
        <w:jc w:val="both"/>
        <w:rPr>
          <w:rFonts w:ascii="Simplified Arabic" w:hAnsi="Simplified Arabic" w:cs="Simplified Arabic"/>
          <w:sz w:val="28"/>
          <w:szCs w:val="28"/>
          <w:rtl/>
        </w:rPr>
      </w:pPr>
      <w:r w:rsidRPr="000B0265">
        <w:rPr>
          <w:rFonts w:ascii="Simplified Arabic" w:hAnsi="Simplified Arabic" w:cs="Simplified Arabic"/>
          <w:sz w:val="28"/>
          <w:szCs w:val="28"/>
          <w:rtl/>
          <w:lang w:val="en-GB"/>
        </w:rPr>
        <w:t>الجدول رقم (</w:t>
      </w:r>
      <w:r w:rsidRPr="000B0265">
        <w:rPr>
          <w:rFonts w:ascii="Simplified Arabic" w:hAnsi="Simplified Arabic" w:cs="Simplified Arabic" w:hint="cs"/>
          <w:sz w:val="28"/>
          <w:szCs w:val="28"/>
          <w:rtl/>
          <w:lang w:val="en-GB"/>
        </w:rPr>
        <w:t>10</w:t>
      </w:r>
      <w:r w:rsidRPr="000B0265">
        <w:rPr>
          <w:rFonts w:ascii="Simplified Arabic" w:hAnsi="Simplified Arabic" w:cs="Simplified Arabic"/>
          <w:sz w:val="28"/>
          <w:szCs w:val="28"/>
          <w:rtl/>
          <w:lang w:val="en-GB"/>
        </w:rPr>
        <w:t>) يوضح</w:t>
      </w:r>
      <w:r w:rsidRPr="000B0265">
        <w:rPr>
          <w:rFonts w:ascii="Simplified Arabic" w:hAnsi="Simplified Arabic" w:cs="Simplified Arabic"/>
          <w:b/>
          <w:bCs/>
          <w:sz w:val="28"/>
          <w:szCs w:val="28"/>
          <w:rtl/>
          <w:lang w:val="en-GB"/>
        </w:rPr>
        <w:t xml:space="preserve"> </w:t>
      </w:r>
      <w:r w:rsidRPr="000B0265">
        <w:rPr>
          <w:rFonts w:ascii="Simplified Arabic" w:hAnsi="Simplified Arabic" w:cs="Simplified Arabic"/>
          <w:sz w:val="28"/>
          <w:szCs w:val="28"/>
          <w:rtl/>
        </w:rPr>
        <w:t xml:space="preserve">حساب ثبات أو فقرات المقياس باستخدام معادلة ألفا </w:t>
      </w:r>
      <w:proofErr w:type="spellStart"/>
      <w:r w:rsidRPr="000B0265">
        <w:rPr>
          <w:rFonts w:ascii="Simplified Arabic" w:hAnsi="Simplified Arabic" w:cs="Simplified Arabic"/>
          <w:sz w:val="28"/>
          <w:szCs w:val="28"/>
          <w:rtl/>
        </w:rPr>
        <w:t>كرونباخ</w:t>
      </w:r>
      <w:proofErr w:type="spellEnd"/>
      <w:r w:rsidRPr="000B0265">
        <w:rPr>
          <w:rFonts w:ascii="Simplified Arabic" w:hAnsi="Simplified Arabic" w:cs="Simplified Arabic" w:hint="cs"/>
          <w:sz w:val="28"/>
          <w:szCs w:val="28"/>
          <w:rtl/>
        </w:rPr>
        <w:t>.</w:t>
      </w:r>
    </w:p>
    <w:p w:rsidR="000B0265" w:rsidRDefault="000B0265" w:rsidP="006545A3">
      <w:pPr>
        <w:autoSpaceDE w:val="0"/>
        <w:autoSpaceDN w:val="0"/>
        <w:adjustRightInd w:val="0"/>
        <w:spacing w:line="360" w:lineRule="auto"/>
        <w:jc w:val="both"/>
        <w:rPr>
          <w:rFonts w:ascii="Simplified Arabic" w:hAnsi="Simplified Arabic" w:cs="Simplified Arabic"/>
          <w:sz w:val="32"/>
          <w:szCs w:val="32"/>
          <w:rtl/>
        </w:rPr>
      </w:pPr>
    </w:p>
    <w:p w:rsidR="000B0265" w:rsidRDefault="000B0265" w:rsidP="006545A3">
      <w:pPr>
        <w:autoSpaceDE w:val="0"/>
        <w:autoSpaceDN w:val="0"/>
        <w:adjustRightInd w:val="0"/>
        <w:spacing w:line="360" w:lineRule="auto"/>
        <w:jc w:val="both"/>
        <w:rPr>
          <w:rFonts w:ascii="Simplified Arabic" w:hAnsi="Simplified Arabic" w:cs="Simplified Arabic"/>
          <w:sz w:val="32"/>
          <w:szCs w:val="32"/>
          <w:rtl/>
        </w:rPr>
      </w:pPr>
    </w:p>
    <w:p w:rsidR="000B0265" w:rsidRDefault="000B0265" w:rsidP="006545A3">
      <w:pPr>
        <w:autoSpaceDE w:val="0"/>
        <w:autoSpaceDN w:val="0"/>
        <w:adjustRightInd w:val="0"/>
        <w:spacing w:line="360" w:lineRule="auto"/>
        <w:jc w:val="both"/>
        <w:rPr>
          <w:rFonts w:ascii="Simplified Arabic" w:hAnsi="Simplified Arabic" w:cs="Simplified Arabic"/>
          <w:sz w:val="32"/>
          <w:szCs w:val="32"/>
          <w:rtl/>
        </w:rPr>
      </w:pPr>
    </w:p>
    <w:p w:rsidR="000B0265" w:rsidRDefault="000B0265" w:rsidP="006545A3">
      <w:pPr>
        <w:autoSpaceDE w:val="0"/>
        <w:autoSpaceDN w:val="0"/>
        <w:adjustRightInd w:val="0"/>
        <w:spacing w:line="360" w:lineRule="auto"/>
        <w:jc w:val="both"/>
        <w:rPr>
          <w:rFonts w:ascii="Simplified Arabic" w:hAnsi="Simplified Arabic" w:cs="Simplified Arabic"/>
          <w:sz w:val="32"/>
          <w:szCs w:val="32"/>
          <w:rtl/>
          <w:lang w:bidi="ar-LY"/>
        </w:rPr>
      </w:pPr>
    </w:p>
    <w:p w:rsidR="000B0265" w:rsidRPr="006545A3" w:rsidRDefault="000B0265" w:rsidP="006545A3">
      <w:pPr>
        <w:autoSpaceDE w:val="0"/>
        <w:autoSpaceDN w:val="0"/>
        <w:adjustRightInd w:val="0"/>
        <w:spacing w:line="360" w:lineRule="auto"/>
        <w:jc w:val="both"/>
        <w:rPr>
          <w:rFonts w:ascii="Simplified Arabic" w:hAnsi="Simplified Arabic" w:cs="Simplified Arabic"/>
          <w:sz w:val="32"/>
          <w:szCs w:val="32"/>
          <w:rtl/>
          <w:lang w:bidi="ar-LY"/>
        </w:rPr>
      </w:pPr>
    </w:p>
    <w:p w:rsidR="006545A3" w:rsidRPr="006545A3" w:rsidRDefault="006545A3" w:rsidP="006545A3">
      <w:pPr>
        <w:autoSpaceDE w:val="0"/>
        <w:autoSpaceDN w:val="0"/>
        <w:adjustRightInd w:val="0"/>
        <w:spacing w:line="360" w:lineRule="auto"/>
        <w:jc w:val="center"/>
        <w:rPr>
          <w:rFonts w:ascii="Simplified Arabic" w:hAnsi="Simplified Arabic" w:cs="Simplified Arabic"/>
          <w:b/>
          <w:bCs/>
          <w:sz w:val="32"/>
          <w:szCs w:val="32"/>
          <w:rtl/>
          <w:lang w:val="en-GB"/>
        </w:rPr>
      </w:pPr>
      <w:r w:rsidRPr="006545A3">
        <w:rPr>
          <w:rFonts w:ascii="Simplified Arabic" w:hAnsi="Simplified Arabic" w:cs="Simplified Arabic"/>
          <w:b/>
          <w:bCs/>
          <w:sz w:val="32"/>
          <w:szCs w:val="32"/>
          <w:rtl/>
          <w:lang w:val="en-GB"/>
        </w:rPr>
        <w:lastRenderedPageBreak/>
        <w:t>جدول رقم (</w:t>
      </w:r>
      <w:r>
        <w:rPr>
          <w:rFonts w:ascii="Simplified Arabic" w:hAnsi="Simplified Arabic" w:cs="Simplified Arabic" w:hint="cs"/>
          <w:b/>
          <w:bCs/>
          <w:sz w:val="32"/>
          <w:szCs w:val="32"/>
          <w:rtl/>
          <w:lang w:val="en-GB"/>
        </w:rPr>
        <w:t>10</w:t>
      </w:r>
      <w:r w:rsidRPr="006545A3">
        <w:rPr>
          <w:rFonts w:ascii="Simplified Arabic" w:hAnsi="Simplified Arabic" w:cs="Simplified Arabic"/>
          <w:b/>
          <w:bCs/>
          <w:sz w:val="32"/>
          <w:szCs w:val="32"/>
          <w:rtl/>
          <w:lang w:val="en-GB"/>
        </w:rPr>
        <w:t xml:space="preserve">) يوضح قيم معامل </w:t>
      </w:r>
      <w:proofErr w:type="spellStart"/>
      <w:r w:rsidRPr="006545A3">
        <w:rPr>
          <w:rFonts w:ascii="Simplified Arabic" w:hAnsi="Simplified Arabic" w:cs="Simplified Arabic"/>
          <w:b/>
          <w:bCs/>
          <w:sz w:val="32"/>
          <w:szCs w:val="32"/>
          <w:rtl/>
          <w:lang w:val="en-GB"/>
        </w:rPr>
        <w:t>كرونباخ</w:t>
      </w:r>
      <w:proofErr w:type="spellEnd"/>
      <w:r w:rsidRPr="006545A3">
        <w:rPr>
          <w:rFonts w:ascii="Simplified Arabic" w:hAnsi="Simplified Arabic" w:cs="Simplified Arabic"/>
          <w:b/>
          <w:bCs/>
          <w:sz w:val="32"/>
          <w:szCs w:val="32"/>
          <w:rtl/>
          <w:lang w:val="en-GB"/>
        </w:rPr>
        <w:t xml:space="preserve"> ألفا لفقرات القياس</w:t>
      </w:r>
    </w:p>
    <w:tbl>
      <w:tblPr>
        <w:bidiVisual/>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3420"/>
        <w:gridCol w:w="1260"/>
        <w:gridCol w:w="1087"/>
        <w:gridCol w:w="1629"/>
        <w:gridCol w:w="1622"/>
      </w:tblGrid>
      <w:tr w:rsidR="006545A3" w:rsidTr="006545A3">
        <w:trPr>
          <w:jc w:val="center"/>
        </w:trPr>
        <w:tc>
          <w:tcPr>
            <w:tcW w:w="558" w:type="dxa"/>
          </w:tcPr>
          <w:p w:rsidR="006545A3" w:rsidRPr="004C4AC4" w:rsidRDefault="006545A3" w:rsidP="006545A3">
            <w:pPr>
              <w:autoSpaceDE w:val="0"/>
              <w:autoSpaceDN w:val="0"/>
              <w:adjustRightInd w:val="0"/>
              <w:spacing w:line="360" w:lineRule="auto"/>
              <w:rPr>
                <w:rFonts w:ascii="Times New Roman" w:hAnsi="Times New Roman" w:cs="Times New Roman"/>
                <w:b/>
                <w:bCs/>
                <w:sz w:val="24"/>
                <w:szCs w:val="24"/>
                <w:rtl/>
              </w:rPr>
            </w:pPr>
            <w:r w:rsidRPr="004C4AC4">
              <w:rPr>
                <w:rFonts w:ascii="Times New Roman" w:hAnsi="Times New Roman" w:cs="Times New Roman"/>
                <w:b/>
                <w:bCs/>
                <w:sz w:val="24"/>
                <w:szCs w:val="24"/>
                <w:rtl/>
              </w:rPr>
              <w:t xml:space="preserve">رقم </w:t>
            </w:r>
          </w:p>
        </w:tc>
        <w:tc>
          <w:tcPr>
            <w:tcW w:w="3420" w:type="dxa"/>
          </w:tcPr>
          <w:p w:rsidR="006545A3" w:rsidRPr="004C4AC4" w:rsidRDefault="006545A3" w:rsidP="00335E26">
            <w:pPr>
              <w:autoSpaceDE w:val="0"/>
              <w:autoSpaceDN w:val="0"/>
              <w:adjustRightInd w:val="0"/>
              <w:spacing w:line="36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الفقرة</w:t>
            </w:r>
          </w:p>
        </w:tc>
        <w:tc>
          <w:tcPr>
            <w:tcW w:w="1260" w:type="dxa"/>
          </w:tcPr>
          <w:p w:rsidR="006545A3" w:rsidRPr="004C4AC4" w:rsidRDefault="006545A3" w:rsidP="00335E26">
            <w:pPr>
              <w:autoSpaceDE w:val="0"/>
              <w:autoSpaceDN w:val="0"/>
              <w:adjustRightInd w:val="0"/>
              <w:spacing w:line="360" w:lineRule="auto"/>
              <w:rPr>
                <w:rFonts w:ascii="Times New Roman" w:hAnsi="Times New Roman" w:cs="Times New Roman"/>
                <w:b/>
                <w:bCs/>
                <w:sz w:val="24"/>
                <w:szCs w:val="24"/>
                <w:rtl/>
              </w:rPr>
            </w:pPr>
            <w:r w:rsidRPr="004C4AC4">
              <w:rPr>
                <w:rFonts w:ascii="Times New Roman" w:hAnsi="Times New Roman" w:cs="Times New Roman"/>
                <w:b/>
                <w:bCs/>
                <w:sz w:val="24"/>
                <w:szCs w:val="24"/>
                <w:rtl/>
              </w:rPr>
              <w:t xml:space="preserve">متوسط المقياس عند </w:t>
            </w:r>
            <w:r w:rsidRPr="004C4AC4">
              <w:rPr>
                <w:rFonts w:ascii="Times New Roman" w:hAnsi="Times New Roman" w:cs="Times New Roman" w:hint="cs"/>
                <w:b/>
                <w:bCs/>
                <w:sz w:val="24"/>
                <w:szCs w:val="24"/>
                <w:rtl/>
              </w:rPr>
              <w:t>حذف</w:t>
            </w:r>
            <w:r w:rsidRPr="004C4AC4">
              <w:rPr>
                <w:rFonts w:ascii="Times New Roman" w:hAnsi="Times New Roman" w:cs="Times New Roman"/>
                <w:b/>
                <w:bCs/>
                <w:sz w:val="24"/>
                <w:szCs w:val="24"/>
                <w:rtl/>
              </w:rPr>
              <w:t xml:space="preserve"> العبارة</w:t>
            </w:r>
          </w:p>
        </w:tc>
        <w:tc>
          <w:tcPr>
            <w:tcW w:w="1087" w:type="dxa"/>
          </w:tcPr>
          <w:p w:rsidR="006545A3" w:rsidRPr="004C4AC4" w:rsidRDefault="006545A3" w:rsidP="00335E26">
            <w:pPr>
              <w:autoSpaceDE w:val="0"/>
              <w:autoSpaceDN w:val="0"/>
              <w:adjustRightInd w:val="0"/>
              <w:spacing w:line="360" w:lineRule="auto"/>
              <w:rPr>
                <w:rFonts w:ascii="Times New Roman" w:hAnsi="Times New Roman" w:cs="Times New Roman"/>
                <w:b/>
                <w:bCs/>
                <w:sz w:val="24"/>
                <w:szCs w:val="24"/>
                <w:rtl/>
              </w:rPr>
            </w:pPr>
            <w:r w:rsidRPr="004C4AC4">
              <w:rPr>
                <w:rFonts w:ascii="Times New Roman" w:hAnsi="Times New Roman" w:cs="Times New Roman"/>
                <w:b/>
                <w:bCs/>
                <w:sz w:val="24"/>
                <w:szCs w:val="24"/>
                <w:rtl/>
              </w:rPr>
              <w:t xml:space="preserve">تباين المقياس عند </w:t>
            </w:r>
            <w:r w:rsidRPr="004C4AC4">
              <w:rPr>
                <w:rFonts w:ascii="Times New Roman" w:hAnsi="Times New Roman" w:cs="Times New Roman" w:hint="cs"/>
                <w:b/>
                <w:bCs/>
                <w:sz w:val="24"/>
                <w:szCs w:val="24"/>
                <w:rtl/>
              </w:rPr>
              <w:t>حذف</w:t>
            </w:r>
            <w:r w:rsidRPr="004C4AC4">
              <w:rPr>
                <w:rFonts w:ascii="Times New Roman" w:hAnsi="Times New Roman" w:cs="Times New Roman"/>
                <w:b/>
                <w:bCs/>
                <w:sz w:val="24"/>
                <w:szCs w:val="24"/>
                <w:rtl/>
              </w:rPr>
              <w:t xml:space="preserve"> العبارة</w:t>
            </w:r>
          </w:p>
        </w:tc>
        <w:tc>
          <w:tcPr>
            <w:tcW w:w="1629" w:type="dxa"/>
          </w:tcPr>
          <w:p w:rsidR="006545A3" w:rsidRPr="004C4AC4" w:rsidRDefault="006545A3" w:rsidP="00335E26">
            <w:pPr>
              <w:autoSpaceDE w:val="0"/>
              <w:autoSpaceDN w:val="0"/>
              <w:adjustRightInd w:val="0"/>
              <w:spacing w:line="360" w:lineRule="auto"/>
              <w:rPr>
                <w:rFonts w:ascii="Times New Roman" w:hAnsi="Times New Roman" w:cs="Times New Roman"/>
                <w:b/>
                <w:bCs/>
                <w:sz w:val="24"/>
                <w:szCs w:val="24"/>
                <w:rtl/>
              </w:rPr>
            </w:pPr>
            <w:r w:rsidRPr="004C4AC4">
              <w:rPr>
                <w:rFonts w:ascii="Times New Roman" w:hAnsi="Times New Roman" w:cs="Times New Roman"/>
                <w:b/>
                <w:bCs/>
                <w:sz w:val="24"/>
                <w:szCs w:val="24"/>
                <w:rtl/>
              </w:rPr>
              <w:t>معامل الارتباط المصحح بين كل عبارة والدرجة الكلية للمقياس</w:t>
            </w:r>
          </w:p>
        </w:tc>
        <w:tc>
          <w:tcPr>
            <w:tcW w:w="1622" w:type="dxa"/>
          </w:tcPr>
          <w:p w:rsidR="006545A3" w:rsidRPr="004C4AC4" w:rsidRDefault="006545A3" w:rsidP="00335E26">
            <w:pPr>
              <w:autoSpaceDE w:val="0"/>
              <w:autoSpaceDN w:val="0"/>
              <w:adjustRightInd w:val="0"/>
              <w:spacing w:line="360" w:lineRule="auto"/>
              <w:rPr>
                <w:rFonts w:ascii="Times New Roman" w:hAnsi="Times New Roman" w:cs="Times New Roman"/>
                <w:b/>
                <w:bCs/>
                <w:sz w:val="24"/>
                <w:szCs w:val="24"/>
                <w:rtl/>
              </w:rPr>
            </w:pPr>
            <w:r w:rsidRPr="004C4AC4">
              <w:rPr>
                <w:rFonts w:ascii="Times New Roman" w:hAnsi="Times New Roman" w:cs="Times New Roman"/>
                <w:b/>
                <w:bCs/>
                <w:sz w:val="24"/>
                <w:szCs w:val="24"/>
                <w:rtl/>
              </w:rPr>
              <w:t>قيمة معامل</w:t>
            </w:r>
            <w:r w:rsidRPr="004C4AC4">
              <w:rPr>
                <w:rFonts w:ascii="Times New Roman" w:hAnsi="Times New Roman" w:cs="Times New Roman"/>
                <w:b/>
                <w:bCs/>
                <w:sz w:val="24"/>
                <w:szCs w:val="24"/>
              </w:rPr>
              <w:t xml:space="preserve"> </w:t>
            </w:r>
            <w:r w:rsidRPr="004C4AC4">
              <w:rPr>
                <w:rFonts w:ascii="Times New Roman" w:hAnsi="Times New Roman" w:cs="Times New Roman"/>
                <w:b/>
                <w:bCs/>
                <w:sz w:val="24"/>
                <w:szCs w:val="24"/>
                <w:rtl/>
              </w:rPr>
              <w:t>ألفا</w:t>
            </w:r>
            <w:r w:rsidRPr="004C4AC4">
              <w:rPr>
                <w:rFonts w:ascii="Times New Roman" w:hAnsi="Times New Roman" w:cs="Times New Roman"/>
                <w:b/>
                <w:bCs/>
                <w:sz w:val="24"/>
                <w:szCs w:val="24"/>
              </w:rPr>
              <w:t xml:space="preserve"> </w:t>
            </w:r>
            <w:proofErr w:type="spellStart"/>
            <w:r w:rsidRPr="004C4AC4">
              <w:rPr>
                <w:rFonts w:ascii="Times New Roman" w:hAnsi="Times New Roman" w:cs="Times New Roman"/>
                <w:b/>
                <w:bCs/>
                <w:sz w:val="24"/>
                <w:szCs w:val="24"/>
                <w:rtl/>
              </w:rPr>
              <w:t>كرونباخ</w:t>
            </w:r>
            <w:proofErr w:type="spellEnd"/>
            <w:r w:rsidRPr="004C4AC4">
              <w:rPr>
                <w:rFonts w:ascii="Times New Roman" w:hAnsi="Times New Roman" w:cs="Times New Roman"/>
                <w:b/>
                <w:bCs/>
                <w:sz w:val="24"/>
                <w:szCs w:val="24"/>
                <w:rtl/>
              </w:rPr>
              <w:t xml:space="preserve"> للفقرات</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1</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tl/>
              </w:rPr>
              <w:t>يوجد اهتمام كافي بالرقابة</w:t>
            </w:r>
            <w:r>
              <w:rPr>
                <w:rFonts w:hint="cs"/>
                <w:rtl/>
              </w:rPr>
              <w:t xml:space="preserve"> الداخلية</w:t>
            </w:r>
            <w:r>
              <w:rPr>
                <w:rtl/>
              </w:rPr>
              <w:t xml:space="preserve"> على </w:t>
            </w:r>
            <w:r>
              <w:rPr>
                <w:rFonts w:hint="cs"/>
                <w:rtl/>
              </w:rPr>
              <w:t xml:space="preserve">الممتلكات </w:t>
            </w:r>
            <w:r>
              <w:rPr>
                <w:rtl/>
              </w:rPr>
              <w:t xml:space="preserve">من قبل المستويات </w:t>
            </w:r>
            <w:r>
              <w:rPr>
                <w:rFonts w:hint="cs"/>
                <w:rtl/>
              </w:rPr>
              <w:t>الإدارية</w:t>
            </w:r>
            <w:r>
              <w:rPr>
                <w:rtl/>
              </w:rPr>
              <w:t xml:space="preserve"> العليا</w:t>
            </w:r>
            <w:r>
              <w:t>.</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64.9259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68.764</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.274</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.693</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2</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tl/>
              </w:rPr>
              <w:t>يتوفر عدد كافي من العاملين بما</w:t>
            </w:r>
            <w:r>
              <w:t xml:space="preserve">. </w:t>
            </w:r>
            <w:r>
              <w:rPr>
                <w:rtl/>
              </w:rPr>
              <w:t xml:space="preserve">يحقق </w:t>
            </w:r>
            <w:r>
              <w:rPr>
                <w:rFonts w:hint="cs"/>
                <w:rtl/>
              </w:rPr>
              <w:t>الأهداف</w:t>
            </w:r>
            <w:r>
              <w:rPr>
                <w:rtl/>
              </w:rPr>
              <w:t xml:space="preserve"> المرجوة</w:t>
            </w:r>
            <w:r>
              <w:rPr>
                <w:rFonts w:hint="cs"/>
                <w:rtl/>
              </w:rPr>
              <w:t xml:space="preserve"> للرقابة الداخلية.</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64.9259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64.302</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.449</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.674</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3</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tl/>
              </w:rPr>
              <w:t xml:space="preserve">تتوفر نظم إدارية ومحاسبية تمكن من الرقابة </w:t>
            </w:r>
            <w:r>
              <w:t xml:space="preserve"> </w:t>
            </w:r>
            <w:r>
              <w:rPr>
                <w:rtl/>
              </w:rPr>
              <w:t>الجيدة على ا</w:t>
            </w:r>
            <w:r>
              <w:rPr>
                <w:rFonts w:hint="cs"/>
                <w:rtl/>
              </w:rPr>
              <w:t>لممتلكات</w:t>
            </w:r>
            <w:r>
              <w:t>.</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65.0370</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69.422</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.195</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.702</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4</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tl/>
              </w:rPr>
              <w:t xml:space="preserve">تتوفر إمكانيات كافية للرقابة والمتابعة </w:t>
            </w:r>
            <w:r>
              <w:rPr>
                <w:rFonts w:hint="cs"/>
                <w:rtl/>
              </w:rPr>
              <w:t>لجميع ممتلكات المصرف.</w:t>
            </w:r>
            <w:r>
              <w:t>.</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64.8519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66.977</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.300</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.691</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5</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tl/>
              </w:rPr>
              <w:t>يتم تعيين أشخاص مؤهلين في مجال الرقاب</w:t>
            </w:r>
            <w:r>
              <w:rPr>
                <w:rFonts w:hint="cs"/>
                <w:rtl/>
              </w:rPr>
              <w:t xml:space="preserve">ة </w:t>
            </w:r>
            <w:r>
              <w:rPr>
                <w:rtl/>
              </w:rPr>
              <w:t>الداخلية</w:t>
            </w:r>
            <w:r>
              <w:t>.</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64.6667</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65.538</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.514</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.673</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6</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tl/>
              </w:rPr>
              <w:t>يتم تعيين أشخاص مؤهلين في مجال الرقاب</w:t>
            </w:r>
            <w:r>
              <w:rPr>
                <w:rFonts w:hint="cs"/>
                <w:rtl/>
              </w:rPr>
              <w:t xml:space="preserve">ة </w:t>
            </w:r>
            <w:r>
              <w:rPr>
                <w:rtl/>
              </w:rPr>
              <w:t>الداخلية</w:t>
            </w:r>
            <w:r>
              <w:t>.</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64.7407</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70.507</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.193</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.700</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7</w:t>
            </w:r>
          </w:p>
        </w:tc>
        <w:tc>
          <w:tcPr>
            <w:tcW w:w="3420" w:type="dxa"/>
          </w:tcPr>
          <w:p w:rsidR="006545A3" w:rsidRPr="00C0110B" w:rsidRDefault="006545A3" w:rsidP="006545A3">
            <w:pPr>
              <w:tabs>
                <w:tab w:val="right" w:pos="937"/>
              </w:tabs>
              <w:rPr>
                <w:rFonts w:ascii="Traditional Arabic" w:eastAsia="Times New Roman" w:hAnsi="Traditional Arabic" w:cs="Traditional Arabic"/>
                <w:b/>
                <w:bCs/>
                <w:rtl/>
              </w:rPr>
            </w:pPr>
            <w:r w:rsidRPr="00351DD4">
              <w:rPr>
                <w:rFonts w:hint="cs"/>
                <w:rtl/>
              </w:rPr>
              <w:t xml:space="preserve">يوجد </w:t>
            </w:r>
            <w:proofErr w:type="spellStart"/>
            <w:r w:rsidRPr="00351DD4">
              <w:rPr>
                <w:rFonts w:hint="cs"/>
                <w:rtl/>
              </w:rPr>
              <w:t>انطمة</w:t>
            </w:r>
            <w:proofErr w:type="spellEnd"/>
            <w:r w:rsidRPr="00351DD4">
              <w:rPr>
                <w:rFonts w:hint="cs"/>
                <w:rtl/>
              </w:rPr>
              <w:t xml:space="preserve"> مالية وادارية تساهم في تحقيق الرقابة الداخلية الجيدة</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64.9259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71.225</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.135</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.706</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8</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من مشكلات نظم الرقابة الداخلية ارتفاع التكلفة.</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65.0000</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63.692</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.515</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.668</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9</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تعاني نظم الرقابة الداخلية من الاخطاء البشرية.</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65.4815</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63.567</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.391</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.680</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10</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تعاني نظم الرقابة الداخلية من امكانية التحليل عن طريق التواطؤ بين اطراف من داخل المصرف وخارجه.</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65.1111</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68.410</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.312</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.690</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11</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 xml:space="preserve">ان استخدام الحاسب الالي في تطبيق نظم الرقابة يقلل من امكانية الغش </w:t>
            </w:r>
            <w:proofErr w:type="spellStart"/>
            <w:r>
              <w:rPr>
                <w:rFonts w:ascii="Simplified Arabic" w:hAnsi="Simplified Arabic" w:cs="Simplified Arabic" w:hint="cs"/>
                <w:szCs w:val="24"/>
                <w:rtl/>
              </w:rPr>
              <w:t>والنلاعب</w:t>
            </w:r>
            <w:proofErr w:type="spellEnd"/>
            <w:r>
              <w:rPr>
                <w:rFonts w:ascii="Simplified Arabic" w:hAnsi="Simplified Arabic" w:cs="Simplified Arabic" w:hint="cs"/>
                <w:szCs w:val="24"/>
                <w:rtl/>
              </w:rPr>
              <w:t xml:space="preserve"> </w:t>
            </w:r>
            <w:proofErr w:type="spellStart"/>
            <w:r>
              <w:rPr>
                <w:rFonts w:ascii="Simplified Arabic" w:hAnsi="Simplified Arabic" w:cs="Simplified Arabic" w:hint="cs"/>
                <w:szCs w:val="24"/>
                <w:rtl/>
              </w:rPr>
              <w:t>قي</w:t>
            </w:r>
            <w:proofErr w:type="spellEnd"/>
            <w:r>
              <w:rPr>
                <w:rFonts w:ascii="Simplified Arabic" w:hAnsi="Simplified Arabic" w:cs="Simplified Arabic" w:hint="cs"/>
                <w:szCs w:val="24"/>
                <w:rtl/>
              </w:rPr>
              <w:t xml:space="preserve"> قيم الاصول.</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64.8519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73.900</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-.014</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.720</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lastRenderedPageBreak/>
              <w:t>12</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 xml:space="preserve">صعوبة الادراك بمفاهيم واهداف الرقابة </w:t>
            </w:r>
            <w:proofErr w:type="spellStart"/>
            <w:r>
              <w:rPr>
                <w:rFonts w:ascii="Simplified Arabic" w:hAnsi="Simplified Arabic" w:cs="Simplified Arabic" w:hint="cs"/>
                <w:szCs w:val="24"/>
                <w:rtl/>
              </w:rPr>
              <w:t>الداحلية</w:t>
            </w:r>
            <w:proofErr w:type="spellEnd"/>
            <w:r>
              <w:rPr>
                <w:rFonts w:ascii="Simplified Arabic" w:hAnsi="Simplified Arabic" w:cs="Simplified Arabic" w:hint="cs"/>
                <w:szCs w:val="24"/>
                <w:rtl/>
              </w:rPr>
              <w:t xml:space="preserve"> من قبل الموظفين في المحافظة على الممتلكات.</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64.6296</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64.858</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.519</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.671</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13</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lang w:bidi="ar-IQ"/>
              </w:rPr>
              <w:t>عدم توفر الخبرة والمنهية للمراجعين يعيق عملية تطبيق الرقابة الداخلية على الاصول.</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64.5185</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67.875</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.323</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.689</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tl/>
              </w:rPr>
            </w:pPr>
            <w:r w:rsidRPr="004C4AC4">
              <w:rPr>
                <w:rFonts w:ascii="Traditional Arabic" w:hAnsi="Traditional Arabic" w:cs="Traditional Arabic"/>
                <w:sz w:val="32"/>
                <w:szCs w:val="32"/>
              </w:rPr>
              <w:t>14</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يتم تطبيق نظام تحديد المسؤوليات والصلاحيات لكل مستوي فيما يخض الاصول الثابتة</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65.1852</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67.926</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.289</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.692</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Pr>
            </w:pPr>
            <w:r w:rsidRPr="004C4AC4">
              <w:rPr>
                <w:rFonts w:ascii="Traditional Arabic" w:hAnsi="Traditional Arabic" w:cs="Traditional Arabic" w:hint="cs"/>
                <w:sz w:val="32"/>
                <w:szCs w:val="32"/>
                <w:rtl/>
              </w:rPr>
              <w:t>15</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lang w:bidi="ar-IQ"/>
              </w:rPr>
              <w:t xml:space="preserve">يتناسب الهيكل التنظيمي لنظم الرقابة الداخلية مع جحم </w:t>
            </w:r>
            <w:proofErr w:type="spellStart"/>
            <w:r>
              <w:rPr>
                <w:rFonts w:ascii="Simplified Arabic" w:hAnsi="Simplified Arabic" w:cs="Simplified Arabic" w:hint="cs"/>
                <w:szCs w:val="24"/>
                <w:rtl/>
                <w:lang w:bidi="ar-IQ"/>
              </w:rPr>
              <w:t>ممنلكات</w:t>
            </w:r>
            <w:proofErr w:type="spellEnd"/>
            <w:r>
              <w:rPr>
                <w:rFonts w:ascii="Simplified Arabic" w:hAnsi="Simplified Arabic" w:cs="Simplified Arabic" w:hint="cs"/>
                <w:szCs w:val="24"/>
                <w:rtl/>
                <w:lang w:bidi="ar-IQ"/>
              </w:rPr>
              <w:t xml:space="preserve"> المصرف</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64.7407</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69.276</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.230</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.698</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Pr>
            </w:pPr>
            <w:r w:rsidRPr="004C4AC4">
              <w:rPr>
                <w:rFonts w:ascii="Traditional Arabic" w:hAnsi="Traditional Arabic" w:cs="Traditional Arabic" w:hint="cs"/>
                <w:sz w:val="32"/>
                <w:szCs w:val="32"/>
                <w:rtl/>
              </w:rPr>
              <w:t>16</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rPr>
              <w:t xml:space="preserve">تستخدم نظم الرقابة الداخلية </w:t>
            </w:r>
            <w:proofErr w:type="spellStart"/>
            <w:r>
              <w:rPr>
                <w:rFonts w:ascii="Simplified Arabic" w:hAnsi="Simplified Arabic" w:cs="Simplified Arabic" w:hint="cs"/>
                <w:szCs w:val="24"/>
                <w:rtl/>
              </w:rPr>
              <w:t>التكنوولوجيا</w:t>
            </w:r>
            <w:proofErr w:type="spellEnd"/>
            <w:r>
              <w:rPr>
                <w:rFonts w:ascii="Simplified Arabic" w:hAnsi="Simplified Arabic" w:cs="Simplified Arabic" w:hint="cs"/>
                <w:szCs w:val="24"/>
                <w:rtl/>
              </w:rPr>
              <w:t xml:space="preserve"> الحديثة في تنفيذ وتحقيق انظمتها المحاسبية فيما يتعلق بالمحافظة على الاصول.</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64.8889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71.410</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.096</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.711</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Pr>
            </w:pPr>
            <w:r w:rsidRPr="004C4AC4">
              <w:rPr>
                <w:rFonts w:ascii="Traditional Arabic" w:hAnsi="Traditional Arabic" w:cs="Traditional Arabic" w:hint="cs"/>
                <w:sz w:val="32"/>
                <w:szCs w:val="32"/>
                <w:rtl/>
              </w:rPr>
              <w:t>17</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lang w:bidi="ar-IQ"/>
              </w:rPr>
              <w:t>هناك تحديد واضح للسلطات والمسؤوليات بالمصرف في المحافظة على الممتلكات.</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64.8889</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67.487</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.284</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.692</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Pr>
            </w:pPr>
            <w:r w:rsidRPr="004C4AC4">
              <w:rPr>
                <w:rFonts w:ascii="Traditional Arabic" w:hAnsi="Traditional Arabic" w:cs="Traditional Arabic" w:hint="cs"/>
                <w:sz w:val="32"/>
                <w:szCs w:val="32"/>
                <w:rtl/>
              </w:rPr>
              <w:t>18</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lang w:bidi="ar-IQ"/>
              </w:rPr>
              <w:t xml:space="preserve">تقوم نظم الرقابة </w:t>
            </w:r>
            <w:proofErr w:type="spellStart"/>
            <w:r>
              <w:rPr>
                <w:rFonts w:ascii="Simplified Arabic" w:hAnsi="Simplified Arabic" w:cs="Simplified Arabic" w:hint="cs"/>
                <w:szCs w:val="24"/>
                <w:rtl/>
                <w:lang w:bidi="ar-IQ"/>
              </w:rPr>
              <w:t>الدتخلية</w:t>
            </w:r>
            <w:proofErr w:type="spellEnd"/>
            <w:r>
              <w:rPr>
                <w:rFonts w:ascii="Simplified Arabic" w:hAnsi="Simplified Arabic" w:cs="Simplified Arabic" w:hint="cs"/>
                <w:szCs w:val="24"/>
                <w:rtl/>
                <w:lang w:bidi="ar-IQ"/>
              </w:rPr>
              <w:t xml:space="preserve"> بكسب تعامل العاملين بالمصرف وذلك من خلال </w:t>
            </w:r>
            <w:proofErr w:type="spellStart"/>
            <w:r>
              <w:rPr>
                <w:rFonts w:ascii="Simplified Arabic" w:hAnsi="Simplified Arabic" w:cs="Simplified Arabic" w:hint="cs"/>
                <w:szCs w:val="24"/>
                <w:rtl/>
                <w:lang w:bidi="ar-IQ"/>
              </w:rPr>
              <w:t>تعريقهم</w:t>
            </w:r>
            <w:proofErr w:type="spellEnd"/>
            <w:r>
              <w:rPr>
                <w:rFonts w:ascii="Simplified Arabic" w:hAnsi="Simplified Arabic" w:cs="Simplified Arabic" w:hint="cs"/>
                <w:szCs w:val="24"/>
                <w:rtl/>
                <w:lang w:bidi="ar-IQ"/>
              </w:rPr>
              <w:t xml:space="preserve"> بكافة الاجراءات والوسائل التي يتبعها.</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64.4815</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69.336</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.327</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.690</w:t>
            </w:r>
          </w:p>
        </w:tc>
      </w:tr>
      <w:tr w:rsidR="006545A3" w:rsidTr="006545A3">
        <w:trPr>
          <w:jc w:val="center"/>
        </w:trPr>
        <w:tc>
          <w:tcPr>
            <w:tcW w:w="558" w:type="dxa"/>
          </w:tcPr>
          <w:p w:rsidR="006545A3" w:rsidRPr="004C4AC4" w:rsidRDefault="006545A3" w:rsidP="00335E26">
            <w:pPr>
              <w:autoSpaceDE w:val="0"/>
              <w:autoSpaceDN w:val="0"/>
              <w:adjustRightInd w:val="0"/>
              <w:spacing w:line="360" w:lineRule="auto"/>
              <w:rPr>
                <w:rFonts w:ascii="Traditional Arabic" w:hAnsi="Traditional Arabic" w:cs="Traditional Arabic"/>
                <w:sz w:val="32"/>
                <w:szCs w:val="32"/>
              </w:rPr>
            </w:pPr>
            <w:r w:rsidRPr="004C4AC4">
              <w:rPr>
                <w:rFonts w:ascii="Traditional Arabic" w:hAnsi="Traditional Arabic" w:cs="Traditional Arabic" w:hint="cs"/>
                <w:sz w:val="32"/>
                <w:szCs w:val="32"/>
                <w:rtl/>
              </w:rPr>
              <w:t>19</w:t>
            </w:r>
          </w:p>
        </w:tc>
        <w:tc>
          <w:tcPr>
            <w:tcW w:w="3420" w:type="dxa"/>
          </w:tcPr>
          <w:p w:rsidR="006545A3" w:rsidRPr="0030624D" w:rsidRDefault="006545A3" w:rsidP="006545A3">
            <w:pPr>
              <w:autoSpaceDE w:val="0"/>
              <w:autoSpaceDN w:val="0"/>
              <w:adjustRightInd w:val="0"/>
              <w:spacing w:after="0" w:line="320" w:lineRule="atLeast"/>
              <w:ind w:left="60" w:right="60"/>
              <w:rPr>
                <w:rFonts w:ascii="Arial" w:hAnsi="Arial"/>
                <w:color w:val="000000"/>
                <w:sz w:val="18"/>
                <w:szCs w:val="18"/>
              </w:rPr>
            </w:pPr>
            <w:r>
              <w:rPr>
                <w:rFonts w:ascii="Simplified Arabic" w:hAnsi="Simplified Arabic" w:cs="Simplified Arabic" w:hint="cs"/>
                <w:szCs w:val="24"/>
                <w:rtl/>
                <w:lang w:bidi="ar-IQ"/>
              </w:rPr>
              <w:t xml:space="preserve">تقوم نظم الرقابة </w:t>
            </w:r>
            <w:proofErr w:type="spellStart"/>
            <w:r>
              <w:rPr>
                <w:rFonts w:ascii="Simplified Arabic" w:hAnsi="Simplified Arabic" w:cs="Simplified Arabic" w:hint="cs"/>
                <w:szCs w:val="24"/>
                <w:rtl/>
                <w:lang w:bidi="ar-IQ"/>
              </w:rPr>
              <w:t>الدتخلية</w:t>
            </w:r>
            <w:proofErr w:type="spellEnd"/>
            <w:r>
              <w:rPr>
                <w:rFonts w:ascii="Simplified Arabic" w:hAnsi="Simplified Arabic" w:cs="Simplified Arabic" w:hint="cs"/>
                <w:szCs w:val="24"/>
                <w:rtl/>
                <w:lang w:bidi="ar-IQ"/>
              </w:rPr>
              <w:t xml:space="preserve"> بالمتابعة الدورية للدفاتر والسجلات اليومية فيما يخص العمليات المسجلة لبيع وشراء الاصول</w:t>
            </w:r>
          </w:p>
        </w:tc>
        <w:tc>
          <w:tcPr>
            <w:tcW w:w="1260"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64.8148</w:t>
            </w:r>
          </w:p>
        </w:tc>
        <w:tc>
          <w:tcPr>
            <w:tcW w:w="1087"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73.311</w:t>
            </w:r>
          </w:p>
        </w:tc>
        <w:tc>
          <w:tcPr>
            <w:tcW w:w="1629"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.022</w:t>
            </w:r>
          </w:p>
        </w:tc>
        <w:tc>
          <w:tcPr>
            <w:tcW w:w="1622" w:type="dxa"/>
            <w:vAlign w:val="center"/>
          </w:tcPr>
          <w:p w:rsidR="006545A3" w:rsidRPr="0030624D" w:rsidRDefault="006545A3" w:rsidP="006545A3">
            <w:pPr>
              <w:autoSpaceDE w:val="0"/>
              <w:autoSpaceDN w:val="0"/>
              <w:adjustRightInd w:val="0"/>
              <w:spacing w:after="0" w:line="320" w:lineRule="atLeast"/>
              <w:ind w:left="60" w:right="60"/>
              <w:jc w:val="center"/>
              <w:rPr>
                <w:rFonts w:ascii="Arial" w:hAnsi="Arial"/>
                <w:color w:val="000000"/>
                <w:sz w:val="18"/>
                <w:szCs w:val="18"/>
              </w:rPr>
            </w:pPr>
            <w:r w:rsidRPr="0030624D">
              <w:rPr>
                <w:rFonts w:ascii="Arial" w:hAnsi="Arial"/>
                <w:color w:val="000000"/>
                <w:sz w:val="18"/>
                <w:szCs w:val="18"/>
              </w:rPr>
              <w:t>.716</w:t>
            </w:r>
          </w:p>
        </w:tc>
      </w:tr>
    </w:tbl>
    <w:p w:rsidR="006545A3" w:rsidRPr="000B0265" w:rsidRDefault="006545A3" w:rsidP="000B0265">
      <w:pPr>
        <w:autoSpaceDE w:val="0"/>
        <w:autoSpaceDN w:val="0"/>
        <w:adjustRightInd w:val="0"/>
        <w:spacing w:line="360" w:lineRule="auto"/>
        <w:jc w:val="center"/>
        <w:rPr>
          <w:rFonts w:ascii="Simplified Arabic" w:hAnsi="Simplified Arabic" w:cs="Simplified Arabic"/>
          <w:sz w:val="28"/>
          <w:szCs w:val="28"/>
          <w:rtl/>
        </w:rPr>
      </w:pPr>
      <w:r w:rsidRPr="000B0265">
        <w:rPr>
          <w:rFonts w:ascii="Simplified Arabic" w:hAnsi="Simplified Arabic" w:cs="Simplified Arabic"/>
          <w:sz w:val="28"/>
          <w:szCs w:val="28"/>
          <w:rtl/>
        </w:rPr>
        <w:t>نلاحظ من الجدول رقم (10) ما يلي:</w:t>
      </w:r>
    </w:p>
    <w:p w:rsidR="006545A3" w:rsidRPr="00810D73" w:rsidRDefault="006545A3" w:rsidP="006545A3">
      <w:pPr>
        <w:autoSpaceDE w:val="0"/>
        <w:autoSpaceDN w:val="0"/>
        <w:adjustRightInd w:val="0"/>
        <w:spacing w:line="360" w:lineRule="auto"/>
        <w:rPr>
          <w:rFonts w:ascii="Simplified Arabic" w:hAnsi="Simplified Arabic" w:cs="Simplified Arabic"/>
          <w:sz w:val="28"/>
          <w:szCs w:val="28"/>
          <w:rtl/>
        </w:rPr>
      </w:pPr>
      <w:r w:rsidRPr="00810D73">
        <w:rPr>
          <w:rFonts w:ascii="Simplified Arabic" w:hAnsi="Simplified Arabic" w:cs="Simplified Arabic" w:hint="cs"/>
          <w:sz w:val="28"/>
          <w:szCs w:val="28"/>
          <w:rtl/>
        </w:rPr>
        <w:t>1-العمود الثاني يوضح متوسط المقياس عند حذف العبارة.</w:t>
      </w:r>
    </w:p>
    <w:p w:rsidR="006545A3" w:rsidRPr="00810D73" w:rsidRDefault="006545A3" w:rsidP="006545A3">
      <w:pPr>
        <w:autoSpaceDE w:val="0"/>
        <w:autoSpaceDN w:val="0"/>
        <w:adjustRightInd w:val="0"/>
        <w:spacing w:line="360" w:lineRule="auto"/>
        <w:rPr>
          <w:rFonts w:ascii="Simplified Arabic" w:hAnsi="Simplified Arabic" w:cs="Simplified Arabic"/>
          <w:sz w:val="28"/>
          <w:szCs w:val="28"/>
          <w:rtl/>
        </w:rPr>
      </w:pPr>
      <w:r w:rsidRPr="00810D73">
        <w:rPr>
          <w:rFonts w:ascii="Simplified Arabic" w:hAnsi="Simplified Arabic" w:cs="Simplified Arabic" w:hint="cs"/>
          <w:sz w:val="28"/>
          <w:szCs w:val="28"/>
          <w:rtl/>
        </w:rPr>
        <w:t>2-العمود الثاني يوضح تباين المقياس عند حذف العبارة.</w:t>
      </w:r>
    </w:p>
    <w:p w:rsidR="006545A3" w:rsidRPr="00810D73" w:rsidRDefault="006545A3" w:rsidP="006545A3">
      <w:pPr>
        <w:autoSpaceDE w:val="0"/>
        <w:autoSpaceDN w:val="0"/>
        <w:adjustRightInd w:val="0"/>
        <w:spacing w:line="360" w:lineRule="auto"/>
        <w:rPr>
          <w:rFonts w:ascii="Simplified Arabic" w:hAnsi="Simplified Arabic" w:cs="Simplified Arabic"/>
          <w:sz w:val="28"/>
          <w:szCs w:val="28"/>
          <w:rtl/>
        </w:rPr>
      </w:pPr>
      <w:r w:rsidRPr="00810D73">
        <w:rPr>
          <w:rFonts w:ascii="Simplified Arabic" w:hAnsi="Simplified Arabic" w:cs="Simplified Arabic" w:hint="cs"/>
          <w:sz w:val="28"/>
          <w:szCs w:val="28"/>
          <w:rtl/>
        </w:rPr>
        <w:t>3- العمود الرابع يوضح معامل الارتباط المصحح بين كل عبارة والدرجة الكلية للمقياس، وتعتبر القيم الموجودة فيه عن معامل (الاتساق).</w:t>
      </w:r>
    </w:p>
    <w:p w:rsidR="006545A3" w:rsidRPr="00810D73" w:rsidRDefault="006545A3" w:rsidP="006545A3">
      <w:pPr>
        <w:autoSpaceDE w:val="0"/>
        <w:autoSpaceDN w:val="0"/>
        <w:adjustRightInd w:val="0"/>
        <w:spacing w:line="360" w:lineRule="auto"/>
        <w:rPr>
          <w:rFonts w:ascii="Simplified Arabic" w:hAnsi="Simplified Arabic" w:cs="Simplified Arabic"/>
          <w:sz w:val="28"/>
          <w:szCs w:val="28"/>
          <w:rtl/>
        </w:rPr>
      </w:pPr>
      <w:r w:rsidRPr="00810D73">
        <w:rPr>
          <w:rFonts w:ascii="Simplified Arabic" w:hAnsi="Simplified Arabic" w:cs="Simplified Arabic" w:hint="cs"/>
          <w:sz w:val="28"/>
          <w:szCs w:val="28"/>
          <w:rtl/>
        </w:rPr>
        <w:lastRenderedPageBreak/>
        <w:t xml:space="preserve">4- العمود الخامس يوضح قيمة معامل (ألفا </w:t>
      </w:r>
      <w:proofErr w:type="spellStart"/>
      <w:r w:rsidRPr="00810D73">
        <w:rPr>
          <w:rFonts w:ascii="Simplified Arabic" w:hAnsi="Simplified Arabic" w:cs="Simplified Arabic" w:hint="cs"/>
          <w:sz w:val="28"/>
          <w:szCs w:val="28"/>
          <w:rtl/>
        </w:rPr>
        <w:t>كرونباخ</w:t>
      </w:r>
      <w:proofErr w:type="spellEnd"/>
      <w:r w:rsidRPr="00810D73">
        <w:rPr>
          <w:rFonts w:ascii="Simplified Arabic" w:hAnsi="Simplified Arabic" w:cs="Simplified Arabic" w:hint="cs"/>
          <w:sz w:val="28"/>
          <w:szCs w:val="28"/>
          <w:rtl/>
        </w:rPr>
        <w:t xml:space="preserve">) للفقرات، فإذا زادت قيمة معامل (ألفا </w:t>
      </w:r>
      <w:proofErr w:type="spellStart"/>
      <w:r w:rsidRPr="00810D73">
        <w:rPr>
          <w:rFonts w:ascii="Simplified Arabic" w:hAnsi="Simplified Arabic" w:cs="Simplified Arabic" w:hint="cs"/>
          <w:sz w:val="28"/>
          <w:szCs w:val="28"/>
          <w:rtl/>
        </w:rPr>
        <w:t>كرونباخ</w:t>
      </w:r>
      <w:proofErr w:type="spellEnd"/>
      <w:r w:rsidRPr="00810D73">
        <w:rPr>
          <w:rFonts w:ascii="Simplified Arabic" w:hAnsi="Simplified Arabic" w:cs="Simplified Arabic" w:hint="cs"/>
          <w:sz w:val="28"/>
          <w:szCs w:val="28"/>
          <w:rtl/>
        </w:rPr>
        <w:t xml:space="preserve">) للفقرات عن قيمة معامل (ألفا </w:t>
      </w:r>
      <w:proofErr w:type="spellStart"/>
      <w:r w:rsidRPr="00810D73">
        <w:rPr>
          <w:rFonts w:ascii="Simplified Arabic" w:hAnsi="Simplified Arabic" w:cs="Simplified Arabic" w:hint="cs"/>
          <w:sz w:val="28"/>
          <w:szCs w:val="28"/>
          <w:rtl/>
        </w:rPr>
        <w:t>كرونباخ</w:t>
      </w:r>
      <w:proofErr w:type="spellEnd"/>
      <w:r w:rsidRPr="00810D73">
        <w:rPr>
          <w:rFonts w:ascii="Simplified Arabic" w:hAnsi="Simplified Arabic" w:cs="Simplified Arabic" w:hint="cs"/>
          <w:sz w:val="28"/>
          <w:szCs w:val="28"/>
          <w:rtl/>
        </w:rPr>
        <w:t xml:space="preserve"> ) الإجمالية للمقياس، دل ذلك على أن الفقرات تضعف المقياس، وان حذف هذه الفقرات يؤدي إلى زيادة الثبات.</w:t>
      </w:r>
    </w:p>
    <w:p w:rsidR="006545A3" w:rsidRPr="00810D73" w:rsidRDefault="006545A3" w:rsidP="000B0265">
      <w:pPr>
        <w:spacing w:after="0"/>
        <w:rPr>
          <w:rFonts w:ascii="Simplified Arabic" w:hAnsi="Simplified Arabic" w:cs="Simplified Arabic"/>
          <w:sz w:val="28"/>
          <w:szCs w:val="28"/>
          <w:rtl/>
        </w:rPr>
      </w:pPr>
      <w:r w:rsidRPr="00810D73">
        <w:rPr>
          <w:rFonts w:ascii="Simplified Arabic" w:hAnsi="Simplified Arabic" w:cs="Simplified Arabic" w:hint="cs"/>
          <w:sz w:val="28"/>
          <w:szCs w:val="28"/>
          <w:rtl/>
        </w:rPr>
        <w:t xml:space="preserve">نلاحظ أن جميع قيم معامل (ألفا </w:t>
      </w:r>
      <w:proofErr w:type="spellStart"/>
      <w:r w:rsidRPr="00810D73">
        <w:rPr>
          <w:rFonts w:ascii="Simplified Arabic" w:hAnsi="Simplified Arabic" w:cs="Simplified Arabic" w:hint="cs"/>
          <w:sz w:val="28"/>
          <w:szCs w:val="28"/>
          <w:rtl/>
        </w:rPr>
        <w:t>كرونباخ</w:t>
      </w:r>
      <w:proofErr w:type="spellEnd"/>
      <w:r w:rsidRPr="00810D73">
        <w:rPr>
          <w:rFonts w:ascii="Simplified Arabic" w:hAnsi="Simplified Arabic" w:cs="Simplified Arabic" w:hint="cs"/>
          <w:sz w:val="28"/>
          <w:szCs w:val="28"/>
          <w:rtl/>
        </w:rPr>
        <w:t>) للفقرات تتراوح بين (</w:t>
      </w:r>
      <w:r w:rsidRPr="00810D73">
        <w:rPr>
          <w:rFonts w:ascii="Simplified Arabic" w:hAnsi="Simplified Arabic" w:cs="Simplified Arabic"/>
          <w:sz w:val="28"/>
          <w:szCs w:val="28"/>
        </w:rPr>
        <w:t>.671</w:t>
      </w:r>
      <w:r w:rsidRPr="00810D73">
        <w:rPr>
          <w:rFonts w:ascii="Simplified Arabic" w:hAnsi="Simplified Arabic" w:cs="Simplified Arabic" w:hint="cs"/>
          <w:sz w:val="28"/>
          <w:szCs w:val="28"/>
          <w:rtl/>
        </w:rPr>
        <w:t xml:space="preserve"> - </w:t>
      </w:r>
      <w:r w:rsidRPr="00810D73">
        <w:rPr>
          <w:rFonts w:ascii="Simplified Arabic" w:hAnsi="Simplified Arabic" w:cs="Simplified Arabic"/>
          <w:sz w:val="28"/>
          <w:szCs w:val="28"/>
        </w:rPr>
        <w:t>.720</w:t>
      </w:r>
      <w:r w:rsidRPr="00810D73">
        <w:rPr>
          <w:rFonts w:ascii="Simplified Arabic" w:hAnsi="Simplified Arabic" w:cs="Simplified Arabic" w:hint="cs"/>
          <w:sz w:val="28"/>
          <w:szCs w:val="28"/>
          <w:rtl/>
        </w:rPr>
        <w:t xml:space="preserve">) </w:t>
      </w:r>
      <w:r w:rsidR="00122D20" w:rsidRPr="00810D73">
        <w:rPr>
          <w:rFonts w:ascii="Simplified Arabic" w:hAnsi="Simplified Arabic" w:cs="Simplified Arabic" w:hint="cs"/>
          <w:sz w:val="28"/>
          <w:szCs w:val="28"/>
          <w:rtl/>
        </w:rPr>
        <w:t xml:space="preserve">ليست  </w:t>
      </w:r>
      <w:r w:rsidRPr="00810D73">
        <w:rPr>
          <w:rFonts w:ascii="Simplified Arabic" w:hAnsi="Simplified Arabic" w:cs="Simplified Arabic" w:hint="cs"/>
          <w:sz w:val="28"/>
          <w:szCs w:val="28"/>
          <w:rtl/>
        </w:rPr>
        <w:t xml:space="preserve"> جميعها أقل من قيمة معامل (ألفا </w:t>
      </w:r>
      <w:proofErr w:type="spellStart"/>
      <w:r w:rsidRPr="00810D73">
        <w:rPr>
          <w:rFonts w:ascii="Simplified Arabic" w:hAnsi="Simplified Arabic" w:cs="Simplified Arabic" w:hint="cs"/>
          <w:sz w:val="28"/>
          <w:szCs w:val="28"/>
          <w:rtl/>
        </w:rPr>
        <w:t>كرونباخ</w:t>
      </w:r>
      <w:proofErr w:type="spellEnd"/>
      <w:r w:rsidRPr="00810D73">
        <w:rPr>
          <w:rFonts w:ascii="Simplified Arabic" w:hAnsi="Simplified Arabic" w:cs="Simplified Arabic" w:hint="cs"/>
          <w:sz w:val="28"/>
          <w:szCs w:val="28"/>
          <w:rtl/>
        </w:rPr>
        <w:t>) الإجمالي الذي البالغ (0.</w:t>
      </w:r>
      <w:r w:rsidR="00122D20" w:rsidRPr="00810D73">
        <w:rPr>
          <w:rFonts w:ascii="Simplified Arabic" w:hAnsi="Simplified Arabic" w:cs="Simplified Arabic" w:hint="cs"/>
          <w:sz w:val="28"/>
          <w:szCs w:val="28"/>
          <w:rtl/>
        </w:rPr>
        <w:t>740</w:t>
      </w:r>
      <w:r w:rsidRPr="00810D73">
        <w:rPr>
          <w:rFonts w:ascii="Simplified Arabic" w:hAnsi="Simplified Arabic" w:cs="Simplified Arabic" w:hint="cs"/>
          <w:sz w:val="28"/>
          <w:szCs w:val="28"/>
          <w:rtl/>
        </w:rPr>
        <w:t>) وهذا يدل على أنه لا توجد فقرة تضعف المقياس بل أن جميع الفقرات ثابتة.</w:t>
      </w:r>
    </w:p>
    <w:p w:rsidR="006545A3" w:rsidRPr="006545A3" w:rsidRDefault="006545A3" w:rsidP="000B0265">
      <w:pPr>
        <w:spacing w:after="0"/>
        <w:rPr>
          <w:rFonts w:ascii="Simplified Arabic" w:hAnsi="Simplified Arabic" w:cs="Simplified Arabic"/>
          <w:b/>
          <w:bCs/>
          <w:sz w:val="26"/>
          <w:szCs w:val="26"/>
          <w:rtl/>
        </w:rPr>
      </w:pPr>
      <w:r w:rsidRPr="006545A3">
        <w:rPr>
          <w:rFonts w:ascii="Simplified Arabic" w:hAnsi="Simplified Arabic" w:cs="Simplified Arabic"/>
          <w:b/>
          <w:bCs/>
          <w:sz w:val="26"/>
          <w:szCs w:val="26"/>
          <w:rtl/>
        </w:rPr>
        <w:t>اختبار</w:t>
      </w:r>
      <w:r w:rsidRPr="006545A3">
        <w:rPr>
          <w:rFonts w:ascii="Simplified Arabic" w:hAnsi="Simplified Arabic" w:cs="Simplified Arabic"/>
          <w:b/>
          <w:bCs/>
          <w:sz w:val="26"/>
          <w:szCs w:val="26"/>
        </w:rPr>
        <w:t xml:space="preserve"> </w:t>
      </w:r>
      <w:r w:rsidRPr="006545A3">
        <w:rPr>
          <w:rFonts w:ascii="Simplified Arabic" w:hAnsi="Simplified Arabic" w:cs="Simplified Arabic"/>
          <w:b/>
          <w:bCs/>
          <w:sz w:val="26"/>
          <w:szCs w:val="26"/>
          <w:rtl/>
        </w:rPr>
        <w:t>التوزيع</w:t>
      </w:r>
      <w:r w:rsidRPr="006545A3">
        <w:rPr>
          <w:rFonts w:ascii="Simplified Arabic" w:hAnsi="Simplified Arabic" w:cs="Simplified Arabic"/>
          <w:b/>
          <w:bCs/>
          <w:sz w:val="26"/>
          <w:szCs w:val="26"/>
        </w:rPr>
        <w:t xml:space="preserve"> </w:t>
      </w:r>
      <w:r w:rsidRPr="006545A3">
        <w:rPr>
          <w:rFonts w:ascii="Simplified Arabic" w:hAnsi="Simplified Arabic" w:cs="Simplified Arabic"/>
          <w:b/>
          <w:bCs/>
          <w:sz w:val="26"/>
          <w:szCs w:val="26"/>
          <w:rtl/>
        </w:rPr>
        <w:t>الطبيعي</w:t>
      </w:r>
      <w:r w:rsidRPr="006545A3">
        <w:rPr>
          <w:rFonts w:ascii="Simplified Arabic" w:hAnsi="Simplified Arabic" w:cs="Simplified Arabic"/>
          <w:sz w:val="26"/>
          <w:szCs w:val="26"/>
        </w:rPr>
        <w:t>(</w:t>
      </w:r>
      <w:r w:rsidRPr="006545A3">
        <w:rPr>
          <w:rFonts w:ascii="Simplified Arabic" w:hAnsi="Simplified Arabic" w:cs="Simplified Arabic"/>
          <w:b/>
          <w:bCs/>
          <w:sz w:val="26"/>
          <w:szCs w:val="26"/>
          <w:rtl/>
        </w:rPr>
        <w:t>اختبار</w:t>
      </w:r>
      <w:r w:rsidRPr="006545A3">
        <w:rPr>
          <w:rFonts w:ascii="Simplified Arabic" w:hAnsi="Simplified Arabic" w:cs="Simplified Arabic"/>
          <w:b/>
          <w:bCs/>
          <w:sz w:val="26"/>
          <w:szCs w:val="26"/>
        </w:rPr>
        <w:t xml:space="preserve"> </w:t>
      </w:r>
      <w:proofErr w:type="spellStart"/>
      <w:r w:rsidRPr="006545A3">
        <w:rPr>
          <w:rFonts w:ascii="Simplified Arabic" w:hAnsi="Simplified Arabic" w:cs="Simplified Arabic"/>
          <w:b/>
          <w:bCs/>
          <w:sz w:val="26"/>
          <w:szCs w:val="26"/>
          <w:rtl/>
        </w:rPr>
        <w:t>كولمجروف</w:t>
      </w:r>
      <w:proofErr w:type="spellEnd"/>
      <w:r w:rsidRPr="006545A3">
        <w:rPr>
          <w:rFonts w:ascii="Simplified Arabic" w:hAnsi="Simplified Arabic" w:cs="Simplified Arabic"/>
          <w:b/>
          <w:bCs/>
          <w:sz w:val="26"/>
          <w:szCs w:val="26"/>
        </w:rPr>
        <w:t xml:space="preserve">- </w:t>
      </w:r>
      <w:proofErr w:type="spellStart"/>
      <w:r w:rsidRPr="006545A3">
        <w:rPr>
          <w:rFonts w:ascii="Simplified Arabic" w:hAnsi="Simplified Arabic" w:cs="Simplified Arabic"/>
          <w:b/>
          <w:bCs/>
          <w:sz w:val="26"/>
          <w:szCs w:val="26"/>
          <w:rtl/>
        </w:rPr>
        <w:t>سمرنوف</w:t>
      </w:r>
      <w:proofErr w:type="spellEnd"/>
      <w:r w:rsidRPr="006545A3">
        <w:rPr>
          <w:rFonts w:ascii="Simplified Arabic" w:hAnsi="Simplified Arabic" w:cs="Simplified Arabic"/>
          <w:b/>
          <w:bCs/>
          <w:sz w:val="26"/>
          <w:szCs w:val="26"/>
          <w:rtl/>
        </w:rPr>
        <w:t xml:space="preserve"> </w:t>
      </w:r>
      <w:r w:rsidRPr="006545A3">
        <w:rPr>
          <w:rFonts w:ascii="Simplified Arabic" w:hAnsi="Simplified Arabic" w:cs="Simplified Arabic"/>
          <w:b/>
          <w:bCs/>
          <w:sz w:val="26"/>
          <w:szCs w:val="26"/>
        </w:rPr>
        <w:t>((1- Sample K-S)</w:t>
      </w:r>
    </w:p>
    <w:p w:rsidR="00122D20" w:rsidRPr="006545A3" w:rsidRDefault="006545A3" w:rsidP="000B0265">
      <w:pPr>
        <w:spacing w:after="0" w:line="240" w:lineRule="auto"/>
        <w:jc w:val="both"/>
        <w:rPr>
          <w:rFonts w:ascii="Simplified Arabic" w:hAnsi="Simplified Arabic" w:cs="Simplified Arabic"/>
          <w:sz w:val="32"/>
          <w:szCs w:val="32"/>
          <w:rtl/>
        </w:rPr>
      </w:pPr>
      <w:r w:rsidRPr="000B0265">
        <w:rPr>
          <w:rFonts w:ascii="Simplified Arabic" w:hAnsi="Simplified Arabic" w:cs="Simplified Arabic"/>
          <w:sz w:val="28"/>
          <w:szCs w:val="28"/>
          <w:rtl/>
        </w:rPr>
        <w:t>يعرض</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اختبار</w:t>
      </w:r>
      <w:r w:rsidRPr="000B0265">
        <w:rPr>
          <w:rFonts w:ascii="Simplified Arabic" w:hAnsi="Simplified Arabic" w:cs="Simplified Arabic"/>
          <w:sz w:val="28"/>
          <w:szCs w:val="28"/>
        </w:rPr>
        <w:t xml:space="preserve"> </w:t>
      </w:r>
      <w:proofErr w:type="spellStart"/>
      <w:r w:rsidRPr="000B0265">
        <w:rPr>
          <w:rFonts w:ascii="Simplified Arabic" w:hAnsi="Simplified Arabic" w:cs="Simplified Arabic"/>
          <w:sz w:val="28"/>
          <w:szCs w:val="28"/>
          <w:rtl/>
        </w:rPr>
        <w:t>كولمجروف</w:t>
      </w:r>
      <w:proofErr w:type="spellEnd"/>
      <w:r w:rsidRPr="000B0265">
        <w:rPr>
          <w:rFonts w:ascii="Simplified Arabic" w:hAnsi="Simplified Arabic" w:cs="Simplified Arabic"/>
          <w:sz w:val="28"/>
          <w:szCs w:val="28"/>
        </w:rPr>
        <w:t xml:space="preserve">- </w:t>
      </w:r>
      <w:proofErr w:type="spellStart"/>
      <w:r w:rsidRPr="000B0265">
        <w:rPr>
          <w:rFonts w:ascii="Simplified Arabic" w:hAnsi="Simplified Arabic" w:cs="Simplified Arabic"/>
          <w:sz w:val="28"/>
          <w:szCs w:val="28"/>
          <w:rtl/>
        </w:rPr>
        <w:t>سمرنوف</w:t>
      </w:r>
      <w:proofErr w:type="spellEnd"/>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ما</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إذا</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كانت</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البيانات</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تتبع</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التوزيع</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الطبيعي</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أم</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لا</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وهو اختبار</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ضروري</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في</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حالة</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اختبار</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الفرضيات</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لان</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معظم</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الاختبارات</w:t>
      </w:r>
      <w:r w:rsidRPr="000B0265">
        <w:rPr>
          <w:rFonts w:ascii="Simplified Arabic" w:hAnsi="Simplified Arabic" w:cs="Simplified Arabic"/>
          <w:sz w:val="28"/>
          <w:szCs w:val="28"/>
        </w:rPr>
        <w:t xml:space="preserve"> </w:t>
      </w:r>
      <w:proofErr w:type="spellStart"/>
      <w:r w:rsidRPr="000B0265">
        <w:rPr>
          <w:rFonts w:ascii="Simplified Arabic" w:hAnsi="Simplified Arabic" w:cs="Simplified Arabic"/>
          <w:sz w:val="28"/>
          <w:szCs w:val="28"/>
          <w:rtl/>
        </w:rPr>
        <w:t>المعلمية</w:t>
      </w:r>
      <w:proofErr w:type="spellEnd"/>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تشترط</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أن</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يكون توزيع</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البيانات</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طبيعيا</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ويوضح</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الجدول</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رقم</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w:t>
      </w:r>
      <w:r w:rsidRPr="000B0265">
        <w:rPr>
          <w:rFonts w:ascii="Simplified Arabic" w:hAnsi="Simplified Arabic" w:cs="Simplified Arabic" w:hint="cs"/>
          <w:sz w:val="28"/>
          <w:szCs w:val="28"/>
          <w:rtl/>
        </w:rPr>
        <w:t>11</w:t>
      </w:r>
      <w:r w:rsidRPr="000B0265">
        <w:rPr>
          <w:rFonts w:ascii="Simplified Arabic" w:hAnsi="Simplified Arabic" w:cs="Simplified Arabic"/>
          <w:sz w:val="28"/>
          <w:szCs w:val="28"/>
          <w:rtl/>
        </w:rPr>
        <w:t>)</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نتائج</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الاختبار</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حيث</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أن</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قيمة</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مستوى الدلالة</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لكل</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قسم</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اكبر</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من</w:t>
      </w:r>
      <w:r w:rsidRPr="000B0265">
        <w:rPr>
          <w:rFonts w:ascii="Simplified Arabic" w:hAnsi="Simplified Arabic" w:cs="Simplified Arabic"/>
          <w:sz w:val="28"/>
          <w:szCs w:val="28"/>
        </w:rPr>
        <w:t xml:space="preserve"> 0.05</w:t>
      </w:r>
      <w:r w:rsidRPr="000B0265">
        <w:rPr>
          <w:rFonts w:ascii="Simplified Arabic" w:hAnsi="Simplified Arabic" w:cs="Simplified Arabic"/>
          <w:sz w:val="28"/>
          <w:szCs w:val="28"/>
          <w:rtl/>
        </w:rPr>
        <w:t xml:space="preserve"> </w:t>
      </w:r>
      <w:r w:rsidRPr="000B0265">
        <w:rPr>
          <w:rFonts w:ascii="Simplified Arabic" w:hAnsi="Simplified Arabic" w:cs="Simplified Arabic"/>
          <w:sz w:val="28"/>
          <w:szCs w:val="28"/>
        </w:rPr>
        <w:t>(sig0.05)</w:t>
      </w:r>
      <w:r w:rsidRPr="000B0265">
        <w:rPr>
          <w:rFonts w:ascii="Simplified Arabic" w:hAnsi="Simplified Arabic" w:cs="Simplified Arabic"/>
          <w:sz w:val="28"/>
          <w:szCs w:val="28"/>
          <w:rtl/>
        </w:rPr>
        <w:t xml:space="preserve"> وهذا</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يدل</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على</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أن</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البيانات</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تتبع</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التوزيع الطبيعي</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ويجب</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استخدام</w:t>
      </w:r>
      <w:r w:rsidRPr="000B0265">
        <w:rPr>
          <w:rFonts w:ascii="Simplified Arabic" w:hAnsi="Simplified Arabic" w:cs="Simplified Arabic"/>
          <w:sz w:val="28"/>
          <w:szCs w:val="28"/>
        </w:rPr>
        <w:t xml:space="preserve"> </w:t>
      </w:r>
      <w:r w:rsidRPr="000B0265">
        <w:rPr>
          <w:rFonts w:ascii="Simplified Arabic" w:hAnsi="Simplified Arabic" w:cs="Simplified Arabic"/>
          <w:sz w:val="28"/>
          <w:szCs w:val="28"/>
          <w:rtl/>
        </w:rPr>
        <w:t>الاختبارات</w:t>
      </w:r>
      <w:r w:rsidRPr="000B0265">
        <w:rPr>
          <w:rFonts w:ascii="Simplified Arabic" w:hAnsi="Simplified Arabic" w:cs="Simplified Arabic"/>
          <w:sz w:val="28"/>
          <w:szCs w:val="28"/>
        </w:rPr>
        <w:t xml:space="preserve"> </w:t>
      </w:r>
      <w:proofErr w:type="spellStart"/>
      <w:r w:rsidRPr="000B0265">
        <w:rPr>
          <w:rFonts w:ascii="Simplified Arabic" w:hAnsi="Simplified Arabic" w:cs="Simplified Arabic"/>
          <w:sz w:val="28"/>
          <w:szCs w:val="28"/>
          <w:rtl/>
        </w:rPr>
        <w:t>المعلميه</w:t>
      </w:r>
      <w:proofErr w:type="spellEnd"/>
      <w:r w:rsidRPr="000B0265">
        <w:rPr>
          <w:rFonts w:ascii="Simplified Arabic" w:hAnsi="Simplified Arabic" w:cs="Simplified Arabic"/>
          <w:sz w:val="28"/>
          <w:szCs w:val="28"/>
        </w:rPr>
        <w:t>.</w:t>
      </w:r>
    </w:p>
    <w:p w:rsidR="006545A3" w:rsidRPr="006545A3" w:rsidRDefault="006545A3" w:rsidP="000B0265">
      <w:pPr>
        <w:spacing w:after="0" w:line="240" w:lineRule="auto"/>
        <w:jc w:val="center"/>
        <w:rPr>
          <w:rFonts w:ascii="Simplified Arabic" w:hAnsi="Simplified Arabic" w:cs="Simplified Arabic"/>
          <w:sz w:val="26"/>
          <w:szCs w:val="26"/>
          <w:rtl/>
        </w:rPr>
      </w:pPr>
      <w:r w:rsidRPr="006545A3">
        <w:rPr>
          <w:rFonts w:ascii="Simplified Arabic" w:hAnsi="Simplified Arabic" w:cs="Simplified Arabic"/>
          <w:b/>
          <w:bCs/>
          <w:sz w:val="23"/>
          <w:szCs w:val="23"/>
          <w:rtl/>
        </w:rPr>
        <w:t>جدول رقم (</w:t>
      </w:r>
      <w:r>
        <w:rPr>
          <w:rFonts w:ascii="Simplified Arabic" w:hAnsi="Simplified Arabic" w:cs="Simplified Arabic" w:hint="cs"/>
          <w:b/>
          <w:bCs/>
          <w:sz w:val="23"/>
          <w:szCs w:val="23"/>
          <w:rtl/>
        </w:rPr>
        <w:t>11</w:t>
      </w:r>
      <w:r w:rsidRPr="006545A3">
        <w:rPr>
          <w:rFonts w:ascii="Simplified Arabic" w:hAnsi="Simplified Arabic" w:cs="Simplified Arabic"/>
          <w:b/>
          <w:bCs/>
          <w:sz w:val="23"/>
          <w:szCs w:val="23"/>
          <w:rtl/>
        </w:rPr>
        <w:t>) يوضح اختبار</w:t>
      </w:r>
      <w:r w:rsidRPr="006545A3">
        <w:rPr>
          <w:rFonts w:ascii="Simplified Arabic" w:hAnsi="Simplified Arabic" w:cs="Simplified Arabic"/>
          <w:b/>
          <w:bCs/>
          <w:sz w:val="23"/>
          <w:szCs w:val="23"/>
        </w:rPr>
        <w:t xml:space="preserve"> </w:t>
      </w:r>
      <w:r w:rsidRPr="006545A3">
        <w:rPr>
          <w:rFonts w:ascii="Simplified Arabic" w:hAnsi="Simplified Arabic" w:cs="Simplified Arabic"/>
          <w:b/>
          <w:bCs/>
          <w:sz w:val="23"/>
          <w:szCs w:val="23"/>
          <w:rtl/>
        </w:rPr>
        <w:t>التوزيع</w:t>
      </w:r>
      <w:r w:rsidRPr="006545A3">
        <w:rPr>
          <w:rFonts w:ascii="Simplified Arabic" w:hAnsi="Simplified Arabic" w:cs="Simplified Arabic"/>
          <w:b/>
          <w:bCs/>
          <w:sz w:val="23"/>
          <w:szCs w:val="23"/>
        </w:rPr>
        <w:t xml:space="preserve"> </w:t>
      </w:r>
      <w:r w:rsidRPr="006545A3">
        <w:rPr>
          <w:rFonts w:ascii="Simplified Arabic" w:hAnsi="Simplified Arabic" w:cs="Simplified Arabic"/>
          <w:b/>
          <w:bCs/>
          <w:sz w:val="23"/>
          <w:szCs w:val="23"/>
          <w:rtl/>
        </w:rPr>
        <w:t xml:space="preserve">الطبيعي  </w:t>
      </w:r>
      <w:r w:rsidRPr="006545A3">
        <w:rPr>
          <w:rFonts w:ascii="Simplified Arabic" w:hAnsi="Simplified Arabic" w:cs="Simplified Arabic"/>
          <w:b/>
          <w:bCs/>
          <w:sz w:val="23"/>
          <w:szCs w:val="23"/>
        </w:rPr>
        <w:t>(1-Sample Kolmogorov-Smirnov)</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3642"/>
        <w:gridCol w:w="1400"/>
        <w:gridCol w:w="1198"/>
        <w:gridCol w:w="1707"/>
      </w:tblGrid>
      <w:tr w:rsidR="006545A3" w:rsidRPr="00C10DBC" w:rsidTr="00335E26">
        <w:tc>
          <w:tcPr>
            <w:tcW w:w="574" w:type="dxa"/>
          </w:tcPr>
          <w:p w:rsidR="006545A3" w:rsidRPr="00C10DBC" w:rsidRDefault="006545A3" w:rsidP="00335E26">
            <w:pPr>
              <w:spacing w:after="0"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الرقم</w:t>
            </w:r>
          </w:p>
        </w:tc>
        <w:tc>
          <w:tcPr>
            <w:tcW w:w="4214" w:type="dxa"/>
          </w:tcPr>
          <w:p w:rsidR="006545A3" w:rsidRPr="00C10DBC" w:rsidRDefault="006545A3" w:rsidP="00335E26">
            <w:pPr>
              <w:spacing w:after="0"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الفقرة</w:t>
            </w:r>
          </w:p>
        </w:tc>
        <w:tc>
          <w:tcPr>
            <w:tcW w:w="1530" w:type="dxa"/>
          </w:tcPr>
          <w:p w:rsidR="006545A3" w:rsidRPr="00C10DBC" w:rsidRDefault="006545A3" w:rsidP="00335E26">
            <w:pPr>
              <w:spacing w:after="0"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عدد الفقرات</w:t>
            </w:r>
          </w:p>
        </w:tc>
        <w:tc>
          <w:tcPr>
            <w:tcW w:w="1343" w:type="dxa"/>
          </w:tcPr>
          <w:p w:rsidR="006545A3" w:rsidRPr="00C10DBC" w:rsidRDefault="006545A3" w:rsidP="00335E26">
            <w:pPr>
              <w:spacing w:after="0" w:line="240" w:lineRule="auto"/>
              <w:rPr>
                <w:rFonts w:ascii="Traditional Arabic" w:hAnsi="Traditional Arabic" w:cs="Traditional Arabic"/>
                <w:sz w:val="32"/>
                <w:szCs w:val="32"/>
              </w:rPr>
            </w:pPr>
            <w:r w:rsidRPr="00C10DBC">
              <w:rPr>
                <w:rFonts w:ascii="Traditional Arabic" w:hAnsi="Traditional Arabic" w:cs="Traditional Arabic"/>
                <w:sz w:val="32"/>
                <w:szCs w:val="32"/>
              </w:rPr>
              <w:t>Z</w:t>
            </w:r>
          </w:p>
        </w:tc>
        <w:tc>
          <w:tcPr>
            <w:tcW w:w="1915" w:type="dxa"/>
          </w:tcPr>
          <w:p w:rsidR="006545A3" w:rsidRPr="00C10DBC" w:rsidRDefault="006545A3" w:rsidP="00335E26">
            <w:pPr>
              <w:spacing w:after="0"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قيمة مستوي دلالة</w:t>
            </w:r>
          </w:p>
        </w:tc>
      </w:tr>
      <w:tr w:rsidR="006545A3" w:rsidRPr="00C10DBC" w:rsidTr="00335E26">
        <w:tc>
          <w:tcPr>
            <w:tcW w:w="574" w:type="dxa"/>
          </w:tcPr>
          <w:p w:rsidR="006545A3" w:rsidRPr="00C10DBC" w:rsidRDefault="006545A3" w:rsidP="00335E26">
            <w:pPr>
              <w:spacing w:after="0"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1</w:t>
            </w:r>
          </w:p>
        </w:tc>
        <w:tc>
          <w:tcPr>
            <w:tcW w:w="4214" w:type="dxa"/>
          </w:tcPr>
          <w:p w:rsidR="006545A3" w:rsidRPr="006545A3" w:rsidRDefault="006545A3" w:rsidP="00335E26">
            <w:pPr>
              <w:spacing w:line="240" w:lineRule="auto"/>
              <w:rPr>
                <w:rFonts w:ascii="Traditional Arabic" w:hAnsi="Traditional Arabic" w:cs="Traditional Arabic"/>
                <w:sz w:val="32"/>
                <w:szCs w:val="32"/>
                <w:rtl/>
              </w:rPr>
            </w:pPr>
            <w:r w:rsidRPr="006545A3">
              <w:rPr>
                <w:rFonts w:ascii="Simplified Arabic" w:hAnsi="Simplified Arabic" w:cs="Simplified Arabic" w:hint="cs"/>
                <w:sz w:val="28"/>
                <w:szCs w:val="28"/>
                <w:rtl/>
                <w:lang w:bidi="ar-LY"/>
              </w:rPr>
              <w:t>نظم رقابة داخلية مطبقة بالمصرف تتصف بالكفاءة من حيث المحافظة على الممتلكات.</w:t>
            </w:r>
          </w:p>
        </w:tc>
        <w:tc>
          <w:tcPr>
            <w:tcW w:w="1530" w:type="dxa"/>
          </w:tcPr>
          <w:p w:rsidR="006545A3" w:rsidRPr="00C10DBC" w:rsidRDefault="006545A3" w:rsidP="006545A3">
            <w:pPr>
              <w:spacing w:line="240" w:lineRule="auto"/>
              <w:jc w:val="center"/>
              <w:rPr>
                <w:rFonts w:ascii="Traditional Arabic" w:hAnsi="Traditional Arabic" w:cs="Traditional Arabic"/>
                <w:sz w:val="32"/>
                <w:szCs w:val="32"/>
                <w:rtl/>
              </w:rPr>
            </w:pPr>
            <w:r w:rsidRPr="00C10DBC">
              <w:rPr>
                <w:rFonts w:ascii="Traditional Arabic" w:hAnsi="Traditional Arabic" w:cs="Traditional Arabic" w:hint="cs"/>
                <w:sz w:val="32"/>
                <w:szCs w:val="32"/>
                <w:rtl/>
              </w:rPr>
              <w:t>7</w:t>
            </w:r>
          </w:p>
        </w:tc>
        <w:tc>
          <w:tcPr>
            <w:tcW w:w="1343" w:type="dxa"/>
          </w:tcPr>
          <w:p w:rsidR="006545A3" w:rsidRPr="00441BA1" w:rsidRDefault="006545A3" w:rsidP="006545A3">
            <w:pPr>
              <w:autoSpaceDE w:val="0"/>
              <w:autoSpaceDN w:val="0"/>
              <w:adjustRightInd w:val="0"/>
              <w:spacing w:after="0" w:line="240" w:lineRule="auto"/>
              <w:jc w:val="center"/>
              <w:rPr>
                <w:rFonts w:ascii="Times New Roman" w:hAnsi="Times New Roman" w:cs="Times New Roman"/>
                <w:sz w:val="24"/>
                <w:szCs w:val="24"/>
              </w:rPr>
            </w:pPr>
          </w:p>
          <w:p w:rsidR="006545A3" w:rsidRPr="00C10DBC" w:rsidRDefault="006545A3" w:rsidP="006545A3">
            <w:pPr>
              <w:spacing w:line="240" w:lineRule="auto"/>
              <w:jc w:val="center"/>
              <w:rPr>
                <w:rFonts w:ascii="Traditional Arabic" w:hAnsi="Traditional Arabic" w:cs="Traditional Arabic"/>
                <w:sz w:val="32"/>
                <w:szCs w:val="32"/>
                <w:rtl/>
              </w:rPr>
            </w:pPr>
            <w:r w:rsidRPr="00441BA1">
              <w:rPr>
                <w:rFonts w:ascii="Arial" w:hAnsi="Arial"/>
                <w:color w:val="000000"/>
                <w:sz w:val="18"/>
                <w:szCs w:val="18"/>
              </w:rPr>
              <w:t>.161</w:t>
            </w:r>
          </w:p>
        </w:tc>
        <w:tc>
          <w:tcPr>
            <w:tcW w:w="1915" w:type="dxa"/>
          </w:tcPr>
          <w:p w:rsidR="006545A3" w:rsidRPr="00441BA1" w:rsidRDefault="006545A3" w:rsidP="006545A3">
            <w:pPr>
              <w:autoSpaceDE w:val="0"/>
              <w:autoSpaceDN w:val="0"/>
              <w:adjustRightInd w:val="0"/>
              <w:spacing w:after="0" w:line="400" w:lineRule="atLeast"/>
              <w:jc w:val="center"/>
              <w:rPr>
                <w:rFonts w:ascii="Times New Roman" w:hAnsi="Times New Roman" w:cs="Times New Roman"/>
                <w:sz w:val="24"/>
                <w:szCs w:val="24"/>
              </w:rPr>
            </w:pPr>
          </w:p>
          <w:p w:rsidR="006545A3" w:rsidRPr="00C10DBC" w:rsidRDefault="006545A3" w:rsidP="006545A3">
            <w:pPr>
              <w:spacing w:line="240" w:lineRule="auto"/>
              <w:jc w:val="center"/>
              <w:rPr>
                <w:rFonts w:ascii="Traditional Arabic" w:hAnsi="Traditional Arabic" w:cs="Traditional Arabic"/>
                <w:sz w:val="32"/>
                <w:szCs w:val="32"/>
                <w:rtl/>
              </w:rPr>
            </w:pPr>
            <w:r w:rsidRPr="00441BA1">
              <w:rPr>
                <w:rFonts w:ascii="Arial" w:hAnsi="Arial"/>
                <w:color w:val="000000"/>
                <w:sz w:val="18"/>
                <w:szCs w:val="18"/>
              </w:rPr>
              <w:t>.070</w:t>
            </w:r>
            <w:r w:rsidRPr="00441BA1">
              <w:rPr>
                <w:rFonts w:ascii="Arial" w:hAnsi="Arial"/>
                <w:color w:val="000000"/>
                <w:sz w:val="18"/>
                <w:szCs w:val="18"/>
                <w:vertAlign w:val="superscript"/>
              </w:rPr>
              <w:t>c</w:t>
            </w:r>
          </w:p>
        </w:tc>
      </w:tr>
      <w:tr w:rsidR="006545A3" w:rsidRPr="00C10DBC" w:rsidTr="00335E26">
        <w:tc>
          <w:tcPr>
            <w:tcW w:w="574" w:type="dxa"/>
          </w:tcPr>
          <w:p w:rsidR="006545A3" w:rsidRPr="00C10DBC" w:rsidRDefault="006545A3" w:rsidP="00335E26">
            <w:pPr>
              <w:spacing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2</w:t>
            </w:r>
          </w:p>
        </w:tc>
        <w:tc>
          <w:tcPr>
            <w:tcW w:w="4214" w:type="dxa"/>
          </w:tcPr>
          <w:p w:rsidR="006545A3" w:rsidRPr="006545A3" w:rsidRDefault="006545A3" w:rsidP="00335E26">
            <w:pPr>
              <w:spacing w:line="240" w:lineRule="auto"/>
              <w:rPr>
                <w:rFonts w:ascii="Traditional Arabic" w:hAnsi="Traditional Arabic" w:cs="Traditional Arabic"/>
                <w:sz w:val="32"/>
                <w:szCs w:val="32"/>
                <w:rtl/>
              </w:rPr>
            </w:pPr>
            <w:r w:rsidRPr="006545A3">
              <w:rPr>
                <w:rFonts w:ascii="Simplified Arabic" w:hAnsi="Simplified Arabic" w:cs="Simplified Arabic" w:hint="cs"/>
                <w:sz w:val="28"/>
                <w:szCs w:val="28"/>
                <w:rtl/>
                <w:lang w:bidi="ar-LY"/>
              </w:rPr>
              <w:t xml:space="preserve">مشكلات تحول دون تحقيق نظم الرقابة الداخلية المطبقة بالمصرف </w:t>
            </w:r>
            <w:proofErr w:type="spellStart"/>
            <w:r w:rsidRPr="006545A3">
              <w:rPr>
                <w:rFonts w:ascii="Simplified Arabic" w:hAnsi="Simplified Arabic" w:cs="Simplified Arabic" w:hint="cs"/>
                <w:sz w:val="28"/>
                <w:szCs w:val="28"/>
                <w:rtl/>
                <w:lang w:bidi="ar-LY"/>
              </w:rPr>
              <w:t>لاهدافها</w:t>
            </w:r>
            <w:proofErr w:type="spellEnd"/>
            <w:r w:rsidRPr="006545A3">
              <w:rPr>
                <w:rFonts w:ascii="Simplified Arabic" w:hAnsi="Simplified Arabic" w:cs="Simplified Arabic" w:hint="cs"/>
                <w:sz w:val="28"/>
                <w:szCs w:val="28"/>
                <w:rtl/>
                <w:lang w:bidi="ar-LY"/>
              </w:rPr>
              <w:t xml:space="preserve"> الخاصة بالمحافظة على الممتلكات.</w:t>
            </w:r>
          </w:p>
        </w:tc>
        <w:tc>
          <w:tcPr>
            <w:tcW w:w="1530" w:type="dxa"/>
          </w:tcPr>
          <w:p w:rsidR="006545A3" w:rsidRPr="00C10DBC" w:rsidRDefault="006545A3" w:rsidP="006545A3">
            <w:pPr>
              <w:spacing w:line="240" w:lineRule="auto"/>
              <w:jc w:val="center"/>
              <w:rPr>
                <w:rFonts w:ascii="Traditional Arabic" w:hAnsi="Traditional Arabic" w:cs="Traditional Arabic"/>
                <w:sz w:val="32"/>
                <w:szCs w:val="32"/>
                <w:rtl/>
              </w:rPr>
            </w:pPr>
            <w:r w:rsidRPr="00C10DBC">
              <w:rPr>
                <w:rFonts w:ascii="Traditional Arabic" w:hAnsi="Traditional Arabic" w:cs="Traditional Arabic" w:hint="cs"/>
                <w:sz w:val="32"/>
                <w:szCs w:val="32"/>
                <w:rtl/>
              </w:rPr>
              <w:t>6</w:t>
            </w:r>
          </w:p>
        </w:tc>
        <w:tc>
          <w:tcPr>
            <w:tcW w:w="1343" w:type="dxa"/>
          </w:tcPr>
          <w:p w:rsidR="006545A3" w:rsidRPr="00441BA1" w:rsidRDefault="006545A3" w:rsidP="006545A3">
            <w:pPr>
              <w:autoSpaceDE w:val="0"/>
              <w:autoSpaceDN w:val="0"/>
              <w:adjustRightInd w:val="0"/>
              <w:spacing w:after="0" w:line="400" w:lineRule="atLeast"/>
              <w:jc w:val="center"/>
              <w:rPr>
                <w:rFonts w:ascii="Times New Roman" w:hAnsi="Times New Roman" w:cs="Times New Roman"/>
                <w:sz w:val="24"/>
                <w:szCs w:val="24"/>
              </w:rPr>
            </w:pPr>
            <w:r w:rsidRPr="00441BA1">
              <w:rPr>
                <w:rFonts w:ascii="Arial" w:hAnsi="Arial"/>
                <w:color w:val="000000"/>
                <w:sz w:val="18"/>
                <w:szCs w:val="18"/>
              </w:rPr>
              <w:t>.129</w:t>
            </w:r>
          </w:p>
          <w:p w:rsidR="006545A3" w:rsidRPr="00C10DBC" w:rsidRDefault="006545A3" w:rsidP="006545A3">
            <w:pPr>
              <w:spacing w:line="240" w:lineRule="auto"/>
              <w:jc w:val="center"/>
              <w:rPr>
                <w:rFonts w:ascii="Traditional Arabic" w:hAnsi="Traditional Arabic" w:cs="Traditional Arabic"/>
                <w:sz w:val="32"/>
                <w:szCs w:val="32"/>
                <w:rtl/>
              </w:rPr>
            </w:pPr>
          </w:p>
        </w:tc>
        <w:tc>
          <w:tcPr>
            <w:tcW w:w="1915" w:type="dxa"/>
          </w:tcPr>
          <w:p w:rsidR="006545A3" w:rsidRPr="00441BA1" w:rsidRDefault="006545A3" w:rsidP="006545A3">
            <w:pPr>
              <w:autoSpaceDE w:val="0"/>
              <w:autoSpaceDN w:val="0"/>
              <w:adjustRightInd w:val="0"/>
              <w:spacing w:after="0" w:line="400" w:lineRule="atLeast"/>
              <w:jc w:val="center"/>
              <w:rPr>
                <w:rFonts w:ascii="Times New Roman" w:hAnsi="Times New Roman" w:cs="Times New Roman"/>
                <w:sz w:val="24"/>
                <w:szCs w:val="24"/>
              </w:rPr>
            </w:pPr>
            <w:r w:rsidRPr="00441BA1">
              <w:rPr>
                <w:rFonts w:ascii="Arial" w:hAnsi="Arial"/>
                <w:color w:val="000000"/>
                <w:sz w:val="18"/>
                <w:szCs w:val="18"/>
              </w:rPr>
              <w:t>.200</w:t>
            </w:r>
            <w:r w:rsidRPr="00441BA1">
              <w:rPr>
                <w:rFonts w:ascii="Arial" w:hAnsi="Arial"/>
                <w:color w:val="000000"/>
                <w:sz w:val="18"/>
                <w:szCs w:val="18"/>
                <w:vertAlign w:val="superscript"/>
              </w:rPr>
              <w:t>c,d</w:t>
            </w:r>
          </w:p>
          <w:p w:rsidR="006545A3" w:rsidRPr="00C10DBC" w:rsidRDefault="006545A3" w:rsidP="006545A3">
            <w:pPr>
              <w:spacing w:line="240" w:lineRule="auto"/>
              <w:jc w:val="center"/>
              <w:rPr>
                <w:rFonts w:ascii="Traditional Arabic" w:hAnsi="Traditional Arabic" w:cs="Traditional Arabic"/>
                <w:sz w:val="32"/>
                <w:szCs w:val="32"/>
                <w:rtl/>
              </w:rPr>
            </w:pPr>
          </w:p>
        </w:tc>
      </w:tr>
      <w:tr w:rsidR="006545A3" w:rsidRPr="00C10DBC" w:rsidTr="00335E26">
        <w:tc>
          <w:tcPr>
            <w:tcW w:w="574" w:type="dxa"/>
          </w:tcPr>
          <w:p w:rsidR="006545A3" w:rsidRPr="00C10DBC" w:rsidRDefault="006545A3" w:rsidP="00335E26">
            <w:pPr>
              <w:spacing w:line="240" w:lineRule="auto"/>
              <w:rPr>
                <w:rFonts w:ascii="Traditional Arabic" w:hAnsi="Traditional Arabic" w:cs="Traditional Arabic"/>
                <w:sz w:val="32"/>
                <w:szCs w:val="32"/>
                <w:rtl/>
              </w:rPr>
            </w:pPr>
            <w:r w:rsidRPr="00C10DBC">
              <w:rPr>
                <w:rFonts w:ascii="Traditional Arabic" w:hAnsi="Traditional Arabic" w:cs="Traditional Arabic" w:hint="cs"/>
                <w:sz w:val="32"/>
                <w:szCs w:val="32"/>
                <w:rtl/>
              </w:rPr>
              <w:t>3</w:t>
            </w:r>
          </w:p>
        </w:tc>
        <w:tc>
          <w:tcPr>
            <w:tcW w:w="4214" w:type="dxa"/>
          </w:tcPr>
          <w:p w:rsidR="006545A3" w:rsidRPr="006545A3" w:rsidRDefault="006545A3" w:rsidP="00335E26">
            <w:pPr>
              <w:spacing w:line="240" w:lineRule="auto"/>
              <w:rPr>
                <w:rFonts w:ascii="Traditional Arabic" w:hAnsi="Traditional Arabic" w:cs="Traditional Arabic"/>
                <w:sz w:val="32"/>
                <w:szCs w:val="32"/>
                <w:rtl/>
              </w:rPr>
            </w:pPr>
            <w:r w:rsidRPr="006545A3">
              <w:rPr>
                <w:rFonts w:ascii="Simplified Arabic" w:hAnsi="Simplified Arabic" w:cs="Simplified Arabic" w:hint="cs"/>
                <w:sz w:val="28"/>
                <w:szCs w:val="28"/>
                <w:rtl/>
                <w:lang w:bidi="ar-LY"/>
              </w:rPr>
              <w:t>المقومات الرئيسة في نظم الرقابة الداخلية المطبقة بالمصرف الازمة للمحافظة على ممتلكاته</w:t>
            </w:r>
          </w:p>
        </w:tc>
        <w:tc>
          <w:tcPr>
            <w:tcW w:w="1530" w:type="dxa"/>
          </w:tcPr>
          <w:p w:rsidR="006545A3" w:rsidRPr="00C10DBC" w:rsidRDefault="006545A3" w:rsidP="006545A3">
            <w:pPr>
              <w:spacing w:line="240" w:lineRule="auto"/>
              <w:jc w:val="center"/>
              <w:rPr>
                <w:rFonts w:ascii="Traditional Arabic" w:hAnsi="Traditional Arabic" w:cs="Traditional Arabic"/>
                <w:sz w:val="32"/>
                <w:szCs w:val="32"/>
                <w:rtl/>
              </w:rPr>
            </w:pPr>
            <w:r w:rsidRPr="00C10DBC">
              <w:rPr>
                <w:rFonts w:ascii="Traditional Arabic" w:hAnsi="Traditional Arabic" w:cs="Traditional Arabic" w:hint="cs"/>
                <w:sz w:val="32"/>
                <w:szCs w:val="32"/>
                <w:rtl/>
              </w:rPr>
              <w:t>6</w:t>
            </w:r>
          </w:p>
        </w:tc>
        <w:tc>
          <w:tcPr>
            <w:tcW w:w="1343" w:type="dxa"/>
          </w:tcPr>
          <w:p w:rsidR="006545A3" w:rsidRPr="00441BA1" w:rsidRDefault="006545A3" w:rsidP="006545A3">
            <w:pPr>
              <w:autoSpaceDE w:val="0"/>
              <w:autoSpaceDN w:val="0"/>
              <w:adjustRightInd w:val="0"/>
              <w:spacing w:after="0" w:line="400" w:lineRule="atLeast"/>
              <w:jc w:val="center"/>
              <w:rPr>
                <w:rFonts w:ascii="Times New Roman" w:hAnsi="Times New Roman" w:cs="Times New Roman"/>
                <w:sz w:val="24"/>
                <w:szCs w:val="24"/>
              </w:rPr>
            </w:pPr>
            <w:r w:rsidRPr="00441BA1">
              <w:rPr>
                <w:rFonts w:ascii="Arial" w:hAnsi="Arial"/>
                <w:color w:val="000000"/>
                <w:sz w:val="18"/>
                <w:szCs w:val="18"/>
              </w:rPr>
              <w:t>.169</w:t>
            </w:r>
          </w:p>
          <w:p w:rsidR="006545A3" w:rsidRPr="00C10DBC" w:rsidRDefault="006545A3" w:rsidP="006545A3">
            <w:pPr>
              <w:spacing w:line="240" w:lineRule="auto"/>
              <w:jc w:val="center"/>
              <w:rPr>
                <w:rFonts w:ascii="Traditional Arabic" w:hAnsi="Traditional Arabic" w:cs="Traditional Arabic"/>
                <w:sz w:val="32"/>
                <w:szCs w:val="32"/>
                <w:rtl/>
              </w:rPr>
            </w:pPr>
          </w:p>
        </w:tc>
        <w:tc>
          <w:tcPr>
            <w:tcW w:w="1915" w:type="dxa"/>
          </w:tcPr>
          <w:p w:rsidR="006545A3" w:rsidRPr="00441BA1" w:rsidRDefault="006545A3" w:rsidP="006545A3">
            <w:pPr>
              <w:autoSpaceDE w:val="0"/>
              <w:autoSpaceDN w:val="0"/>
              <w:adjustRightInd w:val="0"/>
              <w:spacing w:after="0" w:line="400" w:lineRule="atLeast"/>
              <w:jc w:val="center"/>
              <w:rPr>
                <w:rFonts w:ascii="Times New Roman" w:hAnsi="Times New Roman" w:cs="Times New Roman"/>
                <w:sz w:val="24"/>
                <w:szCs w:val="24"/>
              </w:rPr>
            </w:pPr>
          </w:p>
          <w:p w:rsidR="006545A3" w:rsidRPr="00C10DBC" w:rsidRDefault="006545A3" w:rsidP="006545A3">
            <w:pPr>
              <w:spacing w:line="240" w:lineRule="auto"/>
              <w:jc w:val="center"/>
              <w:rPr>
                <w:rFonts w:ascii="Traditional Arabic" w:hAnsi="Traditional Arabic" w:cs="Traditional Arabic"/>
                <w:sz w:val="32"/>
                <w:szCs w:val="32"/>
                <w:rtl/>
              </w:rPr>
            </w:pPr>
            <w:r w:rsidRPr="00441BA1">
              <w:rPr>
                <w:rFonts w:ascii="Arial" w:hAnsi="Arial"/>
                <w:color w:val="000000"/>
                <w:sz w:val="18"/>
                <w:szCs w:val="18"/>
              </w:rPr>
              <w:t>.047</w:t>
            </w:r>
            <w:r w:rsidRPr="00441BA1">
              <w:rPr>
                <w:rFonts w:ascii="Arial" w:hAnsi="Arial"/>
                <w:color w:val="000000"/>
                <w:sz w:val="18"/>
                <w:szCs w:val="18"/>
                <w:vertAlign w:val="superscript"/>
              </w:rPr>
              <w:t>c</w:t>
            </w:r>
          </w:p>
        </w:tc>
      </w:tr>
      <w:tr w:rsidR="006545A3" w:rsidRPr="00C10DBC" w:rsidTr="000B0265">
        <w:trPr>
          <w:trHeight w:val="493"/>
        </w:trPr>
        <w:tc>
          <w:tcPr>
            <w:tcW w:w="574" w:type="dxa"/>
          </w:tcPr>
          <w:p w:rsidR="006545A3" w:rsidRPr="00C10DBC" w:rsidRDefault="006545A3" w:rsidP="00335E26">
            <w:pPr>
              <w:spacing w:line="240" w:lineRule="auto"/>
              <w:rPr>
                <w:rFonts w:ascii="Traditional Arabic" w:hAnsi="Traditional Arabic" w:cs="Traditional Arabic"/>
                <w:sz w:val="32"/>
                <w:szCs w:val="32"/>
                <w:rtl/>
              </w:rPr>
            </w:pPr>
          </w:p>
        </w:tc>
        <w:tc>
          <w:tcPr>
            <w:tcW w:w="4214" w:type="dxa"/>
          </w:tcPr>
          <w:p w:rsidR="006545A3" w:rsidRPr="006545A3" w:rsidRDefault="006545A3" w:rsidP="00335E26">
            <w:pPr>
              <w:spacing w:line="240" w:lineRule="auto"/>
              <w:rPr>
                <w:rFonts w:ascii="Simplified Arabic" w:hAnsi="Simplified Arabic" w:cs="Simplified Arabic"/>
                <w:sz w:val="28"/>
                <w:szCs w:val="28"/>
                <w:rtl/>
                <w:lang w:bidi="ar-LY"/>
              </w:rPr>
            </w:pPr>
            <w:r w:rsidRPr="006545A3">
              <w:rPr>
                <w:rFonts w:ascii="Simplified Arabic" w:hAnsi="Simplified Arabic" w:cs="Simplified Arabic" w:hint="cs"/>
                <w:sz w:val="28"/>
                <w:szCs w:val="28"/>
                <w:rtl/>
                <w:lang w:bidi="ar-LY"/>
              </w:rPr>
              <w:t>جميع الفقرات</w:t>
            </w:r>
          </w:p>
        </w:tc>
        <w:tc>
          <w:tcPr>
            <w:tcW w:w="1530" w:type="dxa"/>
          </w:tcPr>
          <w:p w:rsidR="006545A3" w:rsidRPr="00C10DBC" w:rsidRDefault="006545A3" w:rsidP="006545A3">
            <w:pPr>
              <w:spacing w:line="240" w:lineRule="auto"/>
              <w:jc w:val="center"/>
              <w:rPr>
                <w:rFonts w:ascii="Traditional Arabic" w:hAnsi="Traditional Arabic" w:cs="Traditional Arabic"/>
                <w:sz w:val="32"/>
                <w:szCs w:val="32"/>
                <w:rtl/>
                <w:lang w:bidi="ar-LY"/>
              </w:rPr>
            </w:pPr>
            <w:r w:rsidRPr="00C10DBC">
              <w:rPr>
                <w:rFonts w:ascii="Traditional Arabic" w:hAnsi="Traditional Arabic" w:cs="Traditional Arabic" w:hint="cs"/>
                <w:sz w:val="32"/>
                <w:szCs w:val="32"/>
                <w:rtl/>
              </w:rPr>
              <w:t>19</w:t>
            </w:r>
          </w:p>
        </w:tc>
        <w:tc>
          <w:tcPr>
            <w:tcW w:w="1343" w:type="dxa"/>
          </w:tcPr>
          <w:p w:rsidR="006545A3" w:rsidRPr="000B0265" w:rsidRDefault="006545A3" w:rsidP="000B0265">
            <w:pPr>
              <w:autoSpaceDE w:val="0"/>
              <w:autoSpaceDN w:val="0"/>
              <w:adjustRightInd w:val="0"/>
              <w:spacing w:after="0" w:line="400" w:lineRule="atLeast"/>
              <w:jc w:val="center"/>
              <w:rPr>
                <w:rFonts w:ascii="Times New Roman" w:hAnsi="Times New Roman" w:cs="Times New Roman"/>
                <w:sz w:val="24"/>
                <w:szCs w:val="24"/>
                <w:rtl/>
                <w:lang w:bidi="ar-LY"/>
              </w:rPr>
            </w:pPr>
            <w:r w:rsidRPr="00441BA1">
              <w:rPr>
                <w:rFonts w:ascii="Arial" w:hAnsi="Arial"/>
                <w:color w:val="000000"/>
                <w:sz w:val="18"/>
                <w:szCs w:val="18"/>
              </w:rPr>
              <w:t>.1</w:t>
            </w:r>
            <w:r w:rsidRPr="00C10DBC">
              <w:rPr>
                <w:rFonts w:ascii="Arial" w:hAnsi="Arial" w:hint="cs"/>
                <w:color w:val="000000"/>
                <w:sz w:val="18"/>
                <w:szCs w:val="18"/>
                <w:rtl/>
              </w:rPr>
              <w:t>53</w:t>
            </w:r>
          </w:p>
        </w:tc>
        <w:tc>
          <w:tcPr>
            <w:tcW w:w="1915" w:type="dxa"/>
          </w:tcPr>
          <w:p w:rsidR="006545A3" w:rsidRPr="00C10DBC" w:rsidRDefault="006545A3" w:rsidP="006545A3">
            <w:pPr>
              <w:spacing w:line="240" w:lineRule="auto"/>
              <w:jc w:val="center"/>
              <w:rPr>
                <w:rFonts w:ascii="Traditional Arabic" w:hAnsi="Traditional Arabic" w:cs="Traditional Arabic"/>
                <w:sz w:val="32"/>
                <w:szCs w:val="32"/>
              </w:rPr>
            </w:pPr>
            <w:r w:rsidRPr="00C10DBC">
              <w:rPr>
                <w:rFonts w:ascii="Traditional Arabic" w:hAnsi="Traditional Arabic" w:cs="Traditional Arabic"/>
                <w:sz w:val="32"/>
                <w:szCs w:val="32"/>
              </w:rPr>
              <w:t>.315</w:t>
            </w:r>
          </w:p>
        </w:tc>
      </w:tr>
    </w:tbl>
    <w:p w:rsidR="006545A3" w:rsidRPr="00950DA0" w:rsidRDefault="006545A3" w:rsidP="006545A3">
      <w:pPr>
        <w:spacing w:line="240" w:lineRule="auto"/>
        <w:rPr>
          <w:rFonts w:ascii="Traditional Arabic" w:hAnsi="Traditional Arabic" w:cs="Traditional Arabic"/>
          <w:sz w:val="32"/>
          <w:szCs w:val="32"/>
          <w:rtl/>
        </w:rPr>
      </w:pPr>
    </w:p>
    <w:p w:rsidR="006545A3" w:rsidRDefault="006545A3" w:rsidP="006545A3">
      <w:pP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lastRenderedPageBreak/>
        <w:t>تا</w:t>
      </w:r>
      <w:r w:rsidRPr="00573F77">
        <w:rPr>
          <w:rFonts w:ascii="Simplified Arabic" w:hAnsi="Simplified Arabic" w:cs="Simplified Arabic" w:hint="cs"/>
          <w:b/>
          <w:bCs/>
          <w:sz w:val="32"/>
          <w:szCs w:val="32"/>
          <w:u w:val="single"/>
          <w:rtl/>
        </w:rPr>
        <w:t>نيا</w:t>
      </w:r>
      <w:r>
        <w:rPr>
          <w:rFonts w:ascii="Simplified Arabic" w:hAnsi="Simplified Arabic" w:cs="Simplified Arabic" w:hint="cs"/>
          <w:b/>
          <w:bCs/>
          <w:sz w:val="32"/>
          <w:szCs w:val="32"/>
          <w:u w:val="single"/>
          <w:rtl/>
        </w:rPr>
        <w:t>ً</w:t>
      </w:r>
      <w:r w:rsidRPr="00573F77">
        <w:rPr>
          <w:rFonts w:ascii="Simplified Arabic" w:hAnsi="Simplified Arabic" w:cs="Simplified Arabic" w:hint="cs"/>
          <w:b/>
          <w:bCs/>
          <w:sz w:val="32"/>
          <w:szCs w:val="32"/>
          <w:u w:val="single"/>
          <w:rtl/>
        </w:rPr>
        <w:t>: تحليل فقرات</w:t>
      </w:r>
      <w:r>
        <w:rPr>
          <w:rFonts w:ascii="Simplified Arabic" w:hAnsi="Simplified Arabic" w:cs="Simplified Arabic" w:hint="cs"/>
          <w:b/>
          <w:bCs/>
          <w:sz w:val="32"/>
          <w:szCs w:val="32"/>
          <w:u w:val="single"/>
          <w:rtl/>
        </w:rPr>
        <w:t xml:space="preserve"> الدراسة</w:t>
      </w:r>
    </w:p>
    <w:p w:rsidR="006545A3" w:rsidRPr="005E4F98" w:rsidRDefault="006545A3" w:rsidP="006545A3">
      <w:pPr>
        <w:tabs>
          <w:tab w:val="left" w:pos="1012"/>
        </w:tabs>
        <w:ind w:firstLine="720"/>
        <w:jc w:val="both"/>
        <w:rPr>
          <w:rFonts w:ascii="Simplified Arabic" w:hAnsi="Simplified Arabic" w:cs="Simplified Arabic"/>
          <w:sz w:val="28"/>
          <w:szCs w:val="28"/>
          <w:rtl/>
        </w:rPr>
      </w:pPr>
      <w:r w:rsidRPr="005E4F98">
        <w:rPr>
          <w:rFonts w:ascii="Simplified Arabic" w:hAnsi="Simplified Arabic" w:cs="Simplified Arabic"/>
          <w:sz w:val="28"/>
          <w:szCs w:val="28"/>
          <w:rtl/>
        </w:rPr>
        <w:t>تم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استخدام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اختبار</w:t>
      </w:r>
      <w:r w:rsidRPr="005E4F98">
        <w:rPr>
          <w:rFonts w:ascii="Simplified Arabic" w:hAnsi="Simplified Arabic" w:cs="Simplified Arabic"/>
          <w:sz w:val="28"/>
          <w:szCs w:val="28"/>
        </w:rPr>
        <w:t xml:space="preserve">  T</w:t>
      </w:r>
      <w:r w:rsidRPr="005E4F98">
        <w:rPr>
          <w:rFonts w:ascii="Simplified Arabic" w:hAnsi="Simplified Arabic" w:cs="Simplified Arabic"/>
          <w:sz w:val="28"/>
          <w:szCs w:val="28"/>
          <w:rtl/>
        </w:rPr>
        <w:t>للعينة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الواحدة</w:t>
      </w:r>
      <w:r w:rsidRPr="005E4F98">
        <w:rPr>
          <w:rFonts w:ascii="Simplified Arabic" w:hAnsi="Simplified Arabic" w:cs="Simplified Arabic"/>
          <w:sz w:val="28"/>
          <w:szCs w:val="28"/>
        </w:rPr>
        <w:t xml:space="preserve"> (One Sample T test)</w:t>
      </w:r>
      <w:r w:rsidRPr="005E4F98">
        <w:rPr>
          <w:rFonts w:ascii="Simplified Arabic" w:hAnsi="Simplified Arabic" w:cs="Simplified Arabic"/>
          <w:sz w:val="28"/>
          <w:szCs w:val="28"/>
          <w:rtl/>
        </w:rPr>
        <w:t xml:space="preserve"> لتحليل</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فقرات</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الاستبانة،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وتكون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الفقرة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ايجابية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بمعنى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أن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أفراد</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يوافقون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على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محتواها</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إذا</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كانت</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قيمة</w:t>
      </w:r>
      <w:r w:rsidRPr="005E4F98">
        <w:rPr>
          <w:rFonts w:ascii="Simplified Arabic" w:hAnsi="Simplified Arabic" w:cs="Simplified Arabic"/>
          <w:sz w:val="28"/>
          <w:szCs w:val="28"/>
        </w:rPr>
        <w:t xml:space="preserve"> t</w:t>
      </w:r>
      <w:r w:rsidRPr="005E4F98">
        <w:rPr>
          <w:rFonts w:ascii="Simplified Arabic" w:hAnsi="Simplified Arabic" w:cs="Simplified Arabic"/>
          <w:sz w:val="28"/>
          <w:szCs w:val="28"/>
          <w:rtl/>
        </w:rPr>
        <w:t xml:space="preserve"> المحسوبة اكبر</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قيمة</w:t>
      </w:r>
      <w:r w:rsidRPr="005E4F98">
        <w:rPr>
          <w:rFonts w:ascii="Simplified Arabic" w:hAnsi="Simplified Arabic" w:cs="Simplified Arabic"/>
          <w:sz w:val="28"/>
          <w:szCs w:val="28"/>
        </w:rPr>
        <w:t xml:space="preserve">t </w:t>
      </w:r>
      <w:r w:rsidRPr="005E4F98">
        <w:rPr>
          <w:rFonts w:ascii="Simplified Arabic" w:hAnsi="Simplified Arabic" w:cs="Simplified Arabic"/>
          <w:sz w:val="28"/>
          <w:szCs w:val="28"/>
          <w:rtl/>
        </w:rPr>
        <w:t xml:space="preserve"> الجدولية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والتي</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تس</w:t>
      </w:r>
      <w:r>
        <w:rPr>
          <w:rFonts w:ascii="Simplified Arabic" w:hAnsi="Simplified Arabic" w:cs="Simplified Arabic" w:hint="cs"/>
          <w:sz w:val="28"/>
          <w:szCs w:val="28"/>
          <w:rtl/>
        </w:rPr>
        <w:t xml:space="preserve">اوي 2.01 </w:t>
      </w:r>
      <w:r w:rsidRPr="005E4F98">
        <w:rPr>
          <w:rFonts w:ascii="Simplified Arabic" w:hAnsi="Simplified Arabic" w:cs="Simplified Arabic"/>
          <w:sz w:val="28"/>
          <w:szCs w:val="28"/>
          <w:rtl/>
        </w:rPr>
        <w:t>(أو</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مستوى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الدلالة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اقل</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w:t>
      </w:r>
      <w:r w:rsidRPr="005E4F98">
        <w:rPr>
          <w:rFonts w:ascii="Simplified Arabic" w:hAnsi="Simplified Arabic" w:cs="Simplified Arabic"/>
          <w:sz w:val="28"/>
          <w:szCs w:val="28"/>
        </w:rPr>
        <w:t xml:space="preserve"> 0.05 </w:t>
      </w:r>
      <w:r w:rsidRPr="005E4F98">
        <w:rPr>
          <w:rFonts w:ascii="Simplified Arabic" w:hAnsi="Simplified Arabic" w:cs="Simplified Arabic"/>
          <w:sz w:val="28"/>
          <w:szCs w:val="28"/>
          <w:rtl/>
        </w:rPr>
        <w:t>والوزن النسبي</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اكبر</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 60%) ،</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وتكون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الفقرة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سلبية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بمعنى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أن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أفراد</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لا</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يوافقون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على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محتواها إذا</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كانت</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 xml:space="preserve">قيمة </w:t>
      </w:r>
      <w:r w:rsidRPr="005E4F98">
        <w:rPr>
          <w:rFonts w:ascii="Simplified Arabic" w:hAnsi="Simplified Arabic" w:cs="Simplified Arabic"/>
          <w:sz w:val="28"/>
          <w:szCs w:val="28"/>
        </w:rPr>
        <w:t xml:space="preserve">t </w:t>
      </w:r>
      <w:r w:rsidRPr="005E4F98">
        <w:rPr>
          <w:rFonts w:ascii="Simplified Arabic" w:hAnsi="Simplified Arabic" w:cs="Simplified Arabic"/>
          <w:sz w:val="28"/>
          <w:szCs w:val="28"/>
          <w:rtl/>
        </w:rPr>
        <w:t xml:space="preserve">  المحسوبة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أصغر</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 xml:space="preserve">قيمة </w:t>
      </w:r>
      <w:r w:rsidRPr="005E4F98">
        <w:rPr>
          <w:rFonts w:ascii="Simplified Arabic" w:hAnsi="Simplified Arabic" w:cs="Simplified Arabic"/>
          <w:sz w:val="28"/>
          <w:szCs w:val="28"/>
        </w:rPr>
        <w:t>t</w:t>
      </w:r>
      <w:r w:rsidRPr="005E4F98">
        <w:rPr>
          <w:rFonts w:ascii="Simplified Arabic" w:hAnsi="Simplified Arabic" w:cs="Simplified Arabic"/>
          <w:sz w:val="28"/>
          <w:szCs w:val="28"/>
          <w:rtl/>
        </w:rPr>
        <w:t xml:space="preserve">  الجدولية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والتي</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تساوي</w:t>
      </w:r>
      <w:r w:rsidRPr="005E4F98">
        <w:rPr>
          <w:rFonts w:ascii="Simplified Arabic" w:hAnsi="Simplified Arabic" w:cs="Simplified Arabic"/>
          <w:sz w:val="28"/>
          <w:szCs w:val="28"/>
        </w:rPr>
        <w:t xml:space="preserve"> - 2.01</w:t>
      </w:r>
      <w:r w:rsidRPr="005E4F98">
        <w:rPr>
          <w:rFonts w:ascii="Simplified Arabic" w:hAnsi="Simplified Arabic" w:cs="Simplified Arabic"/>
          <w:sz w:val="28"/>
          <w:szCs w:val="28"/>
          <w:rtl/>
        </w:rPr>
        <w:t>(أو</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مستوى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الدلالة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اقل</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w:t>
      </w:r>
      <w:r w:rsidRPr="005E4F98">
        <w:rPr>
          <w:rFonts w:ascii="Simplified Arabic" w:hAnsi="Simplified Arabic" w:cs="Simplified Arabic"/>
          <w:sz w:val="28"/>
          <w:szCs w:val="28"/>
        </w:rPr>
        <w:t xml:space="preserve"> 0.05 </w:t>
      </w:r>
      <w:r w:rsidRPr="005E4F98">
        <w:rPr>
          <w:rFonts w:ascii="Simplified Arabic" w:hAnsi="Simplified Arabic" w:cs="Simplified Arabic"/>
          <w:sz w:val="28"/>
          <w:szCs w:val="28"/>
          <w:rtl/>
        </w:rPr>
        <w:t>والوزن النسبي</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اكبر</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 60%) وتكون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آراء</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في</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الفقرة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محايدة</w:t>
      </w:r>
      <w:r>
        <w:rPr>
          <w:rFonts w:ascii="Simplified Arabic" w:hAnsi="Simplified Arabic" w:cs="Simplified Arabic" w:hint="cs"/>
          <w:sz w:val="28"/>
          <w:szCs w:val="28"/>
          <w:rtl/>
        </w:rPr>
        <w:t xml:space="preserve"> </w:t>
      </w:r>
      <w:r w:rsidRPr="005E4F98">
        <w:rPr>
          <w:rFonts w:ascii="Simplified Arabic" w:hAnsi="Simplified Arabic" w:cs="Simplified Arabic"/>
          <w:sz w:val="28"/>
          <w:szCs w:val="28"/>
          <w:rtl/>
        </w:rPr>
        <w:t>إذا</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كان</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مستوى</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الدلالة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لها</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اكبر</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من</w:t>
      </w:r>
      <w:r w:rsidRPr="005E4F98">
        <w:rPr>
          <w:rFonts w:ascii="Simplified Arabic" w:hAnsi="Simplified Arabic" w:cs="Simplified Arabic"/>
          <w:sz w:val="28"/>
          <w:szCs w:val="28"/>
        </w:rPr>
        <w:t xml:space="preserve"> 0.05</w:t>
      </w:r>
    </w:p>
    <w:p w:rsidR="006545A3" w:rsidRPr="006545A3" w:rsidRDefault="006545A3" w:rsidP="006545A3">
      <w:pPr>
        <w:pStyle w:val="a5"/>
        <w:spacing w:after="0" w:line="240" w:lineRule="auto"/>
        <w:ind w:left="-58"/>
        <w:jc w:val="both"/>
        <w:rPr>
          <w:rFonts w:ascii="Simplified Arabic" w:hAnsi="Simplified Arabic" w:cs="Simplified Arabic"/>
          <w:sz w:val="32"/>
          <w:szCs w:val="32"/>
          <w:rtl/>
          <w:lang w:bidi="ar-LY"/>
        </w:rPr>
      </w:pPr>
      <w:r w:rsidRPr="006545A3">
        <w:rPr>
          <w:rFonts w:ascii="Simplified Arabic" w:hAnsi="Simplified Arabic" w:cs="Simplified Arabic"/>
          <w:b/>
          <w:bCs/>
          <w:sz w:val="32"/>
          <w:szCs w:val="32"/>
          <w:rtl/>
          <w:lang w:bidi="ar-LY"/>
        </w:rPr>
        <w:t>ال</w:t>
      </w:r>
      <w:r w:rsidRPr="006545A3">
        <w:rPr>
          <w:rFonts w:ascii="Simplified Arabic" w:hAnsi="Simplified Arabic" w:cs="Simplified Arabic" w:hint="cs"/>
          <w:b/>
          <w:bCs/>
          <w:sz w:val="32"/>
          <w:szCs w:val="32"/>
          <w:rtl/>
          <w:lang w:bidi="ar-LY"/>
        </w:rPr>
        <w:t>محور</w:t>
      </w:r>
      <w:r w:rsidRPr="006545A3">
        <w:rPr>
          <w:rFonts w:ascii="Simplified Arabic" w:hAnsi="Simplified Arabic" w:cs="Simplified Arabic"/>
          <w:b/>
          <w:bCs/>
          <w:sz w:val="32"/>
          <w:szCs w:val="32"/>
          <w:rtl/>
          <w:lang w:bidi="ar-LY"/>
        </w:rPr>
        <w:t xml:space="preserve"> الأول</w:t>
      </w:r>
      <w:r w:rsidRPr="006545A3">
        <w:rPr>
          <w:rFonts w:ascii="Simplified Arabic" w:hAnsi="Simplified Arabic" w:cs="Simplified Arabic" w:hint="cs"/>
          <w:b/>
          <w:bCs/>
          <w:sz w:val="32"/>
          <w:szCs w:val="32"/>
          <w:rtl/>
          <w:lang w:bidi="ar-LY"/>
        </w:rPr>
        <w:t>: نظم رقابة داخلية مطبقة بالمصرف تتصف بالكفاءة من حيث المحافظة على الممتلكات.</w:t>
      </w:r>
    </w:p>
    <w:p w:rsidR="006545A3" w:rsidRPr="006275E0" w:rsidRDefault="006545A3" w:rsidP="006545A3">
      <w:pPr>
        <w:tabs>
          <w:tab w:val="left" w:pos="1012"/>
        </w:tabs>
        <w:rPr>
          <w:rFonts w:ascii="Simplified Arabic" w:hAnsi="Simplified Arabic" w:cs="Simplified Arabic"/>
          <w:b/>
          <w:bCs/>
          <w:rtl/>
        </w:rPr>
      </w:pPr>
      <w:r w:rsidRPr="005E4F98">
        <w:rPr>
          <w:rFonts w:ascii="Simplified Arabic" w:hAnsi="Simplified Arabic" w:cs="Simplified Arabic"/>
          <w:sz w:val="28"/>
          <w:szCs w:val="28"/>
          <w:rtl/>
        </w:rPr>
        <w:t>تم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استخدام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اختبار</w:t>
      </w:r>
      <w:r w:rsidRPr="005E4F98">
        <w:rPr>
          <w:rFonts w:ascii="Simplified Arabic" w:hAnsi="Simplified Arabic" w:cs="Simplified Arabic"/>
          <w:sz w:val="28"/>
          <w:szCs w:val="28"/>
        </w:rPr>
        <w:t xml:space="preserve">  T</w:t>
      </w:r>
      <w:r w:rsidRPr="005E4F98">
        <w:rPr>
          <w:rFonts w:ascii="Simplified Arabic" w:hAnsi="Simplified Arabic" w:cs="Simplified Arabic"/>
          <w:sz w:val="28"/>
          <w:szCs w:val="28"/>
          <w:rtl/>
        </w:rPr>
        <w:t>للعينة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الواحدة</w:t>
      </w:r>
      <w:r>
        <w:rPr>
          <w:rFonts w:ascii="Simplified Arabic" w:hAnsi="Simplified Arabic" w:cs="Simplified Arabic" w:hint="cs"/>
          <w:sz w:val="28"/>
          <w:szCs w:val="28"/>
          <w:rtl/>
        </w:rPr>
        <w:t>، و</w:t>
      </w:r>
      <w:r w:rsidRPr="005E4F98">
        <w:rPr>
          <w:rFonts w:ascii="Simplified Arabic" w:hAnsi="Simplified Arabic" w:cs="Simplified Arabic"/>
          <w:sz w:val="28"/>
          <w:szCs w:val="28"/>
        </w:rPr>
        <w:t xml:space="preserve"> </w:t>
      </w:r>
      <w:r w:rsidRPr="00A003E3">
        <w:rPr>
          <w:rFonts w:ascii="Simplified Arabic" w:hAnsi="Simplified Arabic" w:cs="Simplified Arabic" w:hint="cs"/>
          <w:sz w:val="28"/>
          <w:szCs w:val="28"/>
          <w:rtl/>
        </w:rPr>
        <w:t xml:space="preserve">تم استخدام المتوسط الحسابي </w:t>
      </w:r>
      <w:r>
        <w:rPr>
          <w:rFonts w:ascii="Simplified Arabic" w:hAnsi="Simplified Arabic" w:cs="Simplified Arabic" w:hint="cs"/>
          <w:sz w:val="28"/>
          <w:szCs w:val="28"/>
          <w:rtl/>
        </w:rPr>
        <w:t>والزن النسبي</w:t>
      </w:r>
      <w:r w:rsidRPr="00A003E3">
        <w:rPr>
          <w:rFonts w:ascii="Simplified Arabic" w:hAnsi="Simplified Arabic" w:cs="Simplified Arabic" w:hint="cs"/>
          <w:sz w:val="28"/>
          <w:szCs w:val="28"/>
          <w:rtl/>
        </w:rPr>
        <w:t xml:space="preserve"> من متوسط مجتمع </w:t>
      </w:r>
      <w:r>
        <w:rPr>
          <w:rFonts w:ascii="Simplified Arabic" w:hAnsi="Simplified Arabic" w:cs="Simplified Arabic" w:hint="cs"/>
          <w:sz w:val="28"/>
          <w:szCs w:val="28"/>
          <w:rtl/>
        </w:rPr>
        <w:t xml:space="preserve">البحث، لمعرفة إجابات </w:t>
      </w:r>
      <w:proofErr w:type="spellStart"/>
      <w:r>
        <w:rPr>
          <w:rFonts w:ascii="Simplified Arabic" w:hAnsi="Simplified Arabic" w:cs="Simplified Arabic" w:hint="cs"/>
          <w:sz w:val="28"/>
          <w:szCs w:val="28"/>
          <w:rtl/>
        </w:rPr>
        <w:t>المبحوثين</w:t>
      </w:r>
      <w:proofErr w:type="spellEnd"/>
      <w:r>
        <w:rPr>
          <w:rFonts w:ascii="Simplified Arabic" w:hAnsi="Simplified Arabic" w:cs="Simplified Arabic" w:hint="cs"/>
          <w:sz w:val="28"/>
          <w:szCs w:val="28"/>
          <w:rtl/>
        </w:rPr>
        <w:t xml:space="preserve"> وكانت النتائج وفق ما هو موضح بالجدول التالي:</w:t>
      </w:r>
    </w:p>
    <w:p w:rsidR="006545A3" w:rsidRPr="00893286" w:rsidRDefault="006545A3" w:rsidP="006545A3">
      <w:pPr>
        <w:autoSpaceDE w:val="0"/>
        <w:autoSpaceDN w:val="0"/>
        <w:adjustRightInd w:val="0"/>
        <w:spacing w:after="0" w:line="240" w:lineRule="auto"/>
        <w:rPr>
          <w:rFonts w:ascii="Times New Roman" w:hAnsi="Times New Roman" w:cs="Times New Roman"/>
          <w:sz w:val="24"/>
          <w:szCs w:val="24"/>
        </w:rPr>
      </w:pPr>
    </w:p>
    <w:p w:rsidR="006545A3" w:rsidRPr="002A0A88" w:rsidRDefault="006545A3" w:rsidP="006545A3">
      <w:pPr>
        <w:spacing w:after="0"/>
        <w:jc w:val="center"/>
        <w:rPr>
          <w:rFonts w:ascii="Simplified Arabic" w:hAnsi="Simplified Arabic" w:cs="Simplified Arabic"/>
          <w:b/>
          <w:bCs/>
          <w:sz w:val="20"/>
          <w:szCs w:val="20"/>
          <w:u w:val="single"/>
          <w:rtl/>
        </w:rPr>
      </w:pPr>
      <w:r w:rsidRPr="002A0A88">
        <w:rPr>
          <w:rFonts w:ascii="Traditional Arabic" w:hAnsi="Traditional Arabic" w:cs="Traditional Arabic" w:hint="cs"/>
          <w:b/>
          <w:bCs/>
          <w:sz w:val="20"/>
          <w:szCs w:val="20"/>
          <w:rtl/>
        </w:rPr>
        <w:t>الجدول رقم (</w:t>
      </w:r>
      <w:r>
        <w:rPr>
          <w:rFonts w:ascii="Traditional Arabic" w:hAnsi="Traditional Arabic" w:cs="Traditional Arabic" w:hint="cs"/>
          <w:b/>
          <w:bCs/>
          <w:sz w:val="20"/>
          <w:szCs w:val="20"/>
          <w:rtl/>
        </w:rPr>
        <w:t>12</w:t>
      </w:r>
      <w:r w:rsidRPr="002A0A88">
        <w:rPr>
          <w:rFonts w:ascii="Traditional Arabic" w:hAnsi="Traditional Arabic" w:cs="Traditional Arabic" w:hint="cs"/>
          <w:b/>
          <w:bCs/>
          <w:sz w:val="20"/>
          <w:szCs w:val="20"/>
          <w:rtl/>
        </w:rPr>
        <w:t xml:space="preserve"> ) يوضح المتوسط الحسابي والانحرافات المعيارية لإجابات  أفراد عينة </w:t>
      </w:r>
      <w:r>
        <w:rPr>
          <w:rFonts w:ascii="Traditional Arabic" w:hAnsi="Traditional Arabic" w:cs="Traditional Arabic" w:hint="cs"/>
          <w:b/>
          <w:bCs/>
          <w:sz w:val="20"/>
          <w:szCs w:val="20"/>
          <w:rtl/>
        </w:rPr>
        <w:t>البحث</w:t>
      </w:r>
      <w:r w:rsidRPr="002A0A88">
        <w:rPr>
          <w:rFonts w:ascii="Traditional Arabic" w:hAnsi="Traditional Arabic" w:cs="Traditional Arabic" w:hint="cs"/>
          <w:b/>
          <w:bCs/>
          <w:sz w:val="20"/>
          <w:szCs w:val="20"/>
          <w:rtl/>
        </w:rPr>
        <w:t xml:space="preserve"> للمحور </w:t>
      </w:r>
      <w:r>
        <w:rPr>
          <w:rFonts w:ascii="Traditional Arabic" w:hAnsi="Traditional Arabic" w:cs="Traditional Arabic" w:hint="cs"/>
          <w:b/>
          <w:bCs/>
          <w:sz w:val="20"/>
          <w:szCs w:val="20"/>
          <w:rtl/>
        </w:rPr>
        <w:t xml:space="preserve"> الاول</w:t>
      </w:r>
    </w:p>
    <w:tbl>
      <w:tblPr>
        <w:bidiVisual/>
        <w:tblW w:w="11790" w:type="dxa"/>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745"/>
        <w:gridCol w:w="360"/>
        <w:gridCol w:w="720"/>
        <w:gridCol w:w="720"/>
        <w:gridCol w:w="630"/>
        <w:gridCol w:w="720"/>
        <w:gridCol w:w="720"/>
        <w:gridCol w:w="1191"/>
        <w:gridCol w:w="1283"/>
        <w:gridCol w:w="1013"/>
        <w:gridCol w:w="1013"/>
      </w:tblGrid>
      <w:tr w:rsidR="006545A3" w:rsidTr="00335E26">
        <w:trPr>
          <w:trHeight w:val="315"/>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الرقم</w:t>
            </w:r>
          </w:p>
        </w:tc>
        <w:tc>
          <w:tcPr>
            <w:tcW w:w="2745" w:type="dxa"/>
            <w:vMerge w:val="restart"/>
            <w:tcBorders>
              <w:righ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الفقرة</w:t>
            </w:r>
          </w:p>
        </w:tc>
        <w:tc>
          <w:tcPr>
            <w:tcW w:w="360" w:type="dxa"/>
            <w:vMerge w:val="restart"/>
            <w:tcBorders>
              <w:lef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3510" w:type="dxa"/>
            <w:gridSpan w:val="5"/>
            <w:tcBorders>
              <w:top w:val="single" w:sz="4" w:space="0" w:color="auto"/>
              <w:bottom w:val="single" w:sz="4" w:space="0" w:color="auto"/>
            </w:tcBorders>
          </w:tcPr>
          <w:p w:rsidR="006545A3" w:rsidRPr="00C0110B" w:rsidRDefault="006545A3" w:rsidP="00335E26">
            <w:pPr>
              <w:autoSpaceDE w:val="0"/>
              <w:autoSpaceDN w:val="0"/>
              <w:adjustRightInd w:val="0"/>
              <w:jc w:val="center"/>
              <w:rPr>
                <w:rFonts w:ascii="Times New Roman" w:hAnsi="Times New Roman" w:cs="Traditional Arabic"/>
                <w:b/>
                <w:bCs/>
                <w:sz w:val="24"/>
                <w:szCs w:val="24"/>
                <w:rtl/>
              </w:rPr>
            </w:pPr>
            <w:r w:rsidRPr="00C0110B">
              <w:rPr>
                <w:rFonts w:ascii="Times New Roman" w:hAnsi="Times New Roman" w:cs="Traditional Arabic" w:hint="cs"/>
                <w:b/>
                <w:bCs/>
                <w:sz w:val="24"/>
                <w:szCs w:val="24"/>
                <w:rtl/>
              </w:rPr>
              <w:t>درجة الموافقة</w:t>
            </w:r>
          </w:p>
        </w:tc>
        <w:tc>
          <w:tcPr>
            <w:tcW w:w="1191"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الوسط الحسابي</w:t>
            </w:r>
          </w:p>
        </w:tc>
        <w:tc>
          <w:tcPr>
            <w:tcW w:w="128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الوزن النسبي</w:t>
            </w:r>
          </w:p>
        </w:tc>
        <w:tc>
          <w:tcPr>
            <w:tcW w:w="101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قيمة </w:t>
            </w:r>
            <w:r>
              <w:rPr>
                <w:rFonts w:ascii="Traditional Arabic" w:eastAsia="Times New Roman" w:hAnsi="Traditional Arabic" w:cs="Traditional Arabic"/>
                <w:b/>
                <w:bCs/>
                <w:sz w:val="32"/>
                <w:szCs w:val="32"/>
              </w:rPr>
              <w:t>t</w:t>
            </w:r>
          </w:p>
        </w:tc>
        <w:tc>
          <w:tcPr>
            <w:tcW w:w="101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مستوي المعنوية</w:t>
            </w:r>
          </w:p>
        </w:tc>
      </w:tr>
      <w:tr w:rsidR="006545A3" w:rsidTr="00335E26">
        <w:trPr>
          <w:trHeight w:val="660"/>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360" w:type="dxa"/>
            <w:vMerge/>
            <w:tcBorders>
              <w:lef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موافق بشدة</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موافق</w:t>
            </w:r>
          </w:p>
        </w:tc>
        <w:tc>
          <w:tcPr>
            <w:tcW w:w="63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محايد</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 بشدة</w:t>
            </w:r>
          </w:p>
        </w:tc>
        <w:tc>
          <w:tcPr>
            <w:tcW w:w="1191"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28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01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01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r>
      <w:tr w:rsidR="006545A3" w:rsidTr="00335E26">
        <w:trPr>
          <w:trHeight w:val="210"/>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1</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tl/>
              </w:rPr>
              <w:t>يوجد اهتمام كافي بالرقابة</w:t>
            </w:r>
            <w:r>
              <w:rPr>
                <w:rFonts w:hint="cs"/>
                <w:rtl/>
              </w:rPr>
              <w:t xml:space="preserve"> الداخلية</w:t>
            </w:r>
            <w:r>
              <w:rPr>
                <w:rtl/>
              </w:rPr>
              <w:t xml:space="preserve"> على </w:t>
            </w:r>
            <w:r>
              <w:rPr>
                <w:rFonts w:hint="cs"/>
                <w:rtl/>
              </w:rPr>
              <w:t xml:space="preserve">الممتلكات </w:t>
            </w:r>
            <w:r>
              <w:rPr>
                <w:rtl/>
              </w:rPr>
              <w:t xml:space="preserve">من قبل المستويات </w:t>
            </w:r>
            <w:r>
              <w:rPr>
                <w:rFonts w:hint="cs"/>
                <w:rtl/>
              </w:rPr>
              <w:t>الإدارية</w:t>
            </w:r>
            <w:r>
              <w:rPr>
                <w:rtl/>
              </w:rPr>
              <w:t xml:space="preserve"> العليا</w:t>
            </w:r>
            <w:r>
              <w:t>.</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9</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3.556</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71.12</w:t>
            </w:r>
          </w:p>
        </w:tc>
        <w:tc>
          <w:tcPr>
            <w:tcW w:w="1013" w:type="dxa"/>
            <w:vMerge w:val="restart"/>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.744</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tl/>
              </w:rPr>
            </w:pPr>
          </w:p>
          <w:p w:rsidR="006545A3" w:rsidRPr="00A36303" w:rsidRDefault="006545A3" w:rsidP="00335E26">
            <w:pPr>
              <w:jc w:val="center"/>
              <w:rPr>
                <w:rFonts w:ascii="Arial" w:hAnsi="Arial"/>
                <w:sz w:val="18"/>
                <w:szCs w:val="18"/>
                <w:rtl/>
              </w:rPr>
            </w:pPr>
            <w:r w:rsidRPr="000D0B3C">
              <w:rPr>
                <w:rFonts w:ascii="Arial" w:hAnsi="Arial"/>
                <w:color w:val="000000"/>
                <w:sz w:val="18"/>
                <w:szCs w:val="18"/>
              </w:rPr>
              <w:t>.463</w:t>
            </w:r>
          </w:p>
        </w:tc>
      </w:tr>
      <w:tr w:rsidR="006545A3" w:rsidTr="00335E26">
        <w:trPr>
          <w:trHeight w:val="270"/>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33.3</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r>
      <w:tr w:rsidR="006545A3" w:rsidTr="00335E26">
        <w:trPr>
          <w:trHeight w:val="315"/>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2</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tl/>
              </w:rPr>
              <w:t>يتوفر عدد كافي من العاملين بما</w:t>
            </w:r>
            <w:r>
              <w:t xml:space="preserve">. </w:t>
            </w:r>
            <w:r>
              <w:rPr>
                <w:rtl/>
              </w:rPr>
              <w:t xml:space="preserve">يحقق </w:t>
            </w:r>
            <w:r>
              <w:rPr>
                <w:rFonts w:hint="cs"/>
                <w:rtl/>
              </w:rPr>
              <w:t>الأهداف</w:t>
            </w:r>
            <w:r>
              <w:rPr>
                <w:rtl/>
              </w:rPr>
              <w:t xml:space="preserve"> المرجوة</w:t>
            </w:r>
            <w:r>
              <w:rPr>
                <w:rFonts w:hint="cs"/>
                <w:rtl/>
              </w:rPr>
              <w:t xml:space="preserve"> للرقابة الداخلية.</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3.5556</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71.12</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Pr>
            </w:pPr>
          </w:p>
          <w:p w:rsidR="006545A3" w:rsidRPr="00923973" w:rsidRDefault="006545A3" w:rsidP="00335E26">
            <w:pPr>
              <w:jc w:val="center"/>
              <w:rPr>
                <w:rFonts w:ascii="Arial" w:hAnsi="Arial"/>
                <w:sz w:val="18"/>
                <w:szCs w:val="18"/>
              </w:rPr>
            </w:pPr>
            <w:r w:rsidRPr="000D0B3C">
              <w:rPr>
                <w:rFonts w:ascii="Arial" w:hAnsi="Arial"/>
                <w:color w:val="000000"/>
                <w:sz w:val="18"/>
                <w:szCs w:val="18"/>
              </w:rPr>
              <w:t>.646</w:t>
            </w:r>
          </w:p>
        </w:tc>
        <w:tc>
          <w:tcPr>
            <w:tcW w:w="1013" w:type="dxa"/>
            <w:vMerge w:val="restart"/>
          </w:tcPr>
          <w:p w:rsidR="006545A3" w:rsidRPr="00A36303" w:rsidRDefault="006545A3" w:rsidP="00335E26">
            <w:pPr>
              <w:jc w:val="center"/>
              <w:rPr>
                <w:rFonts w:ascii="Arial" w:hAnsi="Arial"/>
                <w:sz w:val="18"/>
                <w:szCs w:val="18"/>
                <w:rtl/>
              </w:rPr>
            </w:pPr>
            <w:r w:rsidRPr="000D0B3C">
              <w:rPr>
                <w:rFonts w:ascii="Arial" w:hAnsi="Arial"/>
                <w:color w:val="000000"/>
                <w:sz w:val="18"/>
                <w:szCs w:val="18"/>
              </w:rPr>
              <w:t>.524</w:t>
            </w:r>
          </w:p>
        </w:tc>
      </w:tr>
      <w:tr w:rsidR="006545A3" w:rsidTr="00335E26">
        <w:trPr>
          <w:trHeight w:val="165"/>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r>
      <w:tr w:rsidR="006545A3" w:rsidTr="00335E26">
        <w:trPr>
          <w:trHeight w:val="285"/>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3</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tl/>
              </w:rPr>
              <w:t xml:space="preserve">تتوفر نظم إدارية ومحاسبية تمكن من الرقابة </w:t>
            </w:r>
            <w:r>
              <w:t xml:space="preserve"> </w:t>
            </w:r>
            <w:r>
              <w:rPr>
                <w:rtl/>
              </w:rPr>
              <w:t>الجيدة على ا</w:t>
            </w:r>
            <w:r>
              <w:rPr>
                <w:rFonts w:hint="cs"/>
                <w:rtl/>
              </w:rPr>
              <w:t>لممتلكات</w:t>
            </w:r>
            <w:r>
              <w:t>.</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3.4444</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68.88</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.189</w:t>
            </w:r>
          </w:p>
          <w:p w:rsidR="006545A3" w:rsidRPr="00923973" w:rsidRDefault="006545A3" w:rsidP="00335E26">
            <w:pPr>
              <w:jc w:val="center"/>
              <w:rPr>
                <w:rFonts w:ascii="Arial" w:hAnsi="Arial"/>
                <w:sz w:val="18"/>
                <w:szCs w:val="18"/>
              </w:rPr>
            </w:pP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tl/>
              </w:rPr>
            </w:pPr>
            <w:r w:rsidRPr="000D0B3C">
              <w:rPr>
                <w:rFonts w:ascii="Arial" w:hAnsi="Arial"/>
                <w:color w:val="000000"/>
                <w:sz w:val="18"/>
                <w:szCs w:val="18"/>
              </w:rPr>
              <w:t>.851</w:t>
            </w:r>
          </w:p>
        </w:tc>
      </w:tr>
      <w:tr w:rsidR="006545A3" w:rsidTr="00335E26">
        <w:trPr>
          <w:trHeight w:val="195"/>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r>
              <w:rPr>
                <w:rFonts w:ascii="Arial" w:hAnsi="Arial" w:hint="cs"/>
                <w:color w:val="000000"/>
                <w:sz w:val="18"/>
                <w:szCs w:val="18"/>
                <w:rtl/>
              </w:rPr>
              <w:lastRenderedPageBreak/>
              <w:t>0</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lastRenderedPageBreak/>
              <w:t>3.7</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1191"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r>
      <w:tr w:rsidR="006545A3" w:rsidTr="00335E26">
        <w:trPr>
          <w:trHeight w:val="285"/>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lastRenderedPageBreak/>
              <w:t>4</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tl/>
              </w:rPr>
              <w:t xml:space="preserve">تتوفر إمكانيات كافية للرقابة والمتابعة </w:t>
            </w:r>
            <w:r>
              <w:rPr>
                <w:rFonts w:hint="cs"/>
                <w:rtl/>
              </w:rPr>
              <w:t>لجميع ممتلكات المصرف.</w:t>
            </w:r>
            <w:r>
              <w:t>.</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9</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3.6296</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72.592</w:t>
            </w:r>
          </w:p>
        </w:tc>
        <w:tc>
          <w:tcPr>
            <w:tcW w:w="1013" w:type="dxa"/>
            <w:vMerge w:val="restart"/>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.936</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tl/>
              </w:rPr>
            </w:pPr>
          </w:p>
          <w:p w:rsidR="006545A3" w:rsidRPr="00A36303" w:rsidRDefault="006545A3" w:rsidP="00335E26">
            <w:pPr>
              <w:jc w:val="center"/>
              <w:rPr>
                <w:rFonts w:ascii="Arial" w:hAnsi="Arial"/>
                <w:sz w:val="18"/>
                <w:szCs w:val="18"/>
                <w:rtl/>
              </w:rPr>
            </w:pPr>
            <w:r w:rsidRPr="000D0B3C">
              <w:rPr>
                <w:rFonts w:ascii="Arial" w:hAnsi="Arial"/>
                <w:color w:val="000000"/>
                <w:sz w:val="18"/>
                <w:szCs w:val="18"/>
              </w:rPr>
              <w:t>.358</w:t>
            </w:r>
          </w:p>
        </w:tc>
      </w:tr>
      <w:tr w:rsidR="006545A3" w:rsidTr="00335E26">
        <w:trPr>
          <w:trHeight w:val="195"/>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33.3</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7.4</w:t>
            </w:r>
          </w:p>
        </w:tc>
        <w:tc>
          <w:tcPr>
            <w:tcW w:w="1191"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r>
      <w:tr w:rsidR="006545A3" w:rsidTr="00335E26">
        <w:trPr>
          <w:trHeight w:val="285"/>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5</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tl/>
              </w:rPr>
              <w:t>يتم تعيين أشخاص مؤهلين في مجال الرقاب</w:t>
            </w:r>
            <w:r>
              <w:rPr>
                <w:rFonts w:hint="cs"/>
                <w:rtl/>
              </w:rPr>
              <w:t xml:space="preserve">ة </w:t>
            </w:r>
            <w:r>
              <w:rPr>
                <w:rtl/>
              </w:rPr>
              <w:t>الداخلية</w:t>
            </w:r>
            <w:r>
              <w:t>.</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9</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3.6296</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72.592</w:t>
            </w:r>
          </w:p>
        </w:tc>
        <w:tc>
          <w:tcPr>
            <w:tcW w:w="1013" w:type="dxa"/>
            <w:vMerge w:val="restart"/>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2.152</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tl/>
              </w:rPr>
            </w:pPr>
            <w:r w:rsidRPr="000D0B3C">
              <w:rPr>
                <w:rFonts w:ascii="Arial" w:hAnsi="Arial"/>
                <w:color w:val="000000"/>
                <w:sz w:val="18"/>
                <w:szCs w:val="18"/>
              </w:rPr>
              <w:t>.041</w:t>
            </w:r>
          </w:p>
        </w:tc>
      </w:tr>
      <w:tr w:rsidR="006545A3" w:rsidTr="00335E26">
        <w:trPr>
          <w:trHeight w:val="195"/>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33.3</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r>
      <w:tr w:rsidR="006545A3" w:rsidTr="00335E26">
        <w:trPr>
          <w:trHeight w:val="315"/>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6</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tl/>
              </w:rPr>
              <w:t>يوجد برنامج الكتروني يساهم في زيادة كفاءة الرقابة الداخلية</w:t>
            </w:r>
            <w:r>
              <w:t>.</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3.7407</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74.814</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Pr>
            </w:pPr>
          </w:p>
          <w:p w:rsidR="006545A3" w:rsidRPr="00A36303" w:rsidRDefault="006545A3" w:rsidP="00335E26">
            <w:pPr>
              <w:jc w:val="center"/>
              <w:rPr>
                <w:rFonts w:ascii="Arial" w:hAnsi="Arial"/>
                <w:sz w:val="18"/>
                <w:szCs w:val="18"/>
              </w:rPr>
            </w:pPr>
            <w:r w:rsidRPr="000D0B3C">
              <w:rPr>
                <w:rFonts w:ascii="Arial" w:hAnsi="Arial"/>
                <w:color w:val="000000"/>
                <w:sz w:val="18"/>
                <w:szCs w:val="18"/>
              </w:rPr>
              <w:t>1.732</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tl/>
              </w:rPr>
            </w:pPr>
          </w:p>
          <w:p w:rsidR="006545A3" w:rsidRPr="00A36303" w:rsidRDefault="006545A3" w:rsidP="00335E26">
            <w:pPr>
              <w:jc w:val="center"/>
              <w:rPr>
                <w:rFonts w:ascii="Arial" w:hAnsi="Arial"/>
                <w:sz w:val="18"/>
                <w:szCs w:val="18"/>
                <w:rtl/>
              </w:rPr>
            </w:pPr>
            <w:r w:rsidRPr="000D0B3C">
              <w:rPr>
                <w:rFonts w:ascii="Arial" w:hAnsi="Arial"/>
                <w:color w:val="000000"/>
                <w:sz w:val="18"/>
                <w:szCs w:val="18"/>
              </w:rPr>
              <w:t>.095</w:t>
            </w:r>
          </w:p>
        </w:tc>
      </w:tr>
      <w:tr w:rsidR="006545A3" w:rsidTr="00335E26">
        <w:trPr>
          <w:trHeight w:val="165"/>
          <w:jc w:val="center"/>
        </w:trPr>
        <w:tc>
          <w:tcPr>
            <w:tcW w:w="675"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p>
        </w:tc>
      </w:tr>
      <w:tr w:rsidR="006545A3" w:rsidTr="00335E26">
        <w:trPr>
          <w:trHeight w:val="278"/>
          <w:jc w:val="center"/>
        </w:trPr>
        <w:tc>
          <w:tcPr>
            <w:tcW w:w="675"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7</w:t>
            </w:r>
          </w:p>
        </w:tc>
        <w:tc>
          <w:tcPr>
            <w:tcW w:w="2745"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351DD4">
              <w:rPr>
                <w:rFonts w:hint="cs"/>
                <w:rtl/>
              </w:rPr>
              <w:t xml:space="preserve">يوجد </w:t>
            </w:r>
            <w:proofErr w:type="spellStart"/>
            <w:r w:rsidRPr="00351DD4">
              <w:rPr>
                <w:rFonts w:hint="cs"/>
                <w:rtl/>
              </w:rPr>
              <w:t>انطمة</w:t>
            </w:r>
            <w:proofErr w:type="spellEnd"/>
            <w:r w:rsidRPr="00351DD4">
              <w:rPr>
                <w:rFonts w:hint="cs"/>
                <w:rtl/>
              </w:rPr>
              <w:t xml:space="preserve"> مالية وادارية تساهم في تحقيق الرقابة الداخلية الجيدة</w:t>
            </w:r>
          </w:p>
        </w:tc>
        <w:tc>
          <w:tcPr>
            <w:tcW w:w="360" w:type="dxa"/>
            <w:tcBorders>
              <w:top w:val="single" w:sz="4" w:space="0" w:color="auto"/>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63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9</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3.5556</w:t>
            </w:r>
          </w:p>
        </w:tc>
        <w:tc>
          <w:tcPr>
            <w:tcW w:w="1283" w:type="dxa"/>
            <w:vMerge w:val="restart"/>
            <w:vAlign w:val="center"/>
          </w:tcPr>
          <w:p w:rsidR="006545A3" w:rsidRPr="00C0110B" w:rsidRDefault="006545A3" w:rsidP="00335E26">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71.12</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Pr>
            </w:pPr>
          </w:p>
          <w:p w:rsidR="006545A3" w:rsidRPr="00A36303" w:rsidRDefault="006545A3" w:rsidP="00335E26">
            <w:pPr>
              <w:jc w:val="center"/>
              <w:rPr>
                <w:rFonts w:ascii="Arial" w:hAnsi="Arial"/>
                <w:sz w:val="18"/>
                <w:szCs w:val="18"/>
              </w:rPr>
            </w:pPr>
            <w:r w:rsidRPr="000D0B3C">
              <w:rPr>
                <w:rFonts w:ascii="Arial" w:hAnsi="Arial"/>
                <w:color w:val="000000"/>
                <w:sz w:val="18"/>
                <w:szCs w:val="18"/>
              </w:rPr>
              <w:t>.744</w:t>
            </w:r>
          </w:p>
        </w:tc>
        <w:tc>
          <w:tcPr>
            <w:tcW w:w="1013" w:type="dxa"/>
            <w:vMerge w:val="restart"/>
          </w:tcPr>
          <w:p w:rsidR="006545A3" w:rsidRDefault="006545A3" w:rsidP="00335E26">
            <w:pPr>
              <w:autoSpaceDE w:val="0"/>
              <w:autoSpaceDN w:val="0"/>
              <w:adjustRightInd w:val="0"/>
              <w:spacing w:line="320" w:lineRule="atLeast"/>
              <w:ind w:left="60" w:right="60"/>
              <w:jc w:val="center"/>
              <w:rPr>
                <w:rFonts w:ascii="Arial" w:hAnsi="Arial"/>
                <w:color w:val="000000"/>
                <w:sz w:val="18"/>
                <w:szCs w:val="18"/>
                <w:rtl/>
              </w:rPr>
            </w:pPr>
          </w:p>
          <w:p w:rsidR="006545A3" w:rsidRPr="00A36303" w:rsidRDefault="006545A3" w:rsidP="00335E26">
            <w:pPr>
              <w:jc w:val="center"/>
              <w:rPr>
                <w:rFonts w:ascii="Arial" w:hAnsi="Arial"/>
                <w:sz w:val="18"/>
                <w:szCs w:val="18"/>
                <w:rtl/>
              </w:rPr>
            </w:pPr>
            <w:r w:rsidRPr="000D0B3C">
              <w:rPr>
                <w:rFonts w:ascii="Arial" w:hAnsi="Arial"/>
                <w:color w:val="000000"/>
                <w:sz w:val="18"/>
                <w:szCs w:val="18"/>
              </w:rPr>
              <w:t>.463</w:t>
            </w:r>
          </w:p>
        </w:tc>
      </w:tr>
      <w:tr w:rsidR="006545A3" w:rsidTr="00335E26">
        <w:trPr>
          <w:trHeight w:val="627"/>
          <w:jc w:val="center"/>
        </w:trPr>
        <w:tc>
          <w:tcPr>
            <w:tcW w:w="675" w:type="dxa"/>
            <w:vMerge/>
            <w:tcBorders>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vMerge/>
            <w:tcBorders>
              <w:bottom w:val="single" w:sz="4" w:space="0" w:color="auto"/>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63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33.3</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tcBorders>
              <w:bottom w:val="single" w:sz="4" w:space="0" w:color="auto"/>
            </w:tcBorders>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283" w:type="dxa"/>
            <w:vMerge/>
            <w:tcBorders>
              <w:bottom w:val="single" w:sz="4" w:space="0" w:color="auto"/>
            </w:tcBorders>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013" w:type="dxa"/>
            <w:vMerge/>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013" w:type="dxa"/>
            <w:vMerge/>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r>
      <w:tr w:rsidR="006545A3" w:rsidTr="00335E26">
        <w:trPr>
          <w:trHeight w:val="186"/>
          <w:jc w:val="center"/>
        </w:trPr>
        <w:tc>
          <w:tcPr>
            <w:tcW w:w="675" w:type="dxa"/>
            <w:tcBorders>
              <w:top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45" w:type="dxa"/>
            <w:tcBorders>
              <w:top w:val="single" w:sz="4" w:space="0" w:color="auto"/>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Pr>
                <w:rFonts w:ascii="Traditional Arabic" w:eastAsia="Times New Roman" w:hAnsi="Traditional Arabic" w:cs="Traditional Arabic" w:hint="cs"/>
                <w:b/>
                <w:bCs/>
                <w:rtl/>
              </w:rPr>
              <w:t>المجموع</w:t>
            </w: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63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1191" w:type="dxa"/>
            <w:tcBorders>
              <w:top w:val="single" w:sz="4" w:space="0" w:color="auto"/>
            </w:tcBorders>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Simplified Arabic" w:hAnsi="Simplified Arabic" w:cs="Simplified Arabic" w:hint="cs"/>
                <w:sz w:val="28"/>
                <w:szCs w:val="28"/>
                <w:rtl/>
                <w:lang w:bidi="ar-LY"/>
              </w:rPr>
              <w:t>3.6138</w:t>
            </w:r>
          </w:p>
        </w:tc>
        <w:tc>
          <w:tcPr>
            <w:tcW w:w="1283" w:type="dxa"/>
            <w:tcBorders>
              <w:top w:val="single" w:sz="4" w:space="0" w:color="auto"/>
            </w:tcBorders>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72.176</w:t>
            </w:r>
          </w:p>
        </w:tc>
        <w:tc>
          <w:tcPr>
            <w:tcW w:w="1013" w:type="dxa"/>
            <w:tcBorders>
              <w:top w:val="single" w:sz="4" w:space="0" w:color="auto"/>
            </w:tcBorders>
          </w:tcPr>
          <w:p w:rsidR="006545A3" w:rsidRPr="00C0110B" w:rsidRDefault="006545A3" w:rsidP="00335E26">
            <w:pPr>
              <w:rPr>
                <w:rFonts w:ascii="Arial" w:hAnsi="Arial"/>
                <w:color w:val="000000"/>
                <w:sz w:val="18"/>
                <w:szCs w:val="18"/>
              </w:rPr>
            </w:pPr>
            <w:r>
              <w:rPr>
                <w:rFonts w:ascii="Simplified Arabic" w:hAnsi="Simplified Arabic" w:cs="Simplified Arabic" w:hint="cs"/>
                <w:sz w:val="28"/>
                <w:szCs w:val="28"/>
                <w:rtl/>
                <w:lang w:bidi="ar-LY"/>
              </w:rPr>
              <w:t>1.908</w:t>
            </w:r>
          </w:p>
        </w:tc>
        <w:tc>
          <w:tcPr>
            <w:tcW w:w="1013" w:type="dxa"/>
            <w:tcBorders>
              <w:top w:val="single" w:sz="4" w:space="0" w:color="auto"/>
            </w:tcBorders>
          </w:tcPr>
          <w:p w:rsidR="006545A3" w:rsidRPr="00C0110B" w:rsidRDefault="006545A3" w:rsidP="00335E26">
            <w:pPr>
              <w:rPr>
                <w:rFonts w:ascii="Arial" w:hAnsi="Arial"/>
                <w:color w:val="000000"/>
                <w:sz w:val="18"/>
                <w:szCs w:val="18"/>
              </w:rPr>
            </w:pPr>
            <w:r w:rsidRPr="00FB77B2">
              <w:rPr>
                <w:rFonts w:ascii="Simplified Arabic" w:hAnsi="Simplified Arabic" w:cs="Simplified Arabic"/>
                <w:sz w:val="28"/>
                <w:szCs w:val="28"/>
                <w:rtl/>
                <w:lang w:bidi="ar-LY"/>
              </w:rPr>
              <w:t>0.0</w:t>
            </w:r>
            <w:r>
              <w:rPr>
                <w:rFonts w:ascii="Simplified Arabic" w:hAnsi="Simplified Arabic" w:cs="Simplified Arabic" w:hint="cs"/>
                <w:sz w:val="28"/>
                <w:szCs w:val="28"/>
                <w:rtl/>
                <w:lang w:bidi="ar-LY"/>
              </w:rPr>
              <w:t>67</w:t>
            </w:r>
          </w:p>
        </w:tc>
      </w:tr>
    </w:tbl>
    <w:p w:rsidR="006545A3" w:rsidRPr="00263DA9" w:rsidRDefault="006545A3" w:rsidP="006545A3">
      <w:pPr>
        <w:rPr>
          <w:rFonts w:ascii="Simplified Arabic" w:hAnsi="Simplified Arabic" w:cs="Simplified Arabic"/>
          <w:b/>
          <w:bCs/>
          <w:sz w:val="28"/>
          <w:szCs w:val="28"/>
          <w:rtl/>
        </w:rPr>
      </w:pPr>
      <w:r>
        <w:rPr>
          <w:rFonts w:ascii="Simplified Arabic" w:hAnsi="Simplified Arabic" w:cs="Simplified Arabic"/>
          <w:sz w:val="28"/>
          <w:szCs w:val="28"/>
          <w:rtl/>
          <w:lang w:eastAsia="ar-SA" w:bidi="ar-IQ"/>
        </w:rPr>
        <w:t>الجدول رقم (</w:t>
      </w:r>
      <w:r>
        <w:rPr>
          <w:rFonts w:ascii="Simplified Arabic" w:hAnsi="Simplified Arabic" w:cs="Simplified Arabic" w:hint="cs"/>
          <w:sz w:val="28"/>
          <w:szCs w:val="28"/>
          <w:rtl/>
          <w:lang w:eastAsia="ar-SA" w:bidi="ar-IQ"/>
        </w:rPr>
        <w:t>12</w:t>
      </w:r>
      <w:r w:rsidRPr="009B3964">
        <w:rPr>
          <w:rFonts w:ascii="Simplified Arabic" w:hAnsi="Simplified Arabic" w:cs="Simplified Arabic"/>
          <w:sz w:val="28"/>
          <w:szCs w:val="28"/>
          <w:rtl/>
          <w:lang w:eastAsia="ar-SA" w:bidi="ar-IQ"/>
        </w:rPr>
        <w:t xml:space="preserve">) يبين إجابات أفراد عينة </w:t>
      </w:r>
      <w:r>
        <w:rPr>
          <w:rFonts w:ascii="Simplified Arabic" w:hAnsi="Simplified Arabic" w:cs="Simplified Arabic" w:hint="cs"/>
          <w:sz w:val="28"/>
          <w:szCs w:val="28"/>
          <w:rtl/>
          <w:lang w:eastAsia="ar-SA" w:bidi="ar-IQ"/>
        </w:rPr>
        <w:t>البحث</w:t>
      </w:r>
      <w:r w:rsidRPr="009B3964">
        <w:rPr>
          <w:rFonts w:ascii="Simplified Arabic" w:hAnsi="Simplified Arabic" w:cs="Simplified Arabic"/>
          <w:sz w:val="28"/>
          <w:szCs w:val="28"/>
          <w:rtl/>
          <w:lang w:eastAsia="ar-SA" w:bidi="ar-IQ"/>
        </w:rPr>
        <w:t xml:space="preserve"> حول </w:t>
      </w:r>
      <w:r w:rsidRPr="009B3964">
        <w:rPr>
          <w:rFonts w:ascii="Simplified Arabic" w:hAnsi="Simplified Arabic" w:cs="Simplified Arabic"/>
          <w:sz w:val="28"/>
          <w:szCs w:val="28"/>
          <w:rtl/>
          <w:lang w:eastAsia="ar-SA"/>
        </w:rPr>
        <w:t xml:space="preserve">المحور </w:t>
      </w:r>
      <w:r w:rsidRPr="009B3964">
        <w:rPr>
          <w:rFonts w:ascii="Simplified Arabic" w:hAnsi="Simplified Arabic" w:cs="Simplified Arabic" w:hint="cs"/>
          <w:sz w:val="28"/>
          <w:szCs w:val="28"/>
          <w:rtl/>
          <w:lang w:eastAsia="ar-SA"/>
        </w:rPr>
        <w:t>الأول</w:t>
      </w:r>
      <w:r w:rsidRPr="009B3964">
        <w:rPr>
          <w:rFonts w:ascii="Simplified Arabic" w:hAnsi="Simplified Arabic" w:cs="Simplified Arabic"/>
          <w:sz w:val="28"/>
          <w:szCs w:val="28"/>
          <w:rtl/>
          <w:lang w:eastAsia="ar-SA"/>
        </w:rPr>
        <w:t xml:space="preserve"> (</w:t>
      </w:r>
      <w:r>
        <w:rPr>
          <w:rFonts w:ascii="Simplified Arabic" w:hAnsi="Simplified Arabic" w:cs="Simplified Arabic" w:hint="cs"/>
          <w:b/>
          <w:bCs/>
          <w:sz w:val="28"/>
          <w:szCs w:val="28"/>
          <w:rtl/>
          <w:lang w:bidi="ar-LY"/>
        </w:rPr>
        <w:t>نظم رقابة داخلية مطبقة بالمصرف تتصف بالكفاءة من حيث المحافظة على الممتلكات</w:t>
      </w:r>
      <w:r w:rsidRPr="009B3964">
        <w:rPr>
          <w:rFonts w:ascii="Simplified Arabic" w:hAnsi="Simplified Arabic" w:cs="Simplified Arabic"/>
          <w:sz w:val="28"/>
          <w:szCs w:val="28"/>
          <w:rtl/>
        </w:rPr>
        <w:t>)،</w:t>
      </w:r>
      <w:r w:rsidRPr="009B3964">
        <w:rPr>
          <w:rFonts w:ascii="Simplified Arabic" w:hAnsi="Simplified Arabic" w:cs="Simplified Arabic"/>
          <w:sz w:val="28"/>
          <w:szCs w:val="28"/>
          <w:rtl/>
          <w:lang w:eastAsia="ar-SA" w:bidi="ar-IQ"/>
        </w:rPr>
        <w:t xml:space="preserve"> ومن الجدول نلاحظ أن عبارة (</w:t>
      </w:r>
      <w:r>
        <w:rPr>
          <w:rtl/>
        </w:rPr>
        <w:t>يوجد برنامج الكتروني يساهم في زيادة كفاءة الرقابة الداخلية</w:t>
      </w:r>
      <w:r w:rsidRPr="009B3964">
        <w:rPr>
          <w:rFonts w:ascii="Simplified Arabic" w:hAnsi="Simplified Arabic" w:cs="Simplified Arabic"/>
          <w:sz w:val="28"/>
          <w:szCs w:val="28"/>
          <w:rtl/>
          <w:lang w:eastAsia="ar-SA" w:bidi="ar-IQ"/>
        </w:rPr>
        <w:t>) جاءت في المرتبة الأولى وكانت نسبة الإجابة مرتفعة في فئة (</w:t>
      </w:r>
      <w:r w:rsidRPr="009B3964">
        <w:rPr>
          <w:rFonts w:ascii="Simplified Arabic" w:hAnsi="Simplified Arabic" w:cs="Simplified Arabic"/>
          <w:sz w:val="28"/>
          <w:szCs w:val="28"/>
          <w:rtl/>
          <w:lang w:eastAsia="ar-SA"/>
        </w:rPr>
        <w:t>موافق</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rPr>
        <w:t>37</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xml:space="preserve">)، </w:t>
      </w:r>
      <w:r w:rsidRPr="009B3964">
        <w:rPr>
          <w:rFonts w:ascii="Simplified Arabic" w:hAnsi="Simplified Arabic" w:cs="Simplified Arabic"/>
          <w:sz w:val="28"/>
          <w:szCs w:val="28"/>
          <w:rtl/>
          <w:lang w:eastAsia="ar-SA"/>
        </w:rPr>
        <w:t>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Pr>
          <w:rFonts w:ascii="Arial" w:hAnsi="Arial" w:hint="cs"/>
          <w:color w:val="000000"/>
          <w:sz w:val="18"/>
          <w:szCs w:val="18"/>
          <w:rtl/>
        </w:rPr>
        <w:t>3.7407</w:t>
      </w:r>
      <w:r w:rsidRPr="009B3964">
        <w:rPr>
          <w:rFonts w:ascii="Simplified Arabic" w:hAnsi="Simplified Arabic" w:cs="Simplified Arabic"/>
          <w:sz w:val="28"/>
          <w:szCs w:val="28"/>
          <w:rtl/>
          <w:lang w:eastAsia="ar-SA" w:bidi="ar-IQ"/>
        </w:rPr>
        <w:t>)</w:t>
      </w:r>
      <w:r>
        <w:rPr>
          <w:rFonts w:ascii="Simplified Arabic" w:hAnsi="Simplified Arabic" w:cs="Simplified Arabic" w:hint="cs"/>
          <w:sz w:val="28"/>
          <w:szCs w:val="28"/>
          <w:rtl/>
          <w:lang w:eastAsia="ar-SA"/>
        </w:rPr>
        <w:t>، وان الوزن النسبي كان (74.814) ومستوي دلالة (0.095)..</w:t>
      </w:r>
    </w:p>
    <w:p w:rsidR="006545A3" w:rsidRPr="009B3964" w:rsidRDefault="006545A3" w:rsidP="006545A3">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وجاءت عبارة (</w:t>
      </w:r>
      <w:r>
        <w:rPr>
          <w:rtl/>
        </w:rPr>
        <w:t xml:space="preserve">تتوفر إمكانيات كافية للرقابة والمتابعة </w:t>
      </w:r>
      <w:r>
        <w:rPr>
          <w:rFonts w:hint="cs"/>
          <w:rtl/>
        </w:rPr>
        <w:t xml:space="preserve">لجميع ممتلكات المصرف) </w:t>
      </w:r>
      <w:r w:rsidRPr="009B3964">
        <w:rPr>
          <w:rFonts w:ascii="Simplified Arabic" w:hAnsi="Simplified Arabic" w:cs="Simplified Arabic"/>
          <w:sz w:val="28"/>
          <w:szCs w:val="28"/>
          <w:rtl/>
        </w:rPr>
        <w:t>في</w:t>
      </w:r>
      <w:r w:rsidRPr="009B3964">
        <w:rPr>
          <w:rFonts w:ascii="Simplified Arabic" w:hAnsi="Simplified Arabic" w:cs="Simplified Arabic"/>
          <w:sz w:val="28"/>
          <w:szCs w:val="28"/>
          <w:rtl/>
          <w:lang w:eastAsia="ar-SA" w:bidi="ar-IQ"/>
        </w:rPr>
        <w:t xml:space="preserve"> المرتبة الثانية، وكانت نسبة الإجابة مرتفعة في فئة (</w:t>
      </w:r>
      <w:r w:rsidRPr="009B3964">
        <w:rPr>
          <w:rFonts w:ascii="Simplified Arabic" w:hAnsi="Simplified Arabic" w:cs="Simplified Arabic"/>
          <w:sz w:val="28"/>
          <w:szCs w:val="28"/>
          <w:rtl/>
          <w:lang w:eastAsia="ar-SA"/>
        </w:rPr>
        <w:t>موافق</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rPr>
        <w:t>33.3</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xml:space="preserve">)، </w:t>
      </w:r>
      <w:r w:rsidRPr="009B3964">
        <w:rPr>
          <w:rFonts w:ascii="Simplified Arabic" w:hAnsi="Simplified Arabic" w:cs="Simplified Arabic"/>
          <w:sz w:val="28"/>
          <w:szCs w:val="28"/>
          <w:rtl/>
          <w:lang w:eastAsia="ar-SA"/>
        </w:rPr>
        <w:t>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Pr>
          <w:rFonts w:ascii="Arial" w:hAnsi="Arial" w:hint="cs"/>
          <w:color w:val="000000"/>
          <w:sz w:val="18"/>
          <w:szCs w:val="18"/>
          <w:rtl/>
        </w:rPr>
        <w:t>3.6296</w:t>
      </w:r>
      <w:r w:rsidRPr="009B3964">
        <w:rPr>
          <w:rFonts w:ascii="Simplified Arabic" w:hAnsi="Simplified Arabic" w:cs="Simplified Arabic"/>
          <w:sz w:val="28"/>
          <w:szCs w:val="28"/>
          <w:rtl/>
          <w:lang w:eastAsia="ar-SA" w:bidi="ar-IQ"/>
        </w:rPr>
        <w:t>)</w:t>
      </w:r>
      <w:r>
        <w:rPr>
          <w:rFonts w:ascii="Simplified Arabic" w:hAnsi="Simplified Arabic" w:cs="Simplified Arabic" w:hint="cs"/>
          <w:sz w:val="28"/>
          <w:szCs w:val="28"/>
          <w:rtl/>
          <w:lang w:eastAsia="ar-SA" w:bidi="ar-IQ"/>
        </w:rPr>
        <w:t>، وان الوزن النسبي كان (</w:t>
      </w:r>
      <w:r>
        <w:rPr>
          <w:rFonts w:ascii="Arial" w:hAnsi="Arial" w:hint="cs"/>
          <w:color w:val="000000"/>
          <w:sz w:val="18"/>
          <w:szCs w:val="18"/>
          <w:rtl/>
        </w:rPr>
        <w:t>72.592)، ومستوي دلالة (</w:t>
      </w:r>
      <w:r w:rsidRPr="000D0B3C">
        <w:rPr>
          <w:rFonts w:ascii="Arial" w:hAnsi="Arial"/>
          <w:color w:val="000000"/>
          <w:sz w:val="18"/>
          <w:szCs w:val="18"/>
        </w:rPr>
        <w:t>.358</w:t>
      </w:r>
      <w:r>
        <w:rPr>
          <w:rFonts w:ascii="Arial" w:hAnsi="Arial" w:hint="cs"/>
          <w:color w:val="000000"/>
          <w:sz w:val="18"/>
          <w:szCs w:val="18"/>
          <w:rtl/>
        </w:rPr>
        <w:t>).</w:t>
      </w:r>
    </w:p>
    <w:p w:rsidR="006545A3" w:rsidRPr="009B3964" w:rsidRDefault="006545A3" w:rsidP="006545A3">
      <w:pPr>
        <w:autoSpaceDE w:val="0"/>
        <w:autoSpaceDN w:val="0"/>
        <w:adjustRightInd w:val="0"/>
        <w:spacing w:after="0" w:line="320" w:lineRule="atLeast"/>
        <w:ind w:left="60" w:right="60"/>
        <w:jc w:val="both"/>
        <w:rPr>
          <w:rFonts w:ascii="Simplified Arabic" w:hAnsi="Simplified Arabic" w:cs="Simplified Arabic"/>
          <w:sz w:val="28"/>
          <w:szCs w:val="28"/>
          <w:rtl/>
        </w:rPr>
      </w:pPr>
      <w:r w:rsidRPr="009B3964">
        <w:rPr>
          <w:rFonts w:ascii="Simplified Arabic" w:hAnsi="Simplified Arabic" w:cs="Simplified Arabic"/>
          <w:sz w:val="28"/>
          <w:szCs w:val="28"/>
          <w:rtl/>
          <w:lang w:eastAsia="ar-SA" w:bidi="ar-IQ"/>
        </w:rPr>
        <w:t>وأتت عبارة (</w:t>
      </w:r>
      <w:r>
        <w:rPr>
          <w:rtl/>
        </w:rPr>
        <w:t>يتم تعيين أشخاص مؤهلين في مجال الرقاب</w:t>
      </w:r>
      <w:r>
        <w:rPr>
          <w:rFonts w:hint="cs"/>
          <w:rtl/>
        </w:rPr>
        <w:t xml:space="preserve">ة </w:t>
      </w:r>
      <w:r>
        <w:rPr>
          <w:rtl/>
        </w:rPr>
        <w:t>الداخلية</w:t>
      </w:r>
      <w:r w:rsidRPr="009B3964">
        <w:rPr>
          <w:rFonts w:ascii="Simplified Arabic" w:hAnsi="Simplified Arabic" w:cs="Simplified Arabic"/>
          <w:sz w:val="28"/>
          <w:szCs w:val="28"/>
          <w:rtl/>
        </w:rPr>
        <w:t xml:space="preserve">) </w:t>
      </w:r>
      <w:r w:rsidRPr="009B3964">
        <w:rPr>
          <w:rFonts w:ascii="Simplified Arabic" w:hAnsi="Simplified Arabic" w:cs="Simplified Arabic"/>
          <w:sz w:val="28"/>
          <w:szCs w:val="28"/>
          <w:rtl/>
          <w:lang w:eastAsia="ar-SA" w:bidi="ar-IQ"/>
        </w:rPr>
        <w:t>في المرتبة الثالثة، وكانت نسبة الإجابة مرتفعة في فئة (</w:t>
      </w:r>
      <w:r w:rsidRPr="009B3964">
        <w:rPr>
          <w:rFonts w:ascii="Simplified Arabic" w:hAnsi="Simplified Arabic" w:cs="Simplified Arabic"/>
          <w:sz w:val="28"/>
          <w:szCs w:val="28"/>
          <w:rtl/>
          <w:lang w:eastAsia="ar-SA"/>
        </w:rPr>
        <w:t>موافق</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rPr>
        <w:t>33.3</w:t>
      </w:r>
      <w:r w:rsidRPr="009B3964">
        <w:rPr>
          <w:rFonts w:ascii="Simplified Arabic" w:hAnsi="Simplified Arabic" w:cs="Simplified Arabic"/>
          <w:sz w:val="28"/>
          <w:szCs w:val="28"/>
          <w:rtl/>
        </w:rPr>
        <w:t>%</w:t>
      </w:r>
      <w:r w:rsidRPr="009B3964">
        <w:rPr>
          <w:rFonts w:ascii="Simplified Arabic" w:hAnsi="Simplified Arabic" w:cs="Simplified Arabic"/>
          <w:sz w:val="28"/>
          <w:szCs w:val="28"/>
          <w:rtl/>
          <w:lang w:eastAsia="ar-SA" w:bidi="ar-IQ"/>
        </w:rPr>
        <w:t xml:space="preserve">)، </w:t>
      </w:r>
      <w:r w:rsidRPr="009B3964">
        <w:rPr>
          <w:rFonts w:ascii="Simplified Arabic" w:hAnsi="Simplified Arabic" w:cs="Simplified Arabic"/>
          <w:sz w:val="28"/>
          <w:szCs w:val="28"/>
          <w:rtl/>
          <w:lang w:eastAsia="ar-SA"/>
        </w:rPr>
        <w:t>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Pr>
          <w:rFonts w:ascii="Arial" w:hAnsi="Arial" w:hint="cs"/>
          <w:color w:val="000000"/>
          <w:sz w:val="18"/>
          <w:szCs w:val="18"/>
          <w:rtl/>
        </w:rPr>
        <w:t>3.6296</w:t>
      </w:r>
      <w:r w:rsidRPr="009B3964">
        <w:rPr>
          <w:rFonts w:ascii="Simplified Arabic" w:hAnsi="Simplified Arabic" w:cs="Simplified Arabic"/>
          <w:sz w:val="28"/>
          <w:szCs w:val="28"/>
          <w:rtl/>
          <w:lang w:bidi="ar-IQ"/>
        </w:rPr>
        <w:t>)</w:t>
      </w:r>
      <w:r>
        <w:rPr>
          <w:rFonts w:ascii="Simplified Arabic" w:hAnsi="Simplified Arabic" w:cs="Simplified Arabic" w:hint="cs"/>
          <w:sz w:val="28"/>
          <w:szCs w:val="28"/>
          <w:rtl/>
          <w:lang w:eastAsia="ar-SA" w:bidi="ar-IQ"/>
        </w:rPr>
        <w:t>، وان الوزن النسبي كان (</w:t>
      </w:r>
      <w:r>
        <w:rPr>
          <w:rFonts w:ascii="Arial" w:hAnsi="Arial" w:hint="cs"/>
          <w:color w:val="000000"/>
          <w:sz w:val="18"/>
          <w:szCs w:val="18"/>
          <w:rtl/>
        </w:rPr>
        <w:t>72.592)، ومستوي دلالة (</w:t>
      </w:r>
      <w:r w:rsidRPr="000D0B3C">
        <w:rPr>
          <w:rFonts w:ascii="Arial" w:hAnsi="Arial"/>
          <w:color w:val="000000"/>
          <w:sz w:val="18"/>
          <w:szCs w:val="18"/>
        </w:rPr>
        <w:t>.041</w:t>
      </w:r>
      <w:r>
        <w:rPr>
          <w:rFonts w:ascii="Arial" w:hAnsi="Arial" w:hint="cs"/>
          <w:color w:val="000000"/>
          <w:sz w:val="18"/>
          <w:szCs w:val="18"/>
          <w:rtl/>
        </w:rPr>
        <w:t>).</w:t>
      </w:r>
    </w:p>
    <w:p w:rsidR="006545A3" w:rsidRPr="009B3964" w:rsidRDefault="006545A3" w:rsidP="006545A3">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lastRenderedPageBreak/>
        <w:t>وجاءت عبارة (</w:t>
      </w:r>
      <w:r>
        <w:rPr>
          <w:rtl/>
        </w:rPr>
        <w:t>يتوفر عدد كافي من العاملين بما</w:t>
      </w:r>
      <w:r>
        <w:t xml:space="preserve">. </w:t>
      </w:r>
      <w:r>
        <w:rPr>
          <w:rtl/>
        </w:rPr>
        <w:t xml:space="preserve">يحقق </w:t>
      </w:r>
      <w:r>
        <w:rPr>
          <w:rFonts w:hint="cs"/>
          <w:rtl/>
        </w:rPr>
        <w:t>الأهداف</w:t>
      </w:r>
      <w:r>
        <w:rPr>
          <w:rtl/>
        </w:rPr>
        <w:t xml:space="preserve"> المرجوة</w:t>
      </w:r>
      <w:r>
        <w:rPr>
          <w:rFonts w:hint="cs"/>
          <w:rtl/>
        </w:rPr>
        <w:t xml:space="preserve"> للرقابة الداخلية.</w:t>
      </w:r>
      <w:r w:rsidRPr="009B3964">
        <w:rPr>
          <w:rFonts w:ascii="Simplified Arabic" w:hAnsi="Simplified Arabic" w:cs="Simplified Arabic"/>
          <w:sz w:val="28"/>
          <w:szCs w:val="28"/>
          <w:rtl/>
        </w:rPr>
        <w:t xml:space="preserve">) </w:t>
      </w:r>
      <w:r w:rsidRPr="009B3964">
        <w:rPr>
          <w:rFonts w:ascii="Simplified Arabic" w:hAnsi="Simplified Arabic" w:cs="Simplified Arabic"/>
          <w:sz w:val="28"/>
          <w:szCs w:val="28"/>
          <w:rtl/>
          <w:lang w:eastAsia="ar-SA" w:bidi="ar-IQ"/>
        </w:rPr>
        <w:t>في المرتبة الرابعة، وكانت نسبة الإجابة مرتفعة في فئة (</w:t>
      </w:r>
      <w:r w:rsidRPr="009B3964">
        <w:rPr>
          <w:rFonts w:ascii="Simplified Arabic" w:hAnsi="Simplified Arabic" w:cs="Simplified Arabic"/>
          <w:sz w:val="28"/>
          <w:szCs w:val="28"/>
          <w:rtl/>
          <w:lang w:eastAsia="ar-SA"/>
        </w:rPr>
        <w:t>موافق</w:t>
      </w:r>
      <w:r>
        <w:rPr>
          <w:rFonts w:ascii="Simplified Arabic" w:hAnsi="Simplified Arabic" w:cs="Simplified Arabic" w:hint="cs"/>
          <w:sz w:val="28"/>
          <w:szCs w:val="28"/>
          <w:rtl/>
          <w:lang w:eastAsia="ar-SA"/>
        </w:rPr>
        <w:t xml:space="preserve"> بشدة</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color w:val="000000"/>
          <w:sz w:val="18"/>
          <w:szCs w:val="18"/>
          <w:rtl/>
        </w:rPr>
        <w:t>29.6</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xml:space="preserve">)، </w:t>
      </w:r>
      <w:r w:rsidRPr="009B3964">
        <w:rPr>
          <w:rFonts w:ascii="Simplified Arabic" w:hAnsi="Simplified Arabic" w:cs="Simplified Arabic"/>
          <w:sz w:val="28"/>
          <w:szCs w:val="28"/>
          <w:rtl/>
          <w:lang w:eastAsia="ar-SA"/>
        </w:rPr>
        <w:t>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Pr>
          <w:rFonts w:ascii="Arial" w:hAnsi="Arial" w:hint="cs"/>
          <w:color w:val="000000"/>
          <w:sz w:val="18"/>
          <w:szCs w:val="18"/>
          <w:rtl/>
        </w:rPr>
        <w:t>3.5556</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كان (</w:t>
      </w:r>
      <w:r>
        <w:rPr>
          <w:rFonts w:ascii="Arial" w:hAnsi="Arial" w:hint="cs"/>
          <w:color w:val="000000"/>
          <w:sz w:val="18"/>
          <w:szCs w:val="18"/>
          <w:rtl/>
        </w:rPr>
        <w:t>71.12)، ومستوي دلالة (</w:t>
      </w:r>
      <w:r w:rsidRPr="000D0B3C">
        <w:rPr>
          <w:rFonts w:ascii="Arial" w:hAnsi="Arial"/>
          <w:color w:val="000000"/>
          <w:sz w:val="18"/>
          <w:szCs w:val="18"/>
        </w:rPr>
        <w:t>.524</w:t>
      </w:r>
      <w:r>
        <w:rPr>
          <w:rFonts w:ascii="Arial" w:hAnsi="Arial" w:hint="cs"/>
          <w:color w:val="000000"/>
          <w:sz w:val="18"/>
          <w:szCs w:val="18"/>
          <w:rtl/>
        </w:rPr>
        <w:t>).</w:t>
      </w:r>
    </w:p>
    <w:p w:rsidR="006545A3" w:rsidRPr="009B3964" w:rsidRDefault="006545A3" w:rsidP="006545A3">
      <w:pPr>
        <w:jc w:val="both"/>
        <w:rPr>
          <w:rFonts w:ascii="Simplified Arabic" w:hAnsi="Simplified Arabic" w:cs="Simplified Arabic"/>
          <w:sz w:val="28"/>
          <w:szCs w:val="28"/>
          <w:rtl/>
          <w:lang w:eastAsia="ar-SA" w:bidi="ar-IQ"/>
        </w:rPr>
      </w:pPr>
      <w:r>
        <w:rPr>
          <w:rFonts w:ascii="Simplified Arabic" w:hAnsi="Simplified Arabic" w:cs="Simplified Arabic"/>
          <w:sz w:val="28"/>
          <w:szCs w:val="28"/>
          <w:rtl/>
          <w:lang w:eastAsia="ar-SA" w:bidi="ar-IQ"/>
        </w:rPr>
        <w:t>وأتت عبار</w:t>
      </w:r>
      <w:r>
        <w:rPr>
          <w:rFonts w:ascii="Simplified Arabic" w:hAnsi="Simplified Arabic" w:cs="Simplified Arabic" w:hint="cs"/>
          <w:sz w:val="28"/>
          <w:szCs w:val="28"/>
          <w:rtl/>
          <w:lang w:eastAsia="ar-SA" w:bidi="ar-IQ"/>
        </w:rPr>
        <w:t>تين</w:t>
      </w:r>
      <w:r w:rsidRPr="009B3964">
        <w:rPr>
          <w:rFonts w:ascii="Simplified Arabic" w:hAnsi="Simplified Arabic" w:cs="Simplified Arabic"/>
          <w:sz w:val="28"/>
          <w:szCs w:val="28"/>
          <w:rtl/>
          <w:lang w:eastAsia="ar-SA" w:bidi="ar-IQ"/>
        </w:rPr>
        <w:t xml:space="preserve"> (</w:t>
      </w:r>
      <w:r>
        <w:rPr>
          <w:rtl/>
        </w:rPr>
        <w:t>يوجد اهتمام كافي بالرقابة</w:t>
      </w:r>
      <w:r>
        <w:rPr>
          <w:rFonts w:hint="cs"/>
          <w:rtl/>
        </w:rPr>
        <w:t xml:space="preserve"> الداخلية</w:t>
      </w:r>
      <w:r>
        <w:rPr>
          <w:rtl/>
        </w:rPr>
        <w:t xml:space="preserve"> على </w:t>
      </w:r>
      <w:r>
        <w:rPr>
          <w:rFonts w:hint="cs"/>
          <w:rtl/>
        </w:rPr>
        <w:t xml:space="preserve">الممتلكات </w:t>
      </w:r>
      <w:r>
        <w:rPr>
          <w:rtl/>
        </w:rPr>
        <w:t xml:space="preserve">من قبل المستويات </w:t>
      </w:r>
      <w:r>
        <w:rPr>
          <w:rFonts w:hint="cs"/>
          <w:rtl/>
        </w:rPr>
        <w:t>الإدارية</w:t>
      </w:r>
      <w:r>
        <w:rPr>
          <w:rtl/>
        </w:rPr>
        <w:t xml:space="preserve"> العليا</w:t>
      </w:r>
      <w:r>
        <w:t>.</w:t>
      </w:r>
      <w:r>
        <w:rPr>
          <w:rFonts w:hint="cs"/>
          <w:rtl/>
        </w:rPr>
        <w:t>) (</w:t>
      </w:r>
      <w:r>
        <w:rPr>
          <w:rtl/>
        </w:rPr>
        <w:t>يوجد اهتمام كافي بالرقابة</w:t>
      </w:r>
      <w:r>
        <w:rPr>
          <w:rFonts w:hint="cs"/>
          <w:rtl/>
        </w:rPr>
        <w:t xml:space="preserve"> الداخلية</w:t>
      </w:r>
      <w:r>
        <w:rPr>
          <w:rtl/>
        </w:rPr>
        <w:t xml:space="preserve"> على </w:t>
      </w:r>
      <w:r>
        <w:rPr>
          <w:rFonts w:hint="cs"/>
          <w:rtl/>
        </w:rPr>
        <w:t xml:space="preserve">الممتلكات </w:t>
      </w:r>
      <w:r>
        <w:rPr>
          <w:rtl/>
        </w:rPr>
        <w:t xml:space="preserve">من قبل المستويات </w:t>
      </w:r>
      <w:r>
        <w:rPr>
          <w:rFonts w:hint="cs"/>
          <w:rtl/>
        </w:rPr>
        <w:t>الإدارية</w:t>
      </w:r>
      <w:r>
        <w:rPr>
          <w:rtl/>
        </w:rPr>
        <w:t xml:space="preserve"> العليا</w:t>
      </w:r>
      <w:r>
        <w:t>.</w:t>
      </w:r>
      <w:r>
        <w:rPr>
          <w:rFonts w:hint="cs"/>
          <w:rtl/>
        </w:rPr>
        <w:t xml:space="preserve">) </w:t>
      </w:r>
      <w:r w:rsidRPr="009B3964">
        <w:rPr>
          <w:rFonts w:ascii="Simplified Arabic" w:hAnsi="Simplified Arabic" w:cs="Simplified Arabic"/>
          <w:sz w:val="28"/>
          <w:szCs w:val="28"/>
          <w:rtl/>
          <w:lang w:eastAsia="ar-SA" w:bidi="ar-IQ"/>
        </w:rPr>
        <w:t>في المرتبة الخامسة، وكانت نسبة الإجابة مرتفعة في فئة (</w:t>
      </w:r>
      <w:r>
        <w:rPr>
          <w:rFonts w:ascii="Simplified Arabic" w:hAnsi="Simplified Arabic" w:cs="Simplified Arabic" w:hint="cs"/>
          <w:sz w:val="28"/>
          <w:szCs w:val="28"/>
          <w:rtl/>
          <w:lang w:eastAsia="ar-SA" w:bidi="ar-IQ"/>
        </w:rPr>
        <w:t>محايد</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lang w:eastAsia="ar-SA" w:bidi="ar-IQ"/>
        </w:rPr>
        <w:t>33.3</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sidRPr="006545A3">
        <w:rPr>
          <w:rFonts w:ascii="Simplified Arabic" w:hAnsi="Simplified Arabic" w:cs="Simplified Arabic" w:hint="cs"/>
          <w:sz w:val="28"/>
          <w:szCs w:val="28"/>
          <w:rtl/>
          <w:lang w:eastAsia="ar-SA" w:bidi="ar-IQ"/>
        </w:rPr>
        <w:t>3.5556</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كان (</w:t>
      </w:r>
      <w:r w:rsidRPr="006545A3">
        <w:rPr>
          <w:rFonts w:ascii="Simplified Arabic" w:hAnsi="Simplified Arabic" w:cs="Simplified Arabic" w:hint="cs"/>
          <w:sz w:val="28"/>
          <w:szCs w:val="28"/>
          <w:rtl/>
          <w:lang w:eastAsia="ar-SA" w:bidi="ar-IQ"/>
        </w:rPr>
        <w:t>71.12)، ومستوي دلالة (</w:t>
      </w:r>
      <w:r w:rsidRPr="006545A3">
        <w:rPr>
          <w:rFonts w:ascii="Simplified Arabic" w:hAnsi="Simplified Arabic" w:cs="Simplified Arabic"/>
          <w:sz w:val="28"/>
          <w:szCs w:val="28"/>
          <w:lang w:eastAsia="ar-SA" w:bidi="ar-IQ"/>
        </w:rPr>
        <w:t>.463</w:t>
      </w:r>
      <w:r w:rsidRPr="006545A3">
        <w:rPr>
          <w:rFonts w:ascii="Simplified Arabic" w:hAnsi="Simplified Arabic" w:cs="Simplified Arabic" w:hint="cs"/>
          <w:sz w:val="28"/>
          <w:szCs w:val="28"/>
          <w:rtl/>
          <w:lang w:eastAsia="ar-SA" w:bidi="ar-IQ"/>
        </w:rPr>
        <w:t>).</w:t>
      </w:r>
    </w:p>
    <w:p w:rsidR="006545A3" w:rsidRPr="006545A3" w:rsidRDefault="006545A3" w:rsidP="006545A3">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وجاءت عبارة (</w:t>
      </w:r>
      <w:r w:rsidRPr="006545A3">
        <w:rPr>
          <w:rFonts w:ascii="Simplified Arabic" w:hAnsi="Simplified Arabic" w:cs="Simplified Arabic"/>
          <w:sz w:val="28"/>
          <w:szCs w:val="28"/>
          <w:rtl/>
          <w:lang w:eastAsia="ar-SA" w:bidi="ar-IQ"/>
        </w:rPr>
        <w:t xml:space="preserve">تتوفر نظم إدارية ومحاسبية تمكن من الرقابة </w:t>
      </w:r>
      <w:r w:rsidRPr="006545A3">
        <w:rPr>
          <w:rFonts w:ascii="Simplified Arabic" w:hAnsi="Simplified Arabic" w:cs="Simplified Arabic"/>
          <w:sz w:val="28"/>
          <w:szCs w:val="28"/>
          <w:lang w:eastAsia="ar-SA" w:bidi="ar-IQ"/>
        </w:rPr>
        <w:t xml:space="preserve"> </w:t>
      </w:r>
      <w:r w:rsidRPr="006545A3">
        <w:rPr>
          <w:rFonts w:ascii="Simplified Arabic" w:hAnsi="Simplified Arabic" w:cs="Simplified Arabic"/>
          <w:sz w:val="28"/>
          <w:szCs w:val="28"/>
          <w:rtl/>
          <w:lang w:eastAsia="ar-SA" w:bidi="ar-IQ"/>
        </w:rPr>
        <w:t>الجيدة على ا</w:t>
      </w:r>
      <w:r w:rsidRPr="006545A3">
        <w:rPr>
          <w:rFonts w:ascii="Simplified Arabic" w:hAnsi="Simplified Arabic" w:cs="Simplified Arabic" w:hint="cs"/>
          <w:sz w:val="28"/>
          <w:szCs w:val="28"/>
          <w:rtl/>
          <w:lang w:eastAsia="ar-SA" w:bidi="ar-IQ"/>
        </w:rPr>
        <w:t xml:space="preserve">لممتلكات) </w:t>
      </w:r>
      <w:r w:rsidRPr="009B3964">
        <w:rPr>
          <w:rFonts w:ascii="Simplified Arabic" w:hAnsi="Simplified Arabic" w:cs="Simplified Arabic"/>
          <w:sz w:val="28"/>
          <w:szCs w:val="28"/>
          <w:rtl/>
          <w:lang w:eastAsia="ar-SA" w:bidi="ar-IQ"/>
        </w:rPr>
        <w:t>في المرتبة السادسة، وكانت نسبة الإجابة مرتفعة في فئة (</w:t>
      </w:r>
      <w:r>
        <w:rPr>
          <w:rFonts w:ascii="Simplified Arabic" w:hAnsi="Simplified Arabic" w:cs="Simplified Arabic" w:hint="cs"/>
          <w:sz w:val="28"/>
          <w:szCs w:val="28"/>
          <w:rtl/>
          <w:lang w:eastAsia="ar-SA" w:bidi="ar-IQ"/>
        </w:rPr>
        <w:t>محايد</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lang w:eastAsia="ar-SA" w:bidi="ar-IQ"/>
        </w:rPr>
        <w:t>37</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Pr>
          <w:rFonts w:ascii="Simplified Arabic" w:hAnsi="Simplified Arabic" w:cs="Simplified Arabic" w:hint="cs"/>
          <w:sz w:val="28"/>
          <w:szCs w:val="28"/>
          <w:rtl/>
          <w:lang w:eastAsia="ar-SA" w:bidi="ar-IQ"/>
        </w:rPr>
        <w:t xml:space="preserve"> </w:t>
      </w:r>
      <w:r w:rsidRPr="009B3964">
        <w:rPr>
          <w:rFonts w:ascii="Simplified Arabic" w:hAnsi="Simplified Arabic" w:cs="Simplified Arabic"/>
          <w:sz w:val="28"/>
          <w:szCs w:val="28"/>
          <w:rtl/>
          <w:lang w:eastAsia="ar-SA" w:bidi="ar-IQ"/>
        </w:rPr>
        <w:t>(</w:t>
      </w:r>
      <w:r>
        <w:rPr>
          <w:rFonts w:ascii="Simplified Arabic" w:hAnsi="Simplified Arabic" w:cs="Simplified Arabic" w:hint="cs"/>
          <w:sz w:val="28"/>
          <w:szCs w:val="28"/>
          <w:rtl/>
          <w:lang w:eastAsia="ar-SA" w:bidi="ar-IQ"/>
        </w:rPr>
        <w:t>3.4444</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كان (</w:t>
      </w:r>
      <w:r w:rsidRPr="006545A3">
        <w:rPr>
          <w:rFonts w:ascii="Simplified Arabic" w:hAnsi="Simplified Arabic" w:cs="Simplified Arabic" w:hint="cs"/>
          <w:sz w:val="28"/>
          <w:szCs w:val="28"/>
          <w:rtl/>
          <w:lang w:eastAsia="ar-SA" w:bidi="ar-IQ"/>
        </w:rPr>
        <w:t>68.88)، ومستوي دلالة (</w:t>
      </w:r>
      <w:r w:rsidRPr="006545A3">
        <w:rPr>
          <w:rFonts w:ascii="Simplified Arabic" w:hAnsi="Simplified Arabic" w:cs="Simplified Arabic"/>
          <w:sz w:val="28"/>
          <w:szCs w:val="28"/>
          <w:lang w:eastAsia="ar-SA" w:bidi="ar-IQ"/>
        </w:rPr>
        <w:t>358</w:t>
      </w:r>
      <w:r w:rsidRPr="006545A3">
        <w:rPr>
          <w:rFonts w:ascii="Simplified Arabic" w:hAnsi="Simplified Arabic" w:cs="Simplified Arabic" w:hint="cs"/>
          <w:sz w:val="28"/>
          <w:szCs w:val="28"/>
          <w:rtl/>
          <w:lang w:eastAsia="ar-SA" w:bidi="ar-IQ"/>
        </w:rPr>
        <w:t>).</w:t>
      </w:r>
    </w:p>
    <w:p w:rsidR="006545A3" w:rsidRDefault="006545A3" w:rsidP="006545A3">
      <w:pPr>
        <w:jc w:val="both"/>
        <w:rPr>
          <w:rFonts w:ascii="Simplified Arabic" w:hAnsi="Simplified Arabic" w:cs="Simplified Arabic"/>
          <w:sz w:val="28"/>
          <w:szCs w:val="28"/>
          <w:rtl/>
          <w:lang w:eastAsia="ar-SA" w:bidi="ar-IQ"/>
        </w:rPr>
      </w:pPr>
      <w:r>
        <w:rPr>
          <w:rFonts w:ascii="Simplified Arabic" w:hAnsi="Simplified Arabic" w:cs="Simplified Arabic" w:hint="cs"/>
          <w:sz w:val="28"/>
          <w:szCs w:val="28"/>
          <w:rtl/>
          <w:lang w:eastAsia="ar-SA" w:bidi="ar-IQ"/>
        </w:rPr>
        <w:t>وبصفة عامة يتبين ان المتوسط الحسابي لجميع الفقرات تساوي (3.6138)، والوزن النسبي (</w:t>
      </w:r>
      <w:r w:rsidRPr="006545A3">
        <w:rPr>
          <w:rFonts w:ascii="Simplified Arabic" w:hAnsi="Simplified Arabic" w:cs="Simplified Arabic" w:hint="cs"/>
          <w:sz w:val="28"/>
          <w:szCs w:val="28"/>
          <w:rtl/>
          <w:lang w:eastAsia="ar-SA" w:bidi="ar-IQ"/>
        </w:rPr>
        <w:t xml:space="preserve">72.176) وهو اكبر من الوزن النسبي المحايد (60%) وقيمة </w:t>
      </w:r>
      <w:r w:rsidRPr="006545A3">
        <w:rPr>
          <w:rFonts w:ascii="Simplified Arabic" w:hAnsi="Simplified Arabic" w:cs="Simplified Arabic"/>
          <w:sz w:val="28"/>
          <w:szCs w:val="28"/>
          <w:lang w:eastAsia="ar-SA" w:bidi="ar-IQ"/>
        </w:rPr>
        <w:t xml:space="preserve">t </w:t>
      </w:r>
      <w:r w:rsidRPr="006545A3">
        <w:rPr>
          <w:rFonts w:ascii="Simplified Arabic" w:hAnsi="Simplified Arabic" w:cs="Simplified Arabic" w:hint="cs"/>
          <w:sz w:val="28"/>
          <w:szCs w:val="28"/>
          <w:rtl/>
          <w:lang w:eastAsia="ar-SA" w:bidi="ar-IQ"/>
        </w:rPr>
        <w:t xml:space="preserve">  المحسوبة تساوي (</w:t>
      </w:r>
      <w:r>
        <w:rPr>
          <w:rFonts w:ascii="Simplified Arabic" w:hAnsi="Simplified Arabic" w:cs="Simplified Arabic" w:hint="cs"/>
          <w:sz w:val="28"/>
          <w:szCs w:val="28"/>
          <w:rtl/>
          <w:lang w:eastAsia="ar-SA" w:bidi="ar-IQ"/>
        </w:rPr>
        <w:t>1.908</w:t>
      </w:r>
      <w:r w:rsidRPr="006545A3">
        <w:rPr>
          <w:rFonts w:ascii="Simplified Arabic" w:hAnsi="Simplified Arabic" w:cs="Simplified Arabic" w:hint="cs"/>
          <w:sz w:val="28"/>
          <w:szCs w:val="28"/>
          <w:rtl/>
          <w:lang w:eastAsia="ar-SA" w:bidi="ar-IQ"/>
        </w:rPr>
        <w:t xml:space="preserve">) وهي اصغر من قيمة </w:t>
      </w:r>
      <w:r w:rsidRPr="006545A3">
        <w:rPr>
          <w:rFonts w:ascii="Simplified Arabic" w:hAnsi="Simplified Arabic" w:cs="Simplified Arabic"/>
          <w:sz w:val="28"/>
          <w:szCs w:val="28"/>
          <w:lang w:eastAsia="ar-SA" w:bidi="ar-IQ"/>
        </w:rPr>
        <w:t xml:space="preserve">t </w:t>
      </w:r>
      <w:r>
        <w:rPr>
          <w:rFonts w:ascii="Simplified Arabic" w:hAnsi="Simplified Arabic" w:cs="Simplified Arabic" w:hint="cs"/>
          <w:sz w:val="28"/>
          <w:szCs w:val="28"/>
          <w:rtl/>
          <w:lang w:eastAsia="ar-SA" w:bidi="ar-IQ"/>
        </w:rPr>
        <w:t xml:space="preserve"> الجدولية والتي تساوي 2.0</w:t>
      </w:r>
      <w:r w:rsidRPr="006545A3">
        <w:rPr>
          <w:rFonts w:ascii="Simplified Arabic" w:hAnsi="Simplified Arabic" w:cs="Simplified Arabic" w:hint="cs"/>
          <w:sz w:val="28"/>
          <w:szCs w:val="28"/>
          <w:rtl/>
          <w:lang w:eastAsia="ar-SA" w:bidi="ar-IQ"/>
        </w:rPr>
        <w:t>، ومستوي الدلالة تساوي (</w:t>
      </w:r>
      <w:r w:rsidRPr="00FB77B2">
        <w:rPr>
          <w:rFonts w:ascii="Simplified Arabic" w:hAnsi="Simplified Arabic" w:cs="Simplified Arabic"/>
          <w:sz w:val="28"/>
          <w:szCs w:val="28"/>
          <w:rtl/>
          <w:lang w:eastAsia="ar-SA" w:bidi="ar-IQ"/>
        </w:rPr>
        <w:t>0.0</w:t>
      </w:r>
      <w:r>
        <w:rPr>
          <w:rFonts w:ascii="Simplified Arabic" w:hAnsi="Simplified Arabic" w:cs="Simplified Arabic" w:hint="cs"/>
          <w:sz w:val="28"/>
          <w:szCs w:val="28"/>
          <w:rtl/>
          <w:lang w:eastAsia="ar-SA" w:bidi="ar-IQ"/>
        </w:rPr>
        <w:t>67</w:t>
      </w:r>
      <w:r w:rsidRPr="006545A3">
        <w:rPr>
          <w:rFonts w:ascii="Simplified Arabic" w:hAnsi="Simplified Arabic" w:cs="Simplified Arabic" w:hint="cs"/>
          <w:sz w:val="28"/>
          <w:szCs w:val="28"/>
          <w:rtl/>
          <w:lang w:eastAsia="ar-SA" w:bidi="ar-IQ"/>
        </w:rPr>
        <w:t>)  وهي اكبر من (0.05)، مما</w:t>
      </w:r>
      <w:r>
        <w:rPr>
          <w:rFonts w:ascii="Simplified Arabic" w:hAnsi="Simplified Arabic" w:cs="Simplified Arabic" w:hint="cs"/>
          <w:sz w:val="28"/>
          <w:szCs w:val="28"/>
          <w:rtl/>
          <w:lang w:eastAsia="ar-SA" w:bidi="ar-IQ"/>
        </w:rPr>
        <w:t xml:space="preserve"> </w:t>
      </w:r>
      <w:r w:rsidRPr="006545A3">
        <w:rPr>
          <w:rFonts w:ascii="Simplified Arabic" w:hAnsi="Simplified Arabic" w:cs="Simplified Arabic" w:hint="cs"/>
          <w:sz w:val="28"/>
          <w:szCs w:val="28"/>
          <w:rtl/>
          <w:lang w:eastAsia="ar-SA" w:bidi="ar-IQ"/>
        </w:rPr>
        <w:t>يدل على ان نظم رقابة داخلية مطبقة بالمصرف لا تتصف بالكفاءة من حيث المحافظة على الممتلكات.</w:t>
      </w:r>
    </w:p>
    <w:p w:rsidR="006545A3" w:rsidRDefault="006545A3" w:rsidP="006545A3">
      <w:pPr>
        <w:pStyle w:val="a5"/>
        <w:spacing w:after="0" w:line="240" w:lineRule="auto"/>
        <w:ind w:left="-58"/>
        <w:jc w:val="both"/>
        <w:rPr>
          <w:rFonts w:ascii="Simplified Arabic" w:hAnsi="Simplified Arabic" w:cs="Simplified Arabic"/>
          <w:sz w:val="28"/>
          <w:rtl/>
          <w:lang w:bidi="ar-LY"/>
        </w:rPr>
      </w:pPr>
      <w:r>
        <w:rPr>
          <w:rFonts w:ascii="Simplified Arabic" w:hAnsi="Simplified Arabic" w:cs="Simplified Arabic" w:hint="cs"/>
          <w:b/>
          <w:bCs/>
          <w:sz w:val="28"/>
          <w:szCs w:val="28"/>
          <w:rtl/>
          <w:lang w:bidi="ar-LY"/>
        </w:rPr>
        <w:t>المحور</w:t>
      </w:r>
      <w:r>
        <w:rPr>
          <w:rFonts w:ascii="Simplified Arabic" w:hAnsi="Simplified Arabic" w:cs="Simplified Arabic"/>
          <w:b/>
          <w:bCs/>
          <w:sz w:val="28"/>
          <w:szCs w:val="28"/>
          <w:rtl/>
          <w:lang w:bidi="ar-LY"/>
        </w:rPr>
        <w:t xml:space="preserve"> الثاني</w:t>
      </w:r>
      <w:r w:rsidRPr="00935260">
        <w:rPr>
          <w:rFonts w:ascii="Simplified Arabic" w:hAnsi="Simplified Arabic" w:cs="Simplified Arabic"/>
          <w:b/>
          <w:bCs/>
          <w:sz w:val="28"/>
          <w:szCs w:val="28"/>
          <w:rtl/>
          <w:lang w:bidi="ar-LY"/>
        </w:rPr>
        <w:t>:</w:t>
      </w:r>
      <w:r w:rsidRPr="00DE3A5A">
        <w:rPr>
          <w:rFonts w:ascii="Simplified Arabic" w:hAnsi="Simplified Arabic" w:cs="Simplified Arabic" w:hint="cs"/>
          <w:sz w:val="28"/>
          <w:rtl/>
          <w:lang w:bidi="ar-LY"/>
        </w:rPr>
        <w:t xml:space="preserve"> </w:t>
      </w:r>
      <w:r>
        <w:rPr>
          <w:rFonts w:ascii="Simplified Arabic" w:hAnsi="Simplified Arabic" w:cs="Simplified Arabic" w:hint="cs"/>
          <w:b/>
          <w:bCs/>
          <w:sz w:val="28"/>
          <w:szCs w:val="28"/>
          <w:rtl/>
          <w:lang w:bidi="ar-LY"/>
        </w:rPr>
        <w:t xml:space="preserve">مشكلات تحول دون تحقيق نظم الرقابة الداخلية المطبقة بالمصرف </w:t>
      </w:r>
      <w:proofErr w:type="spellStart"/>
      <w:r>
        <w:rPr>
          <w:rFonts w:ascii="Simplified Arabic" w:hAnsi="Simplified Arabic" w:cs="Simplified Arabic" w:hint="cs"/>
          <w:b/>
          <w:bCs/>
          <w:sz w:val="28"/>
          <w:szCs w:val="28"/>
          <w:rtl/>
          <w:lang w:bidi="ar-LY"/>
        </w:rPr>
        <w:t>لاهدافها</w:t>
      </w:r>
      <w:proofErr w:type="spellEnd"/>
      <w:r>
        <w:rPr>
          <w:rFonts w:ascii="Simplified Arabic" w:hAnsi="Simplified Arabic" w:cs="Simplified Arabic" w:hint="cs"/>
          <w:b/>
          <w:bCs/>
          <w:sz w:val="28"/>
          <w:szCs w:val="28"/>
          <w:rtl/>
          <w:lang w:bidi="ar-LY"/>
        </w:rPr>
        <w:t xml:space="preserve"> الخاصة بالمحافظة على الممتلكات.</w:t>
      </w:r>
    </w:p>
    <w:p w:rsidR="006545A3" w:rsidRDefault="006545A3" w:rsidP="00122D20">
      <w:pPr>
        <w:tabs>
          <w:tab w:val="left" w:pos="1012"/>
        </w:tabs>
        <w:jc w:val="both"/>
        <w:rPr>
          <w:rFonts w:ascii="Simplified Arabic" w:hAnsi="Simplified Arabic" w:cs="Simplified Arabic"/>
          <w:b/>
          <w:bCs/>
          <w:rtl/>
        </w:rPr>
      </w:pPr>
      <w:r w:rsidRPr="005E4F98">
        <w:rPr>
          <w:rFonts w:ascii="Simplified Arabic" w:hAnsi="Simplified Arabic" w:cs="Simplified Arabic"/>
          <w:sz w:val="28"/>
          <w:szCs w:val="28"/>
          <w:rtl/>
        </w:rPr>
        <w:t>تم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استخدام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اختبار</w:t>
      </w:r>
      <w:r w:rsidRPr="005E4F98">
        <w:rPr>
          <w:rFonts w:ascii="Simplified Arabic" w:hAnsi="Simplified Arabic" w:cs="Simplified Arabic"/>
          <w:sz w:val="28"/>
          <w:szCs w:val="28"/>
        </w:rPr>
        <w:t xml:space="preserve">  T</w:t>
      </w:r>
      <w:r w:rsidRPr="005E4F98">
        <w:rPr>
          <w:rFonts w:ascii="Simplified Arabic" w:hAnsi="Simplified Arabic" w:cs="Simplified Arabic"/>
          <w:sz w:val="28"/>
          <w:szCs w:val="28"/>
          <w:rtl/>
        </w:rPr>
        <w:t>للعينة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الواحدة</w:t>
      </w:r>
      <w:r>
        <w:rPr>
          <w:rFonts w:ascii="Simplified Arabic" w:hAnsi="Simplified Arabic" w:cs="Simplified Arabic" w:hint="cs"/>
          <w:sz w:val="28"/>
          <w:szCs w:val="28"/>
          <w:rtl/>
        </w:rPr>
        <w:t>، و</w:t>
      </w:r>
      <w:r w:rsidRPr="00A003E3">
        <w:rPr>
          <w:rFonts w:ascii="Simplified Arabic" w:hAnsi="Simplified Arabic" w:cs="Simplified Arabic" w:hint="cs"/>
          <w:sz w:val="28"/>
          <w:szCs w:val="28"/>
          <w:rtl/>
        </w:rPr>
        <w:t xml:space="preserve">تم استخدام المتوسط الحسابي </w:t>
      </w:r>
      <w:r>
        <w:rPr>
          <w:rFonts w:ascii="Simplified Arabic" w:hAnsi="Simplified Arabic" w:cs="Simplified Arabic" w:hint="cs"/>
          <w:sz w:val="28"/>
          <w:szCs w:val="28"/>
          <w:rtl/>
        </w:rPr>
        <w:t>النسبي</w:t>
      </w:r>
      <w:r w:rsidRPr="00A003E3">
        <w:rPr>
          <w:rFonts w:ascii="Simplified Arabic" w:hAnsi="Simplified Arabic" w:cs="Simplified Arabic" w:hint="cs"/>
          <w:sz w:val="28"/>
          <w:szCs w:val="28"/>
          <w:rtl/>
        </w:rPr>
        <w:t xml:space="preserve"> من متوسط مجتمع </w:t>
      </w:r>
      <w:r>
        <w:rPr>
          <w:rFonts w:ascii="Simplified Arabic" w:hAnsi="Simplified Arabic" w:cs="Simplified Arabic" w:hint="cs"/>
          <w:sz w:val="28"/>
          <w:szCs w:val="28"/>
          <w:rtl/>
        </w:rPr>
        <w:t xml:space="preserve">البحث، لمعرفة إجابات </w:t>
      </w:r>
      <w:proofErr w:type="spellStart"/>
      <w:r>
        <w:rPr>
          <w:rFonts w:ascii="Simplified Arabic" w:hAnsi="Simplified Arabic" w:cs="Simplified Arabic" w:hint="cs"/>
          <w:sz w:val="28"/>
          <w:szCs w:val="28"/>
          <w:rtl/>
        </w:rPr>
        <w:t>المبحوثين</w:t>
      </w:r>
      <w:proofErr w:type="spellEnd"/>
      <w:r>
        <w:rPr>
          <w:rFonts w:ascii="Simplified Arabic" w:hAnsi="Simplified Arabic" w:cs="Simplified Arabic" w:hint="cs"/>
          <w:sz w:val="28"/>
          <w:szCs w:val="28"/>
          <w:rtl/>
        </w:rPr>
        <w:t xml:space="preserve"> وكانت النتائج وفق ما هو موضح بالجدول التالي:</w:t>
      </w:r>
    </w:p>
    <w:p w:rsidR="000B0265" w:rsidRDefault="000B0265" w:rsidP="00122D20">
      <w:pPr>
        <w:tabs>
          <w:tab w:val="left" w:pos="1012"/>
        </w:tabs>
        <w:jc w:val="both"/>
        <w:rPr>
          <w:rFonts w:ascii="Simplified Arabic" w:hAnsi="Simplified Arabic" w:cs="Simplified Arabic"/>
          <w:b/>
          <w:bCs/>
          <w:rtl/>
        </w:rPr>
      </w:pPr>
    </w:p>
    <w:p w:rsidR="000B0265" w:rsidRDefault="000B0265" w:rsidP="00122D20">
      <w:pPr>
        <w:tabs>
          <w:tab w:val="left" w:pos="1012"/>
        </w:tabs>
        <w:jc w:val="both"/>
        <w:rPr>
          <w:rFonts w:ascii="Simplified Arabic" w:hAnsi="Simplified Arabic" w:cs="Simplified Arabic"/>
          <w:b/>
          <w:bCs/>
          <w:rtl/>
        </w:rPr>
      </w:pPr>
    </w:p>
    <w:p w:rsidR="000B0265" w:rsidRDefault="000B0265" w:rsidP="00122D20">
      <w:pPr>
        <w:tabs>
          <w:tab w:val="left" w:pos="1012"/>
        </w:tabs>
        <w:jc w:val="both"/>
        <w:rPr>
          <w:rFonts w:ascii="Simplified Arabic" w:hAnsi="Simplified Arabic" w:cs="Simplified Arabic"/>
          <w:b/>
          <w:bCs/>
          <w:rtl/>
        </w:rPr>
      </w:pPr>
    </w:p>
    <w:p w:rsidR="000B0265" w:rsidRDefault="000B0265" w:rsidP="00122D20">
      <w:pPr>
        <w:tabs>
          <w:tab w:val="left" w:pos="1012"/>
        </w:tabs>
        <w:jc w:val="both"/>
        <w:rPr>
          <w:rFonts w:ascii="Simplified Arabic" w:hAnsi="Simplified Arabic" w:cs="Simplified Arabic"/>
          <w:b/>
          <w:bCs/>
          <w:rtl/>
        </w:rPr>
      </w:pPr>
    </w:p>
    <w:p w:rsidR="000B0265" w:rsidRDefault="000B0265" w:rsidP="00122D20">
      <w:pPr>
        <w:tabs>
          <w:tab w:val="left" w:pos="1012"/>
        </w:tabs>
        <w:jc w:val="both"/>
        <w:rPr>
          <w:rFonts w:ascii="Simplified Arabic" w:hAnsi="Simplified Arabic" w:cs="Simplified Arabic"/>
          <w:b/>
          <w:bCs/>
          <w:rtl/>
        </w:rPr>
      </w:pPr>
    </w:p>
    <w:p w:rsidR="006545A3" w:rsidRPr="002A0A88" w:rsidRDefault="006545A3" w:rsidP="006545A3">
      <w:pPr>
        <w:spacing w:after="0"/>
        <w:jc w:val="center"/>
        <w:rPr>
          <w:rFonts w:ascii="Simplified Arabic" w:hAnsi="Simplified Arabic" w:cs="Simplified Arabic"/>
          <w:b/>
          <w:bCs/>
          <w:sz w:val="20"/>
          <w:szCs w:val="20"/>
          <w:u w:val="single"/>
          <w:rtl/>
        </w:rPr>
      </w:pPr>
      <w:r>
        <w:rPr>
          <w:rFonts w:ascii="Traditional Arabic" w:hAnsi="Traditional Arabic" w:cs="Traditional Arabic" w:hint="cs"/>
          <w:b/>
          <w:bCs/>
          <w:sz w:val="20"/>
          <w:szCs w:val="20"/>
          <w:rtl/>
        </w:rPr>
        <w:lastRenderedPageBreak/>
        <w:t>الجدول رقم ( 13</w:t>
      </w:r>
      <w:r w:rsidRPr="002A0A88">
        <w:rPr>
          <w:rFonts w:ascii="Traditional Arabic" w:hAnsi="Traditional Arabic" w:cs="Traditional Arabic" w:hint="cs"/>
          <w:b/>
          <w:bCs/>
          <w:sz w:val="20"/>
          <w:szCs w:val="20"/>
          <w:rtl/>
        </w:rPr>
        <w:t xml:space="preserve">) يوضح المتوسط الحسابي والانحرافات المعيارية لإجابات  أفراد عينة </w:t>
      </w:r>
      <w:r>
        <w:rPr>
          <w:rFonts w:ascii="Traditional Arabic" w:hAnsi="Traditional Arabic" w:cs="Traditional Arabic" w:hint="cs"/>
          <w:b/>
          <w:bCs/>
          <w:sz w:val="20"/>
          <w:szCs w:val="20"/>
          <w:rtl/>
        </w:rPr>
        <w:t>البحث</w:t>
      </w:r>
      <w:r w:rsidRPr="002A0A88">
        <w:rPr>
          <w:rFonts w:ascii="Traditional Arabic" w:hAnsi="Traditional Arabic" w:cs="Traditional Arabic" w:hint="cs"/>
          <w:b/>
          <w:bCs/>
          <w:sz w:val="20"/>
          <w:szCs w:val="20"/>
          <w:rtl/>
        </w:rPr>
        <w:t xml:space="preserve"> للمحور </w:t>
      </w:r>
      <w:r>
        <w:rPr>
          <w:rFonts w:ascii="Traditional Arabic" w:hAnsi="Traditional Arabic" w:cs="Traditional Arabic" w:hint="cs"/>
          <w:b/>
          <w:bCs/>
          <w:sz w:val="20"/>
          <w:szCs w:val="20"/>
          <w:rtl/>
        </w:rPr>
        <w:t xml:space="preserve"> الثاني</w:t>
      </w:r>
    </w:p>
    <w:tbl>
      <w:tblPr>
        <w:bidiVisual/>
        <w:tblW w:w="11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700"/>
        <w:gridCol w:w="360"/>
        <w:gridCol w:w="720"/>
        <w:gridCol w:w="720"/>
        <w:gridCol w:w="630"/>
        <w:gridCol w:w="720"/>
        <w:gridCol w:w="720"/>
        <w:gridCol w:w="1191"/>
        <w:gridCol w:w="1283"/>
        <w:gridCol w:w="1013"/>
        <w:gridCol w:w="1013"/>
      </w:tblGrid>
      <w:tr w:rsidR="006545A3" w:rsidTr="006545A3">
        <w:trPr>
          <w:trHeight w:val="31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الرقم</w:t>
            </w:r>
          </w:p>
        </w:tc>
        <w:tc>
          <w:tcPr>
            <w:tcW w:w="2700" w:type="dxa"/>
            <w:vMerge w:val="restart"/>
            <w:tcBorders>
              <w:righ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الفقرة</w:t>
            </w:r>
          </w:p>
        </w:tc>
        <w:tc>
          <w:tcPr>
            <w:tcW w:w="360" w:type="dxa"/>
            <w:vMerge w:val="restart"/>
            <w:tcBorders>
              <w:lef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3510" w:type="dxa"/>
            <w:gridSpan w:val="5"/>
            <w:tcBorders>
              <w:top w:val="single" w:sz="4" w:space="0" w:color="auto"/>
              <w:bottom w:val="single" w:sz="4" w:space="0" w:color="auto"/>
            </w:tcBorders>
          </w:tcPr>
          <w:p w:rsidR="006545A3" w:rsidRPr="00C0110B" w:rsidRDefault="006545A3" w:rsidP="00335E26">
            <w:pPr>
              <w:autoSpaceDE w:val="0"/>
              <w:autoSpaceDN w:val="0"/>
              <w:adjustRightInd w:val="0"/>
              <w:jc w:val="center"/>
              <w:rPr>
                <w:rFonts w:ascii="Times New Roman" w:hAnsi="Times New Roman" w:cs="Traditional Arabic"/>
                <w:b/>
                <w:bCs/>
                <w:sz w:val="24"/>
                <w:szCs w:val="24"/>
                <w:rtl/>
              </w:rPr>
            </w:pPr>
            <w:r w:rsidRPr="00C0110B">
              <w:rPr>
                <w:rFonts w:ascii="Times New Roman" w:hAnsi="Times New Roman" w:cs="Traditional Arabic" w:hint="cs"/>
                <w:b/>
                <w:bCs/>
                <w:sz w:val="24"/>
                <w:szCs w:val="24"/>
                <w:rtl/>
              </w:rPr>
              <w:t>درجة الموافقة</w:t>
            </w:r>
          </w:p>
        </w:tc>
        <w:tc>
          <w:tcPr>
            <w:tcW w:w="1191"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الوسط الحسابي</w:t>
            </w:r>
          </w:p>
        </w:tc>
        <w:tc>
          <w:tcPr>
            <w:tcW w:w="128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الوزن النسبي</w:t>
            </w:r>
          </w:p>
        </w:tc>
        <w:tc>
          <w:tcPr>
            <w:tcW w:w="101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قيمة </w:t>
            </w:r>
            <w:r>
              <w:rPr>
                <w:rFonts w:ascii="Traditional Arabic" w:eastAsia="Times New Roman" w:hAnsi="Traditional Arabic" w:cs="Traditional Arabic"/>
                <w:b/>
                <w:bCs/>
                <w:sz w:val="32"/>
                <w:szCs w:val="32"/>
              </w:rPr>
              <w:t>t</w:t>
            </w:r>
          </w:p>
        </w:tc>
        <w:tc>
          <w:tcPr>
            <w:tcW w:w="101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مستوي المعنوية</w:t>
            </w:r>
          </w:p>
        </w:tc>
      </w:tr>
      <w:tr w:rsidR="006545A3" w:rsidTr="006545A3">
        <w:trPr>
          <w:trHeight w:val="660"/>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360" w:type="dxa"/>
            <w:vMerge/>
            <w:tcBorders>
              <w:lef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موافق بشدة</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موافق</w:t>
            </w:r>
          </w:p>
        </w:tc>
        <w:tc>
          <w:tcPr>
            <w:tcW w:w="63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محايد</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 بشدة</w:t>
            </w:r>
          </w:p>
        </w:tc>
        <w:tc>
          <w:tcPr>
            <w:tcW w:w="1191"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28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01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01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r>
      <w:tr w:rsidR="006545A3" w:rsidTr="006545A3">
        <w:trPr>
          <w:trHeight w:val="210"/>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1</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من مشكلات نظم الرقابة الداخلية ارتفاع التكلفة.</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3.5556</w:t>
            </w:r>
          </w:p>
        </w:tc>
        <w:tc>
          <w:tcPr>
            <w:tcW w:w="1283" w:type="dxa"/>
            <w:vMerge w:val="restart"/>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71.12</w:t>
            </w:r>
          </w:p>
        </w:tc>
        <w:tc>
          <w:tcPr>
            <w:tcW w:w="1013" w:type="dxa"/>
            <w:vMerge w:val="restart"/>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.356</w:t>
            </w:r>
          </w:p>
        </w:tc>
        <w:tc>
          <w:tcPr>
            <w:tcW w:w="1013" w:type="dxa"/>
            <w:vMerge w:val="restart"/>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.725</w:t>
            </w:r>
          </w:p>
        </w:tc>
      </w:tr>
      <w:tr w:rsidR="006545A3" w:rsidTr="006545A3">
        <w:trPr>
          <w:trHeight w:val="270"/>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p>
        </w:tc>
        <w:tc>
          <w:tcPr>
            <w:tcW w:w="1283" w:type="dxa"/>
            <w:vMerge/>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p>
        </w:tc>
        <w:tc>
          <w:tcPr>
            <w:tcW w:w="1013" w:type="dxa"/>
            <w:vMerge/>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p>
        </w:tc>
        <w:tc>
          <w:tcPr>
            <w:tcW w:w="1013" w:type="dxa"/>
            <w:vMerge/>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p>
        </w:tc>
      </w:tr>
      <w:tr w:rsidR="006545A3" w:rsidTr="006545A3">
        <w:trPr>
          <w:trHeight w:val="31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2</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تعاني نظم الرقابة الداخلية من الاخطاء البشرية.</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1191" w:type="dxa"/>
            <w:vMerge w:val="restart"/>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3.0000</w:t>
            </w:r>
          </w:p>
        </w:tc>
        <w:tc>
          <w:tcPr>
            <w:tcW w:w="1283" w:type="dxa"/>
            <w:vMerge w:val="restart"/>
            <w:vAlign w:val="center"/>
          </w:tcPr>
          <w:p w:rsidR="006545A3" w:rsidRPr="00C0110B" w:rsidRDefault="006545A3" w:rsidP="006545A3">
            <w:pPr>
              <w:autoSpaceDE w:val="0"/>
              <w:autoSpaceDN w:val="0"/>
              <w:adjustRightInd w:val="0"/>
              <w:spacing w:line="320" w:lineRule="atLeast"/>
              <w:ind w:left="60" w:right="60"/>
              <w:jc w:val="center"/>
              <w:rPr>
                <w:rFonts w:ascii="Arial" w:hAnsi="Arial"/>
                <w:color w:val="000000"/>
                <w:sz w:val="18"/>
                <w:szCs w:val="18"/>
              </w:rPr>
            </w:pPr>
            <w:r>
              <w:rPr>
                <w:rFonts w:ascii="Arial" w:hAnsi="Arial" w:hint="cs"/>
                <w:color w:val="000000"/>
                <w:sz w:val="18"/>
                <w:szCs w:val="18"/>
                <w:rtl/>
              </w:rPr>
              <w:t>60</w:t>
            </w:r>
          </w:p>
        </w:tc>
        <w:tc>
          <w:tcPr>
            <w:tcW w:w="1013" w:type="dxa"/>
            <w:vMerge w:val="restart"/>
            <w:vAlign w:val="center"/>
          </w:tcPr>
          <w:p w:rsidR="006545A3" w:rsidRPr="00A36303" w:rsidRDefault="006545A3" w:rsidP="006545A3">
            <w:pPr>
              <w:jc w:val="center"/>
              <w:rPr>
                <w:rFonts w:ascii="Arial" w:hAnsi="Arial"/>
                <w:sz w:val="18"/>
                <w:szCs w:val="18"/>
              </w:rPr>
            </w:pPr>
            <w:r w:rsidRPr="000D0B3C">
              <w:rPr>
                <w:rFonts w:ascii="Arial" w:hAnsi="Arial"/>
                <w:color w:val="000000"/>
                <w:sz w:val="18"/>
                <w:szCs w:val="18"/>
              </w:rPr>
              <w:t>-1.416</w:t>
            </w:r>
          </w:p>
        </w:tc>
        <w:tc>
          <w:tcPr>
            <w:tcW w:w="1013" w:type="dxa"/>
            <w:vMerge w:val="restart"/>
            <w:vAlign w:val="center"/>
          </w:tcPr>
          <w:p w:rsidR="006545A3" w:rsidRPr="00C0110B" w:rsidRDefault="006545A3" w:rsidP="006545A3">
            <w:pPr>
              <w:tabs>
                <w:tab w:val="left" w:pos="508"/>
              </w:tabs>
              <w:autoSpaceDE w:val="0"/>
              <w:autoSpaceDN w:val="0"/>
              <w:adjustRightInd w:val="0"/>
              <w:spacing w:line="320" w:lineRule="atLeast"/>
              <w:ind w:left="60" w:right="60"/>
              <w:jc w:val="center"/>
              <w:rPr>
                <w:rFonts w:ascii="Arial" w:hAnsi="Arial"/>
                <w:color w:val="000000"/>
                <w:sz w:val="18"/>
                <w:szCs w:val="18"/>
              </w:rPr>
            </w:pPr>
            <w:r w:rsidRPr="000D0B3C">
              <w:rPr>
                <w:rFonts w:ascii="Arial" w:hAnsi="Arial"/>
                <w:color w:val="000000"/>
                <w:sz w:val="18"/>
                <w:szCs w:val="18"/>
              </w:rPr>
              <w:t>.169</w:t>
            </w:r>
          </w:p>
        </w:tc>
      </w:tr>
      <w:tr w:rsidR="006545A3" w:rsidTr="006545A3">
        <w:trPr>
          <w:trHeight w:val="16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1191" w:type="dxa"/>
            <w:vMerge/>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283" w:type="dxa"/>
            <w:vMerge/>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013" w:type="dxa"/>
            <w:vMerge/>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r>
      <w:tr w:rsidR="006545A3" w:rsidTr="006545A3">
        <w:trPr>
          <w:trHeight w:val="28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3</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تعاني نظم الرقابة الداخلية من امكانية التحليل عن طريق التواطؤ بين اطراف من داخل المصرف وخارجه.</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3.3704</w:t>
            </w:r>
          </w:p>
        </w:tc>
        <w:tc>
          <w:tcPr>
            <w:tcW w:w="128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tl/>
                <w:lang w:bidi="ar-LY"/>
              </w:rPr>
            </w:pPr>
            <w:r w:rsidRPr="006545A3">
              <w:rPr>
                <w:rFonts w:ascii="Arial" w:hAnsi="Arial" w:hint="cs"/>
                <w:color w:val="000000"/>
                <w:sz w:val="16"/>
                <w:szCs w:val="16"/>
                <w:rtl/>
              </w:rPr>
              <w:t>67.408</w:t>
            </w:r>
          </w:p>
        </w:tc>
        <w:tc>
          <w:tcPr>
            <w:tcW w:w="1013" w:type="dxa"/>
            <w:vMerge w:val="restart"/>
            <w:vAlign w:val="center"/>
          </w:tcPr>
          <w:p w:rsidR="006545A3" w:rsidRPr="006545A3" w:rsidRDefault="006545A3" w:rsidP="006545A3">
            <w:pPr>
              <w:tabs>
                <w:tab w:val="left" w:pos="474"/>
              </w:tabs>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color w:val="000000"/>
                <w:sz w:val="16"/>
                <w:szCs w:val="16"/>
              </w:rPr>
              <w:t>-.148</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.884</w:t>
            </w:r>
          </w:p>
        </w:tc>
      </w:tr>
      <w:tr w:rsidR="006545A3" w:rsidTr="006545A3">
        <w:trPr>
          <w:trHeight w:val="19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40.7</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28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01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01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r>
      <w:tr w:rsidR="006545A3" w:rsidTr="006545A3">
        <w:trPr>
          <w:trHeight w:val="28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4</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 xml:space="preserve">ان استخدام الحاسب الالي في تطبيق نظم الرقابة يقلل من امكانية الغش </w:t>
            </w:r>
            <w:proofErr w:type="spellStart"/>
            <w:r>
              <w:rPr>
                <w:rFonts w:ascii="Simplified Arabic" w:hAnsi="Simplified Arabic" w:cs="Simplified Arabic" w:hint="cs"/>
                <w:szCs w:val="24"/>
                <w:rtl/>
              </w:rPr>
              <w:t>والنلاعب</w:t>
            </w:r>
            <w:proofErr w:type="spellEnd"/>
            <w:r>
              <w:rPr>
                <w:rFonts w:ascii="Simplified Arabic" w:hAnsi="Simplified Arabic" w:cs="Simplified Arabic" w:hint="cs"/>
                <w:szCs w:val="24"/>
                <w:rtl/>
              </w:rPr>
              <w:t xml:space="preserve"> </w:t>
            </w:r>
            <w:proofErr w:type="spellStart"/>
            <w:r>
              <w:rPr>
                <w:rFonts w:ascii="Simplified Arabic" w:hAnsi="Simplified Arabic" w:cs="Simplified Arabic" w:hint="cs"/>
                <w:szCs w:val="24"/>
                <w:rtl/>
              </w:rPr>
              <w:t>قي</w:t>
            </w:r>
            <w:proofErr w:type="spellEnd"/>
            <w:r>
              <w:rPr>
                <w:rFonts w:ascii="Simplified Arabic" w:hAnsi="Simplified Arabic" w:cs="Simplified Arabic" w:hint="cs"/>
                <w:szCs w:val="24"/>
                <w:rtl/>
              </w:rPr>
              <w:t xml:space="preserve"> قيم الاصول.</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3.6296</w:t>
            </w:r>
          </w:p>
        </w:tc>
        <w:tc>
          <w:tcPr>
            <w:tcW w:w="128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72.592</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1.071</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.294</w:t>
            </w:r>
          </w:p>
        </w:tc>
      </w:tr>
      <w:tr w:rsidR="006545A3" w:rsidTr="006545A3">
        <w:trPr>
          <w:trHeight w:val="19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28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01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01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r>
      <w:tr w:rsidR="006545A3" w:rsidTr="006545A3">
        <w:trPr>
          <w:trHeight w:val="28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5</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 xml:space="preserve">صعوبة الادراك بمفاهيم واهداف الرقابة </w:t>
            </w:r>
            <w:proofErr w:type="spellStart"/>
            <w:r>
              <w:rPr>
                <w:rFonts w:ascii="Simplified Arabic" w:hAnsi="Simplified Arabic" w:cs="Simplified Arabic" w:hint="cs"/>
                <w:szCs w:val="24"/>
                <w:rtl/>
              </w:rPr>
              <w:t>الداحلية</w:t>
            </w:r>
            <w:proofErr w:type="spellEnd"/>
            <w:r>
              <w:rPr>
                <w:rFonts w:ascii="Simplified Arabic" w:hAnsi="Simplified Arabic" w:cs="Simplified Arabic" w:hint="cs"/>
                <w:szCs w:val="24"/>
                <w:rtl/>
              </w:rPr>
              <w:t xml:space="preserve"> من قبل الموظفين في المحافظة على الممتلكات.</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3.8519</w:t>
            </w:r>
          </w:p>
        </w:tc>
        <w:tc>
          <w:tcPr>
            <w:tcW w:w="128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77.03</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2.208</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.036</w:t>
            </w:r>
          </w:p>
        </w:tc>
      </w:tr>
      <w:tr w:rsidR="006545A3" w:rsidTr="006545A3">
        <w:trPr>
          <w:trHeight w:val="19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28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01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c>
          <w:tcPr>
            <w:tcW w:w="1013" w:type="dxa"/>
            <w:vMerge/>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tc>
      </w:tr>
      <w:tr w:rsidR="006545A3" w:rsidTr="006545A3">
        <w:trPr>
          <w:trHeight w:val="31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6</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عدم توفر الخبرة والمنهية للمراجعين يعيق عملية تطبيق الرقابة الداخلية على الاصول.</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3.9630</w:t>
            </w:r>
          </w:p>
        </w:tc>
        <w:tc>
          <w:tcPr>
            <w:tcW w:w="128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79.26</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2.681</w:t>
            </w:r>
          </w:p>
        </w:tc>
        <w:tc>
          <w:tcPr>
            <w:tcW w:w="1013" w:type="dxa"/>
            <w:vMerge w:val="restart"/>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p>
          <w:p w:rsidR="006545A3" w:rsidRPr="006545A3" w:rsidRDefault="006545A3" w:rsidP="006545A3">
            <w:pPr>
              <w:jc w:val="center"/>
              <w:rPr>
                <w:rFonts w:ascii="Arial" w:hAnsi="Arial"/>
                <w:sz w:val="16"/>
                <w:szCs w:val="16"/>
              </w:rPr>
            </w:pPr>
            <w:r w:rsidRPr="006545A3">
              <w:rPr>
                <w:rFonts w:ascii="Arial" w:hAnsi="Arial"/>
                <w:color w:val="000000"/>
                <w:sz w:val="16"/>
                <w:szCs w:val="16"/>
              </w:rPr>
              <w:t>.013</w:t>
            </w:r>
          </w:p>
        </w:tc>
      </w:tr>
      <w:tr w:rsidR="006545A3" w:rsidTr="006545A3">
        <w:trPr>
          <w:trHeight w:val="728"/>
          <w:jc w:val="center"/>
        </w:trPr>
        <w:tc>
          <w:tcPr>
            <w:tcW w:w="720" w:type="dxa"/>
            <w:vMerge/>
            <w:tcBorders>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bottom w:val="single" w:sz="4" w:space="0" w:color="auto"/>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63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7.4</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tcBorders>
              <w:bottom w:val="single" w:sz="4" w:space="0" w:color="auto"/>
            </w:tcBorders>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283" w:type="dxa"/>
            <w:vMerge/>
            <w:tcBorders>
              <w:bottom w:val="single" w:sz="4" w:space="0" w:color="auto"/>
            </w:tcBorders>
            <w:vAlign w:val="center"/>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013" w:type="dxa"/>
            <w:vMerge/>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c>
          <w:tcPr>
            <w:tcW w:w="1013" w:type="dxa"/>
            <w:vMerge/>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p>
        </w:tc>
      </w:tr>
      <w:tr w:rsidR="006545A3" w:rsidTr="006545A3">
        <w:trPr>
          <w:trHeight w:val="186"/>
          <w:jc w:val="center"/>
        </w:trPr>
        <w:tc>
          <w:tcPr>
            <w:tcW w:w="720" w:type="dxa"/>
            <w:tcBorders>
              <w:top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tcBorders>
              <w:top w:val="single" w:sz="4" w:space="0" w:color="auto"/>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63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1191" w:type="dxa"/>
            <w:tcBorders>
              <w:top w:val="single" w:sz="4" w:space="0" w:color="auto"/>
            </w:tcBorders>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3.5494</w:t>
            </w:r>
          </w:p>
        </w:tc>
        <w:tc>
          <w:tcPr>
            <w:tcW w:w="1283" w:type="dxa"/>
            <w:tcBorders>
              <w:top w:val="single" w:sz="4" w:space="0" w:color="auto"/>
            </w:tcBorders>
            <w:vAlign w:val="center"/>
          </w:tcPr>
          <w:p w:rsidR="006545A3" w:rsidRPr="006545A3" w:rsidRDefault="006545A3" w:rsidP="006545A3">
            <w:pPr>
              <w:autoSpaceDE w:val="0"/>
              <w:autoSpaceDN w:val="0"/>
              <w:adjustRightInd w:val="0"/>
              <w:spacing w:line="320" w:lineRule="atLeast"/>
              <w:ind w:left="60" w:right="60"/>
              <w:jc w:val="center"/>
              <w:rPr>
                <w:rFonts w:ascii="Arial" w:hAnsi="Arial"/>
                <w:color w:val="000000"/>
                <w:sz w:val="16"/>
                <w:szCs w:val="16"/>
              </w:rPr>
            </w:pPr>
            <w:r w:rsidRPr="006545A3">
              <w:rPr>
                <w:rFonts w:ascii="Arial" w:hAnsi="Arial" w:hint="cs"/>
                <w:color w:val="000000"/>
                <w:sz w:val="16"/>
                <w:szCs w:val="16"/>
                <w:rtl/>
              </w:rPr>
              <w:t>71.235</w:t>
            </w:r>
          </w:p>
        </w:tc>
        <w:tc>
          <w:tcPr>
            <w:tcW w:w="1013" w:type="dxa"/>
            <w:tcBorders>
              <w:top w:val="single" w:sz="4" w:space="0" w:color="auto"/>
            </w:tcBorders>
            <w:vAlign w:val="center"/>
          </w:tcPr>
          <w:p w:rsidR="006545A3" w:rsidRPr="006545A3" w:rsidRDefault="006545A3" w:rsidP="006545A3">
            <w:pPr>
              <w:jc w:val="center"/>
              <w:rPr>
                <w:rFonts w:ascii="Arial" w:hAnsi="Arial"/>
                <w:color w:val="000000"/>
                <w:sz w:val="16"/>
                <w:szCs w:val="16"/>
              </w:rPr>
            </w:pPr>
            <w:r w:rsidRPr="006545A3">
              <w:rPr>
                <w:rFonts w:ascii="Arial" w:hAnsi="Arial" w:hint="cs"/>
                <w:color w:val="000000"/>
                <w:sz w:val="16"/>
                <w:szCs w:val="16"/>
                <w:rtl/>
              </w:rPr>
              <w:t>1.229</w:t>
            </w:r>
          </w:p>
        </w:tc>
        <w:tc>
          <w:tcPr>
            <w:tcW w:w="1013" w:type="dxa"/>
            <w:tcBorders>
              <w:top w:val="single" w:sz="4" w:space="0" w:color="auto"/>
            </w:tcBorders>
            <w:vAlign w:val="center"/>
          </w:tcPr>
          <w:p w:rsidR="006545A3" w:rsidRPr="006545A3" w:rsidRDefault="006545A3" w:rsidP="006545A3">
            <w:pPr>
              <w:jc w:val="center"/>
              <w:rPr>
                <w:rFonts w:ascii="Arial" w:hAnsi="Arial"/>
                <w:color w:val="000000"/>
                <w:sz w:val="16"/>
                <w:szCs w:val="16"/>
              </w:rPr>
            </w:pPr>
            <w:r w:rsidRPr="006545A3">
              <w:rPr>
                <w:rFonts w:ascii="Arial" w:hAnsi="Arial"/>
                <w:color w:val="000000"/>
                <w:sz w:val="16"/>
                <w:szCs w:val="16"/>
                <w:rtl/>
              </w:rPr>
              <w:t>0.</w:t>
            </w:r>
            <w:r w:rsidRPr="006545A3">
              <w:rPr>
                <w:rFonts w:ascii="Arial" w:hAnsi="Arial" w:hint="cs"/>
                <w:color w:val="000000"/>
                <w:sz w:val="16"/>
                <w:szCs w:val="16"/>
                <w:rtl/>
              </w:rPr>
              <w:t>230</w:t>
            </w:r>
          </w:p>
        </w:tc>
      </w:tr>
    </w:tbl>
    <w:p w:rsidR="006545A3" w:rsidRPr="00CC6281" w:rsidRDefault="006545A3" w:rsidP="006545A3">
      <w:pPr>
        <w:pStyle w:val="a5"/>
        <w:spacing w:after="0" w:line="240" w:lineRule="auto"/>
        <w:ind w:left="-58"/>
        <w:jc w:val="both"/>
        <w:rPr>
          <w:rFonts w:ascii="Simplified Arabic" w:hAnsi="Simplified Arabic" w:cs="Simplified Arabic"/>
          <w:sz w:val="28"/>
          <w:szCs w:val="28"/>
          <w:rtl/>
          <w:lang w:bidi="ar-LY"/>
        </w:rPr>
      </w:pPr>
    </w:p>
    <w:p w:rsidR="006545A3" w:rsidRDefault="006545A3" w:rsidP="006545A3">
      <w:pPr>
        <w:rPr>
          <w:rtl/>
        </w:rPr>
      </w:pPr>
    </w:p>
    <w:p w:rsidR="006545A3" w:rsidRPr="008C2297" w:rsidRDefault="006545A3" w:rsidP="006545A3">
      <w:pPr>
        <w:jc w:val="both"/>
        <w:rPr>
          <w:rFonts w:ascii="Simplified Arabic" w:hAnsi="Simplified Arabic" w:cs="Simplified Arabic"/>
          <w:b/>
          <w:bCs/>
          <w:sz w:val="28"/>
          <w:szCs w:val="28"/>
          <w:rtl/>
        </w:rPr>
      </w:pPr>
      <w:r w:rsidRPr="008C2297">
        <w:rPr>
          <w:rFonts w:ascii="Simplified Arabic" w:hAnsi="Simplified Arabic" w:cs="Simplified Arabic"/>
          <w:sz w:val="28"/>
          <w:szCs w:val="28"/>
          <w:rtl/>
          <w:lang w:eastAsia="ar-SA" w:bidi="ar-IQ"/>
        </w:rPr>
        <w:t>الجدول رقم (</w:t>
      </w:r>
      <w:r>
        <w:rPr>
          <w:rFonts w:ascii="Simplified Arabic" w:hAnsi="Simplified Arabic" w:cs="Simplified Arabic" w:hint="cs"/>
          <w:sz w:val="28"/>
          <w:szCs w:val="28"/>
          <w:rtl/>
          <w:lang w:eastAsia="ar-SA" w:bidi="ar-IQ"/>
        </w:rPr>
        <w:t>13</w:t>
      </w:r>
      <w:r w:rsidRPr="008C2297">
        <w:rPr>
          <w:rFonts w:ascii="Simplified Arabic" w:hAnsi="Simplified Arabic" w:cs="Simplified Arabic"/>
          <w:sz w:val="28"/>
          <w:szCs w:val="28"/>
          <w:rtl/>
          <w:lang w:eastAsia="ar-SA" w:bidi="ar-IQ"/>
        </w:rPr>
        <w:t xml:space="preserve"> ) يبين إجابات أفراد عينة البحث حول </w:t>
      </w:r>
      <w:r w:rsidRPr="008C2297">
        <w:rPr>
          <w:rFonts w:ascii="Simplified Arabic" w:hAnsi="Simplified Arabic" w:cs="Simplified Arabic"/>
          <w:sz w:val="28"/>
          <w:szCs w:val="28"/>
          <w:rtl/>
          <w:lang w:eastAsia="ar-SA"/>
        </w:rPr>
        <w:t>المحور الاول (</w:t>
      </w:r>
      <w:r w:rsidRPr="008C2297">
        <w:rPr>
          <w:rFonts w:ascii="Simplified Arabic" w:hAnsi="Simplified Arabic" w:cs="Simplified Arabic"/>
          <w:b/>
          <w:bCs/>
          <w:sz w:val="28"/>
          <w:szCs w:val="28"/>
          <w:rtl/>
          <w:lang w:bidi="ar-LY"/>
        </w:rPr>
        <w:t xml:space="preserve">مشكلات تحول دون تحقيق نظم الرقابة الداخلية المطبقة بالمصرف </w:t>
      </w:r>
      <w:proofErr w:type="spellStart"/>
      <w:r w:rsidRPr="008C2297">
        <w:rPr>
          <w:rFonts w:ascii="Simplified Arabic" w:hAnsi="Simplified Arabic" w:cs="Simplified Arabic"/>
          <w:b/>
          <w:bCs/>
          <w:sz w:val="28"/>
          <w:szCs w:val="28"/>
          <w:rtl/>
          <w:lang w:bidi="ar-LY"/>
        </w:rPr>
        <w:t>لاهدافها</w:t>
      </w:r>
      <w:proofErr w:type="spellEnd"/>
      <w:r w:rsidRPr="008C2297">
        <w:rPr>
          <w:rFonts w:ascii="Simplified Arabic" w:hAnsi="Simplified Arabic" w:cs="Simplified Arabic"/>
          <w:b/>
          <w:bCs/>
          <w:sz w:val="28"/>
          <w:szCs w:val="28"/>
          <w:rtl/>
          <w:lang w:bidi="ar-LY"/>
        </w:rPr>
        <w:t xml:space="preserve"> الخاصة بالمحافظة على الممتلكات</w:t>
      </w:r>
      <w:r w:rsidRPr="008C2297">
        <w:rPr>
          <w:rFonts w:ascii="Simplified Arabic" w:hAnsi="Simplified Arabic" w:cs="Simplified Arabic"/>
          <w:sz w:val="28"/>
          <w:szCs w:val="28"/>
          <w:rtl/>
        </w:rPr>
        <w:t>)،</w:t>
      </w:r>
      <w:r w:rsidRPr="008C2297">
        <w:rPr>
          <w:rFonts w:ascii="Simplified Arabic" w:hAnsi="Simplified Arabic" w:cs="Simplified Arabic"/>
          <w:sz w:val="28"/>
          <w:szCs w:val="28"/>
          <w:rtl/>
          <w:lang w:eastAsia="ar-SA" w:bidi="ar-IQ"/>
        </w:rPr>
        <w:t xml:space="preserve"> ومن الجدول نلاحظ أن عبارة (</w:t>
      </w:r>
      <w:r w:rsidRPr="008C2297">
        <w:rPr>
          <w:rFonts w:ascii="Simplified Arabic" w:hAnsi="Simplified Arabic" w:cs="Simplified Arabic"/>
          <w:sz w:val="28"/>
          <w:szCs w:val="28"/>
          <w:rtl/>
          <w:lang w:bidi="ar-IQ"/>
        </w:rPr>
        <w:t>عدم توفر الخبرة والمنهية للمراجعين يعيق عملية تطبيق الرقابة الداخلية على الاصول.</w:t>
      </w:r>
      <w:r w:rsidRPr="008C2297">
        <w:rPr>
          <w:rFonts w:ascii="Simplified Arabic" w:hAnsi="Simplified Arabic" w:cs="Simplified Arabic"/>
          <w:sz w:val="28"/>
          <w:szCs w:val="28"/>
          <w:rtl/>
          <w:lang w:eastAsia="ar-SA" w:bidi="ar-IQ"/>
        </w:rPr>
        <w:t>) جاءت في المرتبة الأولى وكانت نسبة الإجابة مرتفعة في فئة (</w:t>
      </w:r>
      <w:r w:rsidRPr="008C2297">
        <w:rPr>
          <w:rFonts w:ascii="Simplified Arabic" w:hAnsi="Simplified Arabic" w:cs="Simplified Arabic"/>
          <w:sz w:val="28"/>
          <w:szCs w:val="28"/>
          <w:rtl/>
          <w:lang w:eastAsia="ar-SA"/>
        </w:rPr>
        <w:t>موافق</w:t>
      </w:r>
      <w:r w:rsidRPr="008C2297">
        <w:rPr>
          <w:rFonts w:ascii="Simplified Arabic" w:hAnsi="Simplified Arabic" w:cs="Simplified Arabic"/>
          <w:sz w:val="28"/>
          <w:szCs w:val="28"/>
          <w:rtl/>
          <w:lang w:eastAsia="ar-SA" w:bidi="ar-IQ"/>
        </w:rPr>
        <w:t>) وتساوي (</w:t>
      </w:r>
      <w:r w:rsidRPr="008C2297">
        <w:rPr>
          <w:rFonts w:ascii="Simplified Arabic" w:hAnsi="Simplified Arabic" w:cs="Simplified Arabic"/>
          <w:sz w:val="28"/>
          <w:szCs w:val="28"/>
          <w:rtl/>
        </w:rPr>
        <w:t>37</w:t>
      </w:r>
      <w:r w:rsidRPr="008C2297">
        <w:rPr>
          <w:rFonts w:ascii="Simplified Arabic" w:hAnsi="Simplified Arabic" w:cs="Simplified Arabic"/>
          <w:sz w:val="28"/>
          <w:szCs w:val="28"/>
          <w:rtl/>
          <w:lang w:eastAsia="ar-SA" w:bidi="en-US"/>
        </w:rPr>
        <w:t>%</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وأن</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متوسط</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إجابات</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أفراد</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عينة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الدراسة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يساوي</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color w:val="000000"/>
          <w:sz w:val="28"/>
          <w:szCs w:val="28"/>
          <w:rtl/>
        </w:rPr>
        <w:t>3.9630</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وان الوزن النسبي (</w:t>
      </w:r>
      <w:r w:rsidRPr="008C2297">
        <w:rPr>
          <w:rFonts w:ascii="Simplified Arabic" w:hAnsi="Simplified Arabic" w:cs="Simplified Arabic"/>
          <w:color w:val="000000"/>
          <w:sz w:val="28"/>
          <w:szCs w:val="28"/>
          <w:rtl/>
        </w:rPr>
        <w:t>79.26) ومستوي دلالة (</w:t>
      </w:r>
      <w:r w:rsidRPr="008C2297">
        <w:rPr>
          <w:rFonts w:ascii="Simplified Arabic" w:hAnsi="Simplified Arabic" w:cs="Simplified Arabic"/>
          <w:color w:val="000000"/>
          <w:sz w:val="28"/>
          <w:szCs w:val="28"/>
        </w:rPr>
        <w:t>.013</w:t>
      </w:r>
      <w:r w:rsidRPr="008C2297">
        <w:rPr>
          <w:rFonts w:ascii="Simplified Arabic" w:hAnsi="Simplified Arabic" w:cs="Simplified Arabic"/>
          <w:color w:val="000000"/>
          <w:sz w:val="28"/>
          <w:szCs w:val="28"/>
          <w:rtl/>
        </w:rPr>
        <w:t>).</w:t>
      </w:r>
    </w:p>
    <w:p w:rsidR="006545A3" w:rsidRPr="008C2297" w:rsidRDefault="006545A3" w:rsidP="006545A3">
      <w:pPr>
        <w:jc w:val="both"/>
        <w:rPr>
          <w:rFonts w:ascii="Simplified Arabic" w:hAnsi="Simplified Arabic" w:cs="Simplified Arabic"/>
          <w:sz w:val="28"/>
          <w:szCs w:val="28"/>
          <w:rtl/>
          <w:lang w:eastAsia="ar-SA" w:bidi="ar-IQ"/>
        </w:rPr>
      </w:pPr>
      <w:r w:rsidRPr="008C2297">
        <w:rPr>
          <w:rFonts w:ascii="Simplified Arabic" w:hAnsi="Simplified Arabic" w:cs="Simplified Arabic"/>
          <w:sz w:val="28"/>
          <w:szCs w:val="28"/>
          <w:rtl/>
          <w:lang w:eastAsia="ar-SA" w:bidi="ar-IQ"/>
        </w:rPr>
        <w:t>وجاءت عبارة (</w:t>
      </w:r>
      <w:r w:rsidRPr="008C2297">
        <w:rPr>
          <w:rFonts w:ascii="Simplified Arabic" w:hAnsi="Simplified Arabic" w:cs="Simplified Arabic"/>
          <w:sz w:val="28"/>
          <w:szCs w:val="28"/>
          <w:rtl/>
        </w:rPr>
        <w:t xml:space="preserve">صعوبة الادراك بمفاهيم واهداف الرقابة </w:t>
      </w:r>
      <w:proofErr w:type="spellStart"/>
      <w:r w:rsidRPr="008C2297">
        <w:rPr>
          <w:rFonts w:ascii="Simplified Arabic" w:hAnsi="Simplified Arabic" w:cs="Simplified Arabic"/>
          <w:sz w:val="28"/>
          <w:szCs w:val="28"/>
          <w:rtl/>
        </w:rPr>
        <w:t>الداحلية</w:t>
      </w:r>
      <w:proofErr w:type="spellEnd"/>
      <w:r w:rsidRPr="008C2297">
        <w:rPr>
          <w:rFonts w:ascii="Simplified Arabic" w:hAnsi="Simplified Arabic" w:cs="Simplified Arabic"/>
          <w:sz w:val="28"/>
          <w:szCs w:val="28"/>
          <w:rtl/>
        </w:rPr>
        <w:t xml:space="preserve"> من قبل الموظفين في المحافظة على الممتلكات.</w:t>
      </w:r>
      <w:r w:rsidRPr="008C2297">
        <w:rPr>
          <w:rFonts w:ascii="Simplified Arabic" w:hAnsi="Simplified Arabic" w:cs="Simplified Arabic"/>
          <w:b/>
          <w:bCs/>
          <w:sz w:val="28"/>
          <w:szCs w:val="28"/>
          <w:rtl/>
        </w:rPr>
        <w:t>.</w:t>
      </w:r>
      <w:r w:rsidRPr="008C2297">
        <w:rPr>
          <w:rFonts w:ascii="Simplified Arabic" w:hAnsi="Simplified Arabic" w:cs="Simplified Arabic"/>
          <w:sz w:val="28"/>
          <w:szCs w:val="28"/>
          <w:rtl/>
        </w:rPr>
        <w:t>) في</w:t>
      </w:r>
      <w:r w:rsidRPr="008C2297">
        <w:rPr>
          <w:rFonts w:ascii="Simplified Arabic" w:hAnsi="Simplified Arabic" w:cs="Simplified Arabic"/>
          <w:sz w:val="28"/>
          <w:szCs w:val="28"/>
          <w:rtl/>
          <w:lang w:eastAsia="ar-SA" w:bidi="ar-IQ"/>
        </w:rPr>
        <w:t xml:space="preserve"> المرتبة الثانية، وكانت نسبة الإجابة مرتفعة في فئة (</w:t>
      </w:r>
      <w:r w:rsidRPr="008C2297">
        <w:rPr>
          <w:rFonts w:ascii="Simplified Arabic" w:hAnsi="Simplified Arabic" w:cs="Simplified Arabic"/>
          <w:sz w:val="28"/>
          <w:szCs w:val="28"/>
          <w:rtl/>
          <w:lang w:eastAsia="ar-SA"/>
        </w:rPr>
        <w:t>موافق بشدة</w:t>
      </w:r>
      <w:r w:rsidRPr="008C2297">
        <w:rPr>
          <w:rFonts w:ascii="Simplified Arabic" w:hAnsi="Simplified Arabic" w:cs="Simplified Arabic"/>
          <w:sz w:val="28"/>
          <w:szCs w:val="28"/>
          <w:rtl/>
          <w:lang w:eastAsia="ar-SA" w:bidi="ar-IQ"/>
        </w:rPr>
        <w:t>) وتساوي (</w:t>
      </w:r>
      <w:r w:rsidRPr="008C2297">
        <w:rPr>
          <w:rFonts w:ascii="Simplified Arabic" w:hAnsi="Simplified Arabic" w:cs="Simplified Arabic"/>
          <w:sz w:val="28"/>
          <w:szCs w:val="28"/>
          <w:rtl/>
        </w:rPr>
        <w:t>37</w:t>
      </w:r>
      <w:r w:rsidRPr="008C2297">
        <w:rPr>
          <w:rFonts w:ascii="Simplified Arabic" w:hAnsi="Simplified Arabic" w:cs="Simplified Arabic"/>
          <w:sz w:val="28"/>
          <w:szCs w:val="28"/>
          <w:rtl/>
          <w:lang w:eastAsia="ar-SA" w:bidi="en-US"/>
        </w:rPr>
        <w:t>%</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وأن</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متوسط</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إجابات</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أفراد</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عينة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الدراسة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يساوي</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color w:val="000000"/>
          <w:sz w:val="28"/>
          <w:szCs w:val="28"/>
          <w:rtl/>
        </w:rPr>
        <w:t>3.8519</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وان الوزن النسبي (</w:t>
      </w:r>
      <w:r w:rsidRPr="008C2297">
        <w:rPr>
          <w:rFonts w:ascii="Simplified Arabic" w:hAnsi="Simplified Arabic" w:cs="Simplified Arabic"/>
          <w:color w:val="000000"/>
          <w:sz w:val="28"/>
          <w:szCs w:val="28"/>
          <w:rtl/>
        </w:rPr>
        <w:t>77.03) ومستوي دلالة (</w:t>
      </w:r>
      <w:r w:rsidRPr="008C2297">
        <w:rPr>
          <w:rFonts w:ascii="Simplified Arabic" w:hAnsi="Simplified Arabic" w:cs="Simplified Arabic"/>
          <w:color w:val="000000"/>
          <w:sz w:val="28"/>
          <w:szCs w:val="28"/>
        </w:rPr>
        <w:t>.036</w:t>
      </w:r>
      <w:r w:rsidRPr="008C2297">
        <w:rPr>
          <w:rFonts w:ascii="Simplified Arabic" w:hAnsi="Simplified Arabic" w:cs="Simplified Arabic"/>
          <w:color w:val="000000"/>
          <w:sz w:val="28"/>
          <w:szCs w:val="28"/>
          <w:rtl/>
        </w:rPr>
        <w:t>).</w:t>
      </w:r>
    </w:p>
    <w:p w:rsidR="006545A3" w:rsidRPr="008C2297" w:rsidRDefault="006545A3" w:rsidP="006545A3">
      <w:pPr>
        <w:autoSpaceDE w:val="0"/>
        <w:autoSpaceDN w:val="0"/>
        <w:adjustRightInd w:val="0"/>
        <w:spacing w:after="0" w:line="320" w:lineRule="atLeast"/>
        <w:ind w:left="60" w:right="60"/>
        <w:jc w:val="both"/>
        <w:rPr>
          <w:rFonts w:ascii="Simplified Arabic" w:hAnsi="Simplified Arabic" w:cs="Simplified Arabic"/>
          <w:sz w:val="28"/>
          <w:szCs w:val="28"/>
          <w:rtl/>
        </w:rPr>
      </w:pPr>
      <w:r w:rsidRPr="008C2297">
        <w:rPr>
          <w:rFonts w:ascii="Simplified Arabic" w:hAnsi="Simplified Arabic" w:cs="Simplified Arabic"/>
          <w:sz w:val="28"/>
          <w:szCs w:val="28"/>
          <w:rtl/>
          <w:lang w:eastAsia="ar-SA" w:bidi="ar-IQ"/>
        </w:rPr>
        <w:t>وأتت عبارة (</w:t>
      </w:r>
      <w:r w:rsidRPr="008C2297">
        <w:rPr>
          <w:rFonts w:ascii="Simplified Arabic" w:hAnsi="Simplified Arabic" w:cs="Simplified Arabic"/>
          <w:sz w:val="28"/>
          <w:szCs w:val="28"/>
          <w:rtl/>
        </w:rPr>
        <w:t xml:space="preserve">ان استخدام الحاسب الالي في تطبيق نظم الرقابة يقلل من امكانية الغش </w:t>
      </w:r>
      <w:proofErr w:type="spellStart"/>
      <w:r w:rsidRPr="008C2297">
        <w:rPr>
          <w:rFonts w:ascii="Simplified Arabic" w:hAnsi="Simplified Arabic" w:cs="Simplified Arabic"/>
          <w:sz w:val="28"/>
          <w:szCs w:val="28"/>
          <w:rtl/>
        </w:rPr>
        <w:t>والنلاعب</w:t>
      </w:r>
      <w:proofErr w:type="spellEnd"/>
      <w:r w:rsidRPr="008C2297">
        <w:rPr>
          <w:rFonts w:ascii="Simplified Arabic" w:hAnsi="Simplified Arabic" w:cs="Simplified Arabic"/>
          <w:sz w:val="28"/>
          <w:szCs w:val="28"/>
          <w:rtl/>
        </w:rPr>
        <w:t xml:space="preserve"> </w:t>
      </w:r>
      <w:proofErr w:type="spellStart"/>
      <w:r w:rsidRPr="008C2297">
        <w:rPr>
          <w:rFonts w:ascii="Simplified Arabic" w:hAnsi="Simplified Arabic" w:cs="Simplified Arabic"/>
          <w:sz w:val="28"/>
          <w:szCs w:val="28"/>
          <w:rtl/>
        </w:rPr>
        <w:t>قي</w:t>
      </w:r>
      <w:proofErr w:type="spellEnd"/>
      <w:r w:rsidRPr="008C2297">
        <w:rPr>
          <w:rFonts w:ascii="Simplified Arabic" w:hAnsi="Simplified Arabic" w:cs="Simplified Arabic"/>
          <w:sz w:val="28"/>
          <w:szCs w:val="28"/>
          <w:rtl/>
        </w:rPr>
        <w:t xml:space="preserve"> قيم الاصول) </w:t>
      </w:r>
      <w:r w:rsidRPr="008C2297">
        <w:rPr>
          <w:rFonts w:ascii="Simplified Arabic" w:hAnsi="Simplified Arabic" w:cs="Simplified Arabic"/>
          <w:sz w:val="28"/>
          <w:szCs w:val="28"/>
          <w:rtl/>
          <w:lang w:eastAsia="ar-SA" w:bidi="ar-IQ"/>
        </w:rPr>
        <w:t>في المرتبة الثالثة، وكانت نسبة الإجابة مرتفعة في فئة (</w:t>
      </w:r>
      <w:r w:rsidRPr="008C2297">
        <w:rPr>
          <w:rFonts w:ascii="Simplified Arabic" w:hAnsi="Simplified Arabic" w:cs="Simplified Arabic"/>
          <w:sz w:val="28"/>
          <w:szCs w:val="28"/>
          <w:rtl/>
          <w:lang w:eastAsia="ar-SA"/>
        </w:rPr>
        <w:t>موافق</w:t>
      </w:r>
      <w:r w:rsidRPr="008C2297">
        <w:rPr>
          <w:rFonts w:ascii="Simplified Arabic" w:hAnsi="Simplified Arabic" w:cs="Simplified Arabic"/>
          <w:sz w:val="28"/>
          <w:szCs w:val="28"/>
          <w:rtl/>
          <w:lang w:eastAsia="ar-SA" w:bidi="ar-IQ"/>
        </w:rPr>
        <w:t>) وتساوي (</w:t>
      </w:r>
      <w:r w:rsidRPr="008C2297">
        <w:rPr>
          <w:rFonts w:ascii="Simplified Arabic" w:hAnsi="Simplified Arabic" w:cs="Simplified Arabic"/>
          <w:sz w:val="28"/>
          <w:szCs w:val="28"/>
          <w:rtl/>
        </w:rPr>
        <w:t>29.6%</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وأن</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متوسط</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إجابات</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أفراد</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عينة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الدراسة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يساوي</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color w:val="000000"/>
          <w:sz w:val="28"/>
          <w:szCs w:val="28"/>
          <w:rtl/>
        </w:rPr>
        <w:t>3.6296</w:t>
      </w:r>
      <w:r w:rsidRPr="008C2297">
        <w:rPr>
          <w:rFonts w:ascii="Simplified Arabic" w:hAnsi="Simplified Arabic" w:cs="Simplified Arabic"/>
          <w:sz w:val="28"/>
          <w:szCs w:val="28"/>
          <w:rtl/>
          <w:lang w:bidi="ar-IQ"/>
        </w:rPr>
        <w:t>)</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وان الوزن النسبي (</w:t>
      </w:r>
      <w:r w:rsidRPr="008C2297">
        <w:rPr>
          <w:rFonts w:ascii="Simplified Arabic" w:hAnsi="Simplified Arabic" w:cs="Simplified Arabic"/>
          <w:color w:val="000000"/>
          <w:sz w:val="28"/>
          <w:szCs w:val="28"/>
          <w:rtl/>
        </w:rPr>
        <w:t>72.592) ومستوي دلالة ( 0.294).</w:t>
      </w:r>
    </w:p>
    <w:p w:rsidR="006545A3" w:rsidRPr="008C2297" w:rsidRDefault="006545A3" w:rsidP="006545A3">
      <w:pPr>
        <w:jc w:val="both"/>
        <w:rPr>
          <w:rFonts w:ascii="Simplified Arabic" w:hAnsi="Simplified Arabic" w:cs="Simplified Arabic"/>
          <w:sz w:val="28"/>
          <w:szCs w:val="28"/>
          <w:rtl/>
          <w:lang w:eastAsia="ar-SA" w:bidi="ar-IQ"/>
        </w:rPr>
      </w:pPr>
      <w:r w:rsidRPr="008C2297">
        <w:rPr>
          <w:rFonts w:ascii="Simplified Arabic" w:hAnsi="Simplified Arabic" w:cs="Simplified Arabic"/>
          <w:sz w:val="28"/>
          <w:szCs w:val="28"/>
          <w:rtl/>
          <w:lang w:eastAsia="ar-SA" w:bidi="ar-IQ"/>
        </w:rPr>
        <w:t>وجاءت عبارة (</w:t>
      </w:r>
      <w:r w:rsidRPr="008C2297">
        <w:rPr>
          <w:rFonts w:ascii="Simplified Arabic" w:hAnsi="Simplified Arabic" w:cs="Simplified Arabic"/>
          <w:sz w:val="28"/>
          <w:szCs w:val="28"/>
          <w:rtl/>
        </w:rPr>
        <w:t xml:space="preserve">من مشكلات نظم الرقابة الداخلية ارتفاع التكلفة) </w:t>
      </w:r>
      <w:r w:rsidRPr="008C2297">
        <w:rPr>
          <w:rFonts w:ascii="Simplified Arabic" w:hAnsi="Simplified Arabic" w:cs="Simplified Arabic"/>
          <w:sz w:val="28"/>
          <w:szCs w:val="28"/>
          <w:rtl/>
          <w:lang w:eastAsia="ar-SA" w:bidi="ar-IQ"/>
        </w:rPr>
        <w:t>في المرتبة الرابعة، وكانت نسبة الإجابة مرتفعة في فئة (محايد) وتساوي (</w:t>
      </w:r>
      <w:r w:rsidRPr="008C2297">
        <w:rPr>
          <w:rFonts w:ascii="Simplified Arabic" w:hAnsi="Simplified Arabic" w:cs="Simplified Arabic"/>
          <w:color w:val="000000"/>
          <w:sz w:val="28"/>
          <w:szCs w:val="28"/>
          <w:rtl/>
        </w:rPr>
        <w:t>29.6</w:t>
      </w:r>
      <w:r w:rsidRPr="008C2297">
        <w:rPr>
          <w:rFonts w:ascii="Simplified Arabic" w:hAnsi="Simplified Arabic" w:cs="Simplified Arabic"/>
          <w:sz w:val="28"/>
          <w:szCs w:val="28"/>
          <w:rtl/>
          <w:lang w:eastAsia="ar-SA" w:bidi="en-US"/>
        </w:rPr>
        <w:t>%</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وأن</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متوسط</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إجابات</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أفراد</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عينة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الدراسة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يساوي</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color w:val="000000"/>
          <w:sz w:val="28"/>
          <w:szCs w:val="28"/>
          <w:rtl/>
          <w:lang w:bidi="ar-IQ"/>
        </w:rPr>
        <w:t xml:space="preserve">3.5556) </w:t>
      </w:r>
      <w:r w:rsidRPr="008C2297">
        <w:rPr>
          <w:rFonts w:ascii="Simplified Arabic" w:hAnsi="Simplified Arabic" w:cs="Simplified Arabic"/>
          <w:sz w:val="28"/>
          <w:szCs w:val="28"/>
          <w:rtl/>
          <w:lang w:eastAsia="ar-SA"/>
        </w:rPr>
        <w:t>وان الوزن النسبي (</w:t>
      </w:r>
      <w:r w:rsidRPr="008C2297">
        <w:rPr>
          <w:rFonts w:ascii="Simplified Arabic" w:hAnsi="Simplified Arabic" w:cs="Simplified Arabic"/>
          <w:color w:val="000000"/>
          <w:sz w:val="28"/>
          <w:szCs w:val="28"/>
          <w:rtl/>
        </w:rPr>
        <w:t>71.12) ومستوي دلالة ( 0.725).</w:t>
      </w:r>
    </w:p>
    <w:p w:rsidR="006545A3" w:rsidRPr="008C2297" w:rsidRDefault="006545A3" w:rsidP="006545A3">
      <w:pPr>
        <w:jc w:val="both"/>
        <w:rPr>
          <w:rFonts w:ascii="Simplified Arabic" w:hAnsi="Simplified Arabic" w:cs="Simplified Arabic"/>
          <w:sz w:val="28"/>
          <w:szCs w:val="28"/>
          <w:rtl/>
          <w:lang w:eastAsia="ar-SA" w:bidi="ar-IQ"/>
        </w:rPr>
      </w:pPr>
      <w:r w:rsidRPr="008C2297">
        <w:rPr>
          <w:rFonts w:ascii="Simplified Arabic" w:hAnsi="Simplified Arabic" w:cs="Simplified Arabic"/>
          <w:sz w:val="28"/>
          <w:szCs w:val="28"/>
          <w:rtl/>
          <w:lang w:eastAsia="ar-SA" w:bidi="ar-IQ"/>
        </w:rPr>
        <w:t>وأتت عبارة (</w:t>
      </w:r>
      <w:r w:rsidRPr="008C2297">
        <w:rPr>
          <w:rFonts w:ascii="Simplified Arabic" w:hAnsi="Simplified Arabic" w:cs="Simplified Arabic"/>
          <w:sz w:val="28"/>
          <w:szCs w:val="28"/>
          <w:rtl/>
        </w:rPr>
        <w:t>تعاني نظم الرقابة الداخلية من امكانية التحليل عن طريق التواطؤ بين اطراف من داخل المصرف وخارجه.</w:t>
      </w:r>
      <w:r w:rsidRPr="008C2297">
        <w:rPr>
          <w:rFonts w:ascii="Simplified Arabic" w:hAnsi="Simplified Arabic" w:cs="Simplified Arabic"/>
          <w:b/>
          <w:bCs/>
          <w:sz w:val="28"/>
          <w:szCs w:val="28"/>
          <w:rtl/>
        </w:rPr>
        <w:t xml:space="preserve">) </w:t>
      </w:r>
      <w:r w:rsidRPr="008C2297">
        <w:rPr>
          <w:rFonts w:ascii="Simplified Arabic" w:hAnsi="Simplified Arabic" w:cs="Simplified Arabic"/>
          <w:sz w:val="28"/>
          <w:szCs w:val="28"/>
          <w:rtl/>
          <w:lang w:eastAsia="ar-SA" w:bidi="ar-IQ"/>
        </w:rPr>
        <w:t>في المرتبة الخامسة، وكانت نسبة الإجابة مرتفعة في فئة (</w:t>
      </w:r>
      <w:r w:rsidRPr="008C2297">
        <w:rPr>
          <w:rFonts w:ascii="Simplified Arabic" w:hAnsi="Simplified Arabic" w:cs="Simplified Arabic"/>
          <w:sz w:val="28"/>
          <w:szCs w:val="28"/>
          <w:rtl/>
          <w:lang w:eastAsia="ar-SA"/>
        </w:rPr>
        <w:t>موافق</w:t>
      </w:r>
      <w:r w:rsidRPr="008C2297">
        <w:rPr>
          <w:rFonts w:ascii="Simplified Arabic" w:hAnsi="Simplified Arabic" w:cs="Simplified Arabic"/>
          <w:sz w:val="28"/>
          <w:szCs w:val="28"/>
          <w:rtl/>
          <w:lang w:eastAsia="ar-SA" w:bidi="ar-IQ"/>
        </w:rPr>
        <w:t>) وتساوي (</w:t>
      </w:r>
      <w:r w:rsidRPr="008C2297">
        <w:rPr>
          <w:rFonts w:ascii="Simplified Arabic" w:hAnsi="Simplified Arabic" w:cs="Simplified Arabic"/>
          <w:sz w:val="28"/>
          <w:szCs w:val="28"/>
          <w:rtl/>
        </w:rPr>
        <w:t>40.6</w:t>
      </w:r>
      <w:r w:rsidRPr="008C2297">
        <w:rPr>
          <w:rFonts w:ascii="Simplified Arabic" w:hAnsi="Simplified Arabic" w:cs="Simplified Arabic"/>
          <w:sz w:val="28"/>
          <w:szCs w:val="28"/>
          <w:rtl/>
          <w:lang w:eastAsia="ar-SA" w:bidi="en-US"/>
        </w:rPr>
        <w:t>%</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sz w:val="28"/>
          <w:szCs w:val="28"/>
          <w:rtl/>
          <w:lang w:eastAsia="ar-SA"/>
        </w:rPr>
        <w:t>وأن</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متوسط</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إجابات</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أفراد</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عينة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الدراسة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يساوي</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color w:val="000000"/>
          <w:sz w:val="28"/>
          <w:szCs w:val="28"/>
          <w:rtl/>
        </w:rPr>
        <w:t>3.3704</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وان الوزن النسبي (</w:t>
      </w:r>
      <w:r w:rsidRPr="008C2297">
        <w:rPr>
          <w:rFonts w:ascii="Simplified Arabic" w:hAnsi="Simplified Arabic" w:cs="Simplified Arabic"/>
          <w:color w:val="000000"/>
          <w:sz w:val="28"/>
          <w:szCs w:val="28"/>
          <w:rtl/>
        </w:rPr>
        <w:t>67.408) ومستوي دلالة ( 0.884).</w:t>
      </w:r>
    </w:p>
    <w:p w:rsidR="006545A3" w:rsidRPr="008C2297" w:rsidRDefault="006545A3" w:rsidP="006545A3">
      <w:pPr>
        <w:rPr>
          <w:rFonts w:ascii="Simplified Arabic" w:hAnsi="Simplified Arabic" w:cs="Simplified Arabic"/>
          <w:sz w:val="28"/>
          <w:szCs w:val="28"/>
          <w:rtl/>
        </w:rPr>
      </w:pPr>
      <w:r w:rsidRPr="008C2297">
        <w:rPr>
          <w:rFonts w:ascii="Simplified Arabic" w:hAnsi="Simplified Arabic" w:cs="Simplified Arabic"/>
          <w:sz w:val="28"/>
          <w:szCs w:val="28"/>
          <w:rtl/>
          <w:lang w:eastAsia="ar-SA" w:bidi="ar-IQ"/>
        </w:rPr>
        <w:t>وجاءت عبارة (</w:t>
      </w:r>
      <w:r w:rsidRPr="008C2297">
        <w:rPr>
          <w:rFonts w:ascii="Simplified Arabic" w:hAnsi="Simplified Arabic" w:cs="Simplified Arabic"/>
          <w:sz w:val="28"/>
          <w:szCs w:val="28"/>
          <w:rtl/>
        </w:rPr>
        <w:t xml:space="preserve">تعاني نظم الرقابة الداخلية من الاخطاء البشرية) </w:t>
      </w:r>
      <w:r w:rsidRPr="008C2297">
        <w:rPr>
          <w:rFonts w:ascii="Simplified Arabic" w:hAnsi="Simplified Arabic" w:cs="Simplified Arabic"/>
          <w:sz w:val="28"/>
          <w:szCs w:val="28"/>
          <w:rtl/>
          <w:lang w:eastAsia="ar-SA" w:bidi="ar-IQ"/>
        </w:rPr>
        <w:t xml:space="preserve">في المرتبة السادسة، وكانت نسبة الإجابة مرتفعة في فئة (غير </w:t>
      </w:r>
      <w:r w:rsidRPr="008C2297">
        <w:rPr>
          <w:rFonts w:ascii="Simplified Arabic" w:hAnsi="Simplified Arabic" w:cs="Simplified Arabic"/>
          <w:sz w:val="28"/>
          <w:szCs w:val="28"/>
          <w:rtl/>
          <w:lang w:eastAsia="ar-SA"/>
        </w:rPr>
        <w:t>موافق</w:t>
      </w:r>
      <w:r w:rsidRPr="008C2297">
        <w:rPr>
          <w:rFonts w:ascii="Simplified Arabic" w:hAnsi="Simplified Arabic" w:cs="Simplified Arabic"/>
          <w:sz w:val="28"/>
          <w:szCs w:val="28"/>
          <w:rtl/>
          <w:lang w:eastAsia="ar-SA" w:bidi="ar-IQ"/>
        </w:rPr>
        <w:t>) وتساوي (</w:t>
      </w:r>
      <w:r w:rsidRPr="008C2297">
        <w:rPr>
          <w:rFonts w:ascii="Simplified Arabic" w:hAnsi="Simplified Arabic" w:cs="Simplified Arabic"/>
          <w:sz w:val="28"/>
          <w:szCs w:val="28"/>
          <w:rtl/>
        </w:rPr>
        <w:t>25.9</w:t>
      </w:r>
      <w:r w:rsidRPr="008C2297">
        <w:rPr>
          <w:rFonts w:ascii="Simplified Arabic" w:hAnsi="Simplified Arabic" w:cs="Simplified Arabic"/>
          <w:sz w:val="28"/>
          <w:szCs w:val="28"/>
          <w:rtl/>
          <w:lang w:eastAsia="ar-SA" w:bidi="en-US"/>
        </w:rPr>
        <w:t>%</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وأن</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متوسط</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إجابات</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أفراد</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عينة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الدراسة</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rPr>
        <w:t>يساوي</w:t>
      </w:r>
      <w:r w:rsidRPr="008C2297">
        <w:rPr>
          <w:rFonts w:ascii="Simplified Arabic" w:hAnsi="Simplified Arabic" w:cs="Simplified Arabic"/>
          <w:sz w:val="28"/>
          <w:szCs w:val="28"/>
          <w:rtl/>
          <w:lang w:eastAsia="ar-SA" w:bidi="en-US"/>
        </w:rPr>
        <w:t xml:space="preserve"> </w:t>
      </w:r>
      <w:r w:rsidRPr="008C2297">
        <w:rPr>
          <w:rFonts w:ascii="Simplified Arabic" w:hAnsi="Simplified Arabic" w:cs="Simplified Arabic"/>
          <w:sz w:val="28"/>
          <w:szCs w:val="28"/>
          <w:rtl/>
          <w:lang w:eastAsia="ar-SA" w:bidi="ar-IQ"/>
        </w:rPr>
        <w:t>(</w:t>
      </w:r>
      <w:r w:rsidRPr="008C2297">
        <w:rPr>
          <w:rFonts w:ascii="Simplified Arabic" w:hAnsi="Simplified Arabic" w:cs="Simplified Arabic"/>
          <w:sz w:val="28"/>
          <w:szCs w:val="28"/>
          <w:rtl/>
        </w:rPr>
        <w:t>3.000</w:t>
      </w:r>
      <w:r w:rsidRPr="008C2297">
        <w:rPr>
          <w:rFonts w:ascii="Simplified Arabic" w:hAnsi="Simplified Arabic" w:cs="Simplified Arabic"/>
          <w:sz w:val="28"/>
          <w:szCs w:val="28"/>
          <w:rtl/>
          <w:lang w:eastAsia="ar-SA" w:bidi="ar-IQ"/>
        </w:rPr>
        <w:t xml:space="preserve">) </w:t>
      </w:r>
      <w:r w:rsidRPr="008C2297">
        <w:rPr>
          <w:rFonts w:ascii="Simplified Arabic" w:hAnsi="Simplified Arabic" w:cs="Simplified Arabic"/>
          <w:sz w:val="28"/>
          <w:szCs w:val="28"/>
          <w:rtl/>
          <w:lang w:eastAsia="ar-SA"/>
        </w:rPr>
        <w:t>وان الوزن النسبي (</w:t>
      </w:r>
      <w:r w:rsidRPr="008C2297">
        <w:rPr>
          <w:rFonts w:ascii="Simplified Arabic" w:hAnsi="Simplified Arabic" w:cs="Simplified Arabic"/>
          <w:color w:val="000000"/>
          <w:sz w:val="28"/>
          <w:szCs w:val="28"/>
        </w:rPr>
        <w:t>.356</w:t>
      </w:r>
      <w:r w:rsidRPr="008C2297">
        <w:rPr>
          <w:rFonts w:ascii="Simplified Arabic" w:hAnsi="Simplified Arabic" w:cs="Simplified Arabic"/>
          <w:sz w:val="28"/>
          <w:szCs w:val="28"/>
          <w:rtl/>
          <w:lang w:eastAsia="ar-SA"/>
        </w:rPr>
        <w:t xml:space="preserve"> </w:t>
      </w:r>
      <w:r w:rsidRPr="008C2297">
        <w:rPr>
          <w:rFonts w:ascii="Simplified Arabic" w:hAnsi="Simplified Arabic" w:cs="Simplified Arabic"/>
          <w:color w:val="000000"/>
          <w:sz w:val="28"/>
          <w:szCs w:val="28"/>
          <w:rtl/>
        </w:rPr>
        <w:t>) ومستوي دلالة ( 0.725).</w:t>
      </w:r>
    </w:p>
    <w:p w:rsidR="006545A3" w:rsidRPr="006545A3" w:rsidRDefault="006545A3" w:rsidP="006545A3">
      <w:pPr>
        <w:pStyle w:val="a5"/>
        <w:spacing w:after="0" w:line="240" w:lineRule="auto"/>
        <w:ind w:left="-58"/>
        <w:jc w:val="both"/>
        <w:rPr>
          <w:rFonts w:ascii="Simplified Arabic" w:hAnsi="Simplified Arabic" w:cs="Simplified Arabic"/>
          <w:color w:val="000000"/>
          <w:sz w:val="28"/>
          <w:szCs w:val="28"/>
          <w:rtl/>
        </w:rPr>
      </w:pPr>
      <w:r w:rsidRPr="008C2297">
        <w:rPr>
          <w:rFonts w:ascii="Simplified Arabic" w:hAnsi="Simplified Arabic" w:cs="Simplified Arabic"/>
          <w:sz w:val="28"/>
          <w:szCs w:val="28"/>
          <w:rtl/>
        </w:rPr>
        <w:lastRenderedPageBreak/>
        <w:t>وبصفة عامة يتبين ان المتوسط الحسابي لجميع الفقرات تساوي (</w:t>
      </w:r>
      <w:r w:rsidRPr="008C2297">
        <w:rPr>
          <w:rFonts w:ascii="Simplified Arabic" w:hAnsi="Simplified Arabic" w:cs="Simplified Arabic"/>
          <w:sz w:val="28"/>
          <w:szCs w:val="28"/>
          <w:rtl/>
          <w:lang w:bidi="ar-LY"/>
        </w:rPr>
        <w:t>3.5494</w:t>
      </w:r>
      <w:r w:rsidRPr="008C2297">
        <w:rPr>
          <w:rFonts w:ascii="Simplified Arabic" w:hAnsi="Simplified Arabic" w:cs="Simplified Arabic"/>
          <w:sz w:val="28"/>
          <w:szCs w:val="28"/>
          <w:rtl/>
        </w:rPr>
        <w:t>)، والوزن النسبي (</w:t>
      </w:r>
      <w:r w:rsidRPr="008C2297">
        <w:rPr>
          <w:rFonts w:ascii="Simplified Arabic" w:hAnsi="Simplified Arabic" w:cs="Simplified Arabic"/>
          <w:color w:val="000000"/>
          <w:sz w:val="28"/>
          <w:szCs w:val="28"/>
          <w:rtl/>
        </w:rPr>
        <w:t xml:space="preserve">71.235) وهو اكبر من الوزن النسبي المحايد (60%) وقيمة </w:t>
      </w:r>
      <w:r w:rsidRPr="008C2297">
        <w:rPr>
          <w:rFonts w:ascii="Simplified Arabic" w:hAnsi="Simplified Arabic" w:cs="Simplified Arabic"/>
          <w:color w:val="000000"/>
          <w:sz w:val="28"/>
          <w:szCs w:val="28"/>
        </w:rPr>
        <w:t xml:space="preserve">t </w:t>
      </w:r>
      <w:r w:rsidRPr="008C2297">
        <w:rPr>
          <w:rFonts w:ascii="Simplified Arabic" w:hAnsi="Simplified Arabic" w:cs="Simplified Arabic"/>
          <w:color w:val="000000"/>
          <w:sz w:val="28"/>
          <w:szCs w:val="28"/>
          <w:rtl/>
        </w:rPr>
        <w:t xml:space="preserve">  المحسوبة تساوي (</w:t>
      </w:r>
      <w:r w:rsidRPr="008C2297">
        <w:rPr>
          <w:rFonts w:ascii="Simplified Arabic" w:hAnsi="Simplified Arabic" w:cs="Simplified Arabic"/>
          <w:sz w:val="28"/>
          <w:szCs w:val="28"/>
          <w:rtl/>
          <w:lang w:bidi="ar-LY"/>
        </w:rPr>
        <w:t>1.229</w:t>
      </w:r>
      <w:r w:rsidRPr="008C2297">
        <w:rPr>
          <w:rFonts w:ascii="Simplified Arabic" w:hAnsi="Simplified Arabic" w:cs="Simplified Arabic"/>
          <w:color w:val="000000"/>
          <w:sz w:val="28"/>
          <w:szCs w:val="28"/>
          <w:rtl/>
        </w:rPr>
        <w:t xml:space="preserve">) وهي اصغر من قيمة </w:t>
      </w:r>
      <w:r w:rsidRPr="008C2297">
        <w:rPr>
          <w:rFonts w:ascii="Simplified Arabic" w:hAnsi="Simplified Arabic" w:cs="Simplified Arabic"/>
          <w:color w:val="000000"/>
          <w:sz w:val="28"/>
          <w:szCs w:val="28"/>
        </w:rPr>
        <w:t xml:space="preserve">t </w:t>
      </w:r>
      <w:r w:rsidRPr="008C2297">
        <w:rPr>
          <w:rFonts w:ascii="Simplified Arabic" w:hAnsi="Simplified Arabic" w:cs="Simplified Arabic"/>
          <w:color w:val="000000"/>
          <w:sz w:val="28"/>
          <w:szCs w:val="28"/>
          <w:rtl/>
        </w:rPr>
        <w:t xml:space="preserve"> الجدولية والتي تساوي ( 2.01) ومستوي الدلالة تساوي (</w:t>
      </w:r>
      <w:r w:rsidRPr="008C2297">
        <w:rPr>
          <w:rFonts w:ascii="Simplified Arabic" w:hAnsi="Simplified Arabic" w:cs="Simplified Arabic"/>
          <w:sz w:val="28"/>
          <w:szCs w:val="28"/>
          <w:rtl/>
          <w:lang w:bidi="ar-LY"/>
        </w:rPr>
        <w:t>0.230</w:t>
      </w:r>
      <w:r w:rsidRPr="008C2297">
        <w:rPr>
          <w:rFonts w:ascii="Simplified Arabic" w:hAnsi="Simplified Arabic" w:cs="Simplified Arabic"/>
          <w:color w:val="000000"/>
          <w:sz w:val="28"/>
          <w:szCs w:val="28"/>
          <w:rtl/>
        </w:rPr>
        <w:t>)  وهي اكبر من (0.05)، مما</w:t>
      </w:r>
      <w:r>
        <w:rPr>
          <w:rFonts w:ascii="Simplified Arabic" w:hAnsi="Simplified Arabic" w:cs="Simplified Arabic" w:hint="cs"/>
          <w:color w:val="000000"/>
          <w:sz w:val="28"/>
          <w:szCs w:val="28"/>
          <w:rtl/>
        </w:rPr>
        <w:t xml:space="preserve"> </w:t>
      </w:r>
      <w:r w:rsidRPr="008C2297">
        <w:rPr>
          <w:rFonts w:ascii="Simplified Arabic" w:hAnsi="Simplified Arabic" w:cs="Simplified Arabic"/>
          <w:color w:val="000000"/>
          <w:sz w:val="28"/>
          <w:szCs w:val="28"/>
          <w:rtl/>
        </w:rPr>
        <w:t xml:space="preserve">يدل على ان </w:t>
      </w:r>
      <w:r w:rsidRPr="006545A3">
        <w:rPr>
          <w:rFonts w:ascii="Simplified Arabic" w:hAnsi="Simplified Arabic" w:cs="Simplified Arabic"/>
          <w:color w:val="000000"/>
          <w:sz w:val="28"/>
          <w:szCs w:val="28"/>
          <w:rtl/>
        </w:rPr>
        <w:t xml:space="preserve">مشكلات تحول دون تحقيق نظم الرقابة الداخلية المطبقة بالمصرف </w:t>
      </w:r>
      <w:proofErr w:type="spellStart"/>
      <w:r w:rsidRPr="006545A3">
        <w:rPr>
          <w:rFonts w:ascii="Simplified Arabic" w:hAnsi="Simplified Arabic" w:cs="Simplified Arabic"/>
          <w:color w:val="000000"/>
          <w:sz w:val="28"/>
          <w:szCs w:val="28"/>
          <w:rtl/>
        </w:rPr>
        <w:t>لاهدافها</w:t>
      </w:r>
      <w:proofErr w:type="spellEnd"/>
      <w:r w:rsidRPr="006545A3">
        <w:rPr>
          <w:rFonts w:ascii="Simplified Arabic" w:hAnsi="Simplified Arabic" w:cs="Simplified Arabic"/>
          <w:color w:val="000000"/>
          <w:sz w:val="28"/>
          <w:szCs w:val="28"/>
          <w:rtl/>
        </w:rPr>
        <w:t xml:space="preserve"> الخاصة بالمحافظة على الممتلكات.</w:t>
      </w:r>
    </w:p>
    <w:p w:rsidR="006545A3" w:rsidRPr="006545A3" w:rsidRDefault="006545A3" w:rsidP="006545A3">
      <w:pPr>
        <w:pStyle w:val="a5"/>
        <w:spacing w:after="0" w:line="240" w:lineRule="auto"/>
        <w:ind w:left="-58"/>
        <w:jc w:val="both"/>
        <w:rPr>
          <w:rFonts w:ascii="Simplified Arabic" w:hAnsi="Simplified Arabic" w:cs="Simplified Arabic"/>
          <w:color w:val="000000"/>
          <w:sz w:val="28"/>
          <w:szCs w:val="28"/>
          <w:rtl/>
        </w:rPr>
      </w:pPr>
    </w:p>
    <w:p w:rsidR="006545A3" w:rsidRDefault="006545A3" w:rsidP="006545A3">
      <w:pPr>
        <w:pStyle w:val="a5"/>
        <w:spacing w:after="0" w:line="240" w:lineRule="auto"/>
        <w:ind w:left="-58"/>
        <w:jc w:val="both"/>
        <w:rPr>
          <w:rtl/>
          <w:lang w:bidi="ar-LY"/>
        </w:rPr>
      </w:pPr>
    </w:p>
    <w:p w:rsidR="006545A3" w:rsidRDefault="006545A3" w:rsidP="006545A3">
      <w:pPr>
        <w:pStyle w:val="a5"/>
        <w:spacing w:after="0" w:line="240" w:lineRule="auto"/>
        <w:ind w:left="-58"/>
        <w:jc w:val="both"/>
        <w:rPr>
          <w:rFonts w:ascii="Simplified Arabic" w:hAnsi="Simplified Arabic" w:cs="Simplified Arabic"/>
          <w:sz w:val="28"/>
          <w:szCs w:val="28"/>
          <w:rtl/>
          <w:lang w:bidi="ar-LY"/>
        </w:rPr>
      </w:pPr>
      <w:r w:rsidRPr="00935260">
        <w:rPr>
          <w:rFonts w:ascii="Simplified Arabic" w:hAnsi="Simplified Arabic" w:cs="Simplified Arabic"/>
          <w:b/>
          <w:bCs/>
          <w:sz w:val="28"/>
          <w:szCs w:val="28"/>
          <w:rtl/>
          <w:lang w:bidi="ar-LY"/>
        </w:rPr>
        <w:t>ال</w:t>
      </w:r>
      <w:r>
        <w:rPr>
          <w:rFonts w:ascii="Simplified Arabic" w:hAnsi="Simplified Arabic" w:cs="Simplified Arabic" w:hint="cs"/>
          <w:b/>
          <w:bCs/>
          <w:sz w:val="28"/>
          <w:szCs w:val="28"/>
          <w:rtl/>
          <w:lang w:bidi="ar-LY"/>
        </w:rPr>
        <w:t>محور</w:t>
      </w:r>
      <w:r w:rsidRPr="00935260">
        <w:rPr>
          <w:rFonts w:ascii="Simplified Arabic" w:hAnsi="Simplified Arabic" w:cs="Simplified Arabic"/>
          <w:b/>
          <w:bCs/>
          <w:sz w:val="28"/>
          <w:szCs w:val="28"/>
          <w:rtl/>
          <w:lang w:bidi="ar-LY"/>
        </w:rPr>
        <w:t xml:space="preserve"> </w:t>
      </w:r>
      <w:r>
        <w:rPr>
          <w:rFonts w:ascii="Simplified Arabic" w:hAnsi="Simplified Arabic" w:cs="Simplified Arabic"/>
          <w:b/>
          <w:bCs/>
          <w:sz w:val="28"/>
          <w:szCs w:val="28"/>
          <w:rtl/>
          <w:lang w:bidi="ar-LY"/>
        </w:rPr>
        <w:t>الثا</w:t>
      </w:r>
      <w:r>
        <w:rPr>
          <w:rFonts w:ascii="Simplified Arabic" w:hAnsi="Simplified Arabic" w:cs="Simplified Arabic" w:hint="cs"/>
          <w:b/>
          <w:bCs/>
          <w:sz w:val="28"/>
          <w:szCs w:val="28"/>
          <w:rtl/>
          <w:lang w:bidi="ar-LY"/>
        </w:rPr>
        <w:t>لث</w:t>
      </w:r>
      <w:r w:rsidRPr="00935260">
        <w:rPr>
          <w:rFonts w:ascii="Simplified Arabic" w:hAnsi="Simplified Arabic" w:cs="Simplified Arabic"/>
          <w:b/>
          <w:bCs/>
          <w:sz w:val="28"/>
          <w:szCs w:val="28"/>
          <w:rtl/>
          <w:lang w:bidi="ar-LY"/>
        </w:rPr>
        <w:t>:</w:t>
      </w:r>
      <w:r w:rsidRPr="00DE3A5A">
        <w:rPr>
          <w:rFonts w:ascii="Simplified Arabic" w:hAnsi="Simplified Arabic" w:cs="Simplified Arabic" w:hint="cs"/>
          <w:sz w:val="28"/>
          <w:rtl/>
          <w:lang w:bidi="ar-LY"/>
        </w:rPr>
        <w:t xml:space="preserve"> </w:t>
      </w:r>
      <w:r>
        <w:rPr>
          <w:rFonts w:ascii="Simplified Arabic" w:hAnsi="Simplified Arabic" w:cs="Simplified Arabic" w:hint="cs"/>
          <w:b/>
          <w:bCs/>
          <w:sz w:val="28"/>
          <w:szCs w:val="28"/>
          <w:rtl/>
          <w:lang w:bidi="ar-LY"/>
        </w:rPr>
        <w:t>المقومات الرئيسة في نظم الرقابة الداخلية المطبقة بالمصرف الازمة للمحافظة على ممتلكاته.</w:t>
      </w:r>
    </w:p>
    <w:p w:rsidR="006545A3" w:rsidRPr="006275E0" w:rsidRDefault="006545A3" w:rsidP="006545A3">
      <w:pPr>
        <w:tabs>
          <w:tab w:val="left" w:pos="1012"/>
        </w:tabs>
        <w:rPr>
          <w:rFonts w:ascii="Simplified Arabic" w:hAnsi="Simplified Arabic" w:cs="Simplified Arabic"/>
          <w:b/>
          <w:bCs/>
          <w:rtl/>
        </w:rPr>
      </w:pPr>
      <w:r w:rsidRPr="005E4F98">
        <w:rPr>
          <w:rFonts w:ascii="Simplified Arabic" w:hAnsi="Simplified Arabic" w:cs="Simplified Arabic"/>
          <w:sz w:val="28"/>
          <w:szCs w:val="28"/>
          <w:rtl/>
        </w:rPr>
        <w:t>تم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استخدام</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اختبار</w:t>
      </w:r>
      <w:r w:rsidRPr="005E4F98">
        <w:rPr>
          <w:rFonts w:ascii="Simplified Arabic" w:hAnsi="Simplified Arabic" w:cs="Simplified Arabic"/>
          <w:sz w:val="28"/>
          <w:szCs w:val="28"/>
        </w:rPr>
        <w:t xml:space="preserve">  T</w:t>
      </w:r>
      <w:r w:rsidRPr="005E4F98">
        <w:rPr>
          <w:rFonts w:ascii="Simplified Arabic" w:hAnsi="Simplified Arabic" w:cs="Simplified Arabic"/>
          <w:sz w:val="28"/>
          <w:szCs w:val="28"/>
          <w:rtl/>
        </w:rPr>
        <w:t>للعينة</w:t>
      </w:r>
      <w:r w:rsidRPr="005E4F98">
        <w:rPr>
          <w:rFonts w:ascii="Simplified Arabic" w:hAnsi="Simplified Arabic" w:cs="Simplified Arabic"/>
          <w:sz w:val="28"/>
          <w:szCs w:val="28"/>
        </w:rPr>
        <w:t xml:space="preserve"> </w:t>
      </w:r>
      <w:r w:rsidRPr="005E4F98">
        <w:rPr>
          <w:rFonts w:ascii="Simplified Arabic" w:hAnsi="Simplified Arabic" w:cs="Simplified Arabic"/>
          <w:sz w:val="28"/>
          <w:szCs w:val="28"/>
          <w:rtl/>
        </w:rPr>
        <w:t>الواحدة</w:t>
      </w:r>
      <w:r>
        <w:rPr>
          <w:rFonts w:ascii="Simplified Arabic" w:hAnsi="Simplified Arabic" w:cs="Simplified Arabic" w:hint="cs"/>
          <w:sz w:val="28"/>
          <w:szCs w:val="28"/>
          <w:rtl/>
        </w:rPr>
        <w:t>، و</w:t>
      </w:r>
      <w:r w:rsidRPr="005E4F98">
        <w:rPr>
          <w:rFonts w:ascii="Simplified Arabic" w:hAnsi="Simplified Arabic" w:cs="Simplified Arabic"/>
          <w:sz w:val="28"/>
          <w:szCs w:val="28"/>
        </w:rPr>
        <w:t xml:space="preserve"> </w:t>
      </w:r>
      <w:r w:rsidRPr="00A003E3">
        <w:rPr>
          <w:rFonts w:ascii="Simplified Arabic" w:hAnsi="Simplified Arabic" w:cs="Simplified Arabic" w:hint="cs"/>
          <w:sz w:val="28"/>
          <w:szCs w:val="28"/>
          <w:rtl/>
        </w:rPr>
        <w:t xml:space="preserve">تم استخدام المتوسط الحسابي </w:t>
      </w:r>
      <w:r>
        <w:rPr>
          <w:rFonts w:ascii="Simplified Arabic" w:hAnsi="Simplified Arabic" w:cs="Simplified Arabic" w:hint="cs"/>
          <w:sz w:val="28"/>
          <w:szCs w:val="28"/>
          <w:rtl/>
        </w:rPr>
        <w:t>والزن النسبي</w:t>
      </w:r>
      <w:r w:rsidRPr="00A003E3">
        <w:rPr>
          <w:rFonts w:ascii="Simplified Arabic" w:hAnsi="Simplified Arabic" w:cs="Simplified Arabic" w:hint="cs"/>
          <w:sz w:val="28"/>
          <w:szCs w:val="28"/>
          <w:rtl/>
        </w:rPr>
        <w:t xml:space="preserve"> من متوسط مجتمع </w:t>
      </w:r>
      <w:r>
        <w:rPr>
          <w:rFonts w:ascii="Simplified Arabic" w:hAnsi="Simplified Arabic" w:cs="Simplified Arabic" w:hint="cs"/>
          <w:sz w:val="28"/>
          <w:szCs w:val="28"/>
          <w:rtl/>
        </w:rPr>
        <w:t xml:space="preserve">البحث، لمعرفة إجابات </w:t>
      </w:r>
      <w:proofErr w:type="spellStart"/>
      <w:r>
        <w:rPr>
          <w:rFonts w:ascii="Simplified Arabic" w:hAnsi="Simplified Arabic" w:cs="Simplified Arabic" w:hint="cs"/>
          <w:sz w:val="28"/>
          <w:szCs w:val="28"/>
          <w:rtl/>
        </w:rPr>
        <w:t>المبحوثين</w:t>
      </w:r>
      <w:proofErr w:type="spellEnd"/>
      <w:r>
        <w:rPr>
          <w:rFonts w:ascii="Simplified Arabic" w:hAnsi="Simplified Arabic" w:cs="Simplified Arabic" w:hint="cs"/>
          <w:sz w:val="28"/>
          <w:szCs w:val="28"/>
          <w:rtl/>
        </w:rPr>
        <w:t xml:space="preserve"> وكانت النتائج وفق ما هو موضح بالجدول التالي:</w:t>
      </w:r>
    </w:p>
    <w:p w:rsidR="006545A3" w:rsidRPr="006545A3" w:rsidRDefault="006545A3" w:rsidP="006545A3">
      <w:pPr>
        <w:spacing w:after="0"/>
        <w:jc w:val="center"/>
        <w:rPr>
          <w:rFonts w:ascii="Simplified Arabic" w:hAnsi="Simplified Arabic" w:cs="Simplified Arabic"/>
          <w:b/>
          <w:bCs/>
          <w:sz w:val="26"/>
          <w:szCs w:val="26"/>
          <w:u w:val="single"/>
          <w:rtl/>
        </w:rPr>
      </w:pPr>
      <w:r w:rsidRPr="006545A3">
        <w:rPr>
          <w:rFonts w:ascii="Traditional Arabic" w:hAnsi="Traditional Arabic" w:cs="Traditional Arabic" w:hint="cs"/>
          <w:b/>
          <w:bCs/>
          <w:sz w:val="26"/>
          <w:szCs w:val="26"/>
          <w:rtl/>
        </w:rPr>
        <w:t xml:space="preserve">الجدول رقم (  </w:t>
      </w:r>
      <w:r w:rsidR="00335E26">
        <w:rPr>
          <w:rFonts w:ascii="Traditional Arabic" w:hAnsi="Traditional Arabic" w:cs="Traditional Arabic" w:hint="cs"/>
          <w:b/>
          <w:bCs/>
          <w:sz w:val="26"/>
          <w:szCs w:val="26"/>
          <w:rtl/>
          <w:lang w:bidi="ar-LY"/>
        </w:rPr>
        <w:t>14</w:t>
      </w:r>
      <w:r w:rsidRPr="006545A3">
        <w:rPr>
          <w:rFonts w:ascii="Traditional Arabic" w:hAnsi="Traditional Arabic" w:cs="Traditional Arabic" w:hint="cs"/>
          <w:b/>
          <w:bCs/>
          <w:sz w:val="26"/>
          <w:szCs w:val="26"/>
          <w:rtl/>
        </w:rPr>
        <w:t xml:space="preserve"> ) يوضح المتوسط الحسابي والانحرافات المعيارية لإجابات  أفراد عينة البحث للمحور  الثالث</w:t>
      </w:r>
    </w:p>
    <w:tbl>
      <w:tblPr>
        <w:bidiVisual/>
        <w:tblW w:w="11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700"/>
        <w:gridCol w:w="360"/>
        <w:gridCol w:w="720"/>
        <w:gridCol w:w="720"/>
        <w:gridCol w:w="630"/>
        <w:gridCol w:w="720"/>
        <w:gridCol w:w="720"/>
        <w:gridCol w:w="1191"/>
        <w:gridCol w:w="1283"/>
        <w:gridCol w:w="1013"/>
        <w:gridCol w:w="1013"/>
      </w:tblGrid>
      <w:tr w:rsidR="006545A3" w:rsidTr="00335E26">
        <w:trPr>
          <w:trHeight w:val="31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الرقم</w:t>
            </w:r>
          </w:p>
        </w:tc>
        <w:tc>
          <w:tcPr>
            <w:tcW w:w="2700" w:type="dxa"/>
            <w:vMerge w:val="restart"/>
            <w:tcBorders>
              <w:righ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الفقرة</w:t>
            </w:r>
          </w:p>
        </w:tc>
        <w:tc>
          <w:tcPr>
            <w:tcW w:w="360" w:type="dxa"/>
            <w:vMerge w:val="restart"/>
            <w:tcBorders>
              <w:lef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3510" w:type="dxa"/>
            <w:gridSpan w:val="5"/>
            <w:tcBorders>
              <w:top w:val="single" w:sz="4" w:space="0" w:color="auto"/>
              <w:bottom w:val="single" w:sz="4" w:space="0" w:color="auto"/>
            </w:tcBorders>
          </w:tcPr>
          <w:p w:rsidR="006545A3" w:rsidRPr="00C0110B" w:rsidRDefault="006545A3" w:rsidP="00335E26">
            <w:pPr>
              <w:autoSpaceDE w:val="0"/>
              <w:autoSpaceDN w:val="0"/>
              <w:adjustRightInd w:val="0"/>
              <w:jc w:val="center"/>
              <w:rPr>
                <w:rFonts w:ascii="Times New Roman" w:hAnsi="Times New Roman" w:cs="Traditional Arabic"/>
                <w:b/>
                <w:bCs/>
                <w:sz w:val="24"/>
                <w:szCs w:val="24"/>
                <w:rtl/>
              </w:rPr>
            </w:pPr>
            <w:r w:rsidRPr="00C0110B">
              <w:rPr>
                <w:rFonts w:ascii="Times New Roman" w:hAnsi="Times New Roman" w:cs="Traditional Arabic" w:hint="cs"/>
                <w:b/>
                <w:bCs/>
                <w:sz w:val="24"/>
                <w:szCs w:val="24"/>
                <w:rtl/>
              </w:rPr>
              <w:t>درجة الموافقة</w:t>
            </w:r>
          </w:p>
        </w:tc>
        <w:tc>
          <w:tcPr>
            <w:tcW w:w="1191"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الوسط الحسابي</w:t>
            </w:r>
          </w:p>
        </w:tc>
        <w:tc>
          <w:tcPr>
            <w:tcW w:w="128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الوزن النسبي</w:t>
            </w:r>
          </w:p>
        </w:tc>
        <w:tc>
          <w:tcPr>
            <w:tcW w:w="101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قيمة </w:t>
            </w:r>
            <w:r>
              <w:rPr>
                <w:rFonts w:ascii="Traditional Arabic" w:eastAsia="Times New Roman" w:hAnsi="Traditional Arabic" w:cs="Traditional Arabic"/>
                <w:b/>
                <w:bCs/>
                <w:sz w:val="32"/>
                <w:szCs w:val="32"/>
              </w:rPr>
              <w:t>t</w:t>
            </w:r>
          </w:p>
        </w:tc>
        <w:tc>
          <w:tcPr>
            <w:tcW w:w="1013"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مستوي المعنوية</w:t>
            </w:r>
          </w:p>
        </w:tc>
      </w:tr>
      <w:tr w:rsidR="006545A3" w:rsidTr="00335E26">
        <w:trPr>
          <w:trHeight w:val="660"/>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360" w:type="dxa"/>
            <w:vMerge/>
            <w:tcBorders>
              <w:left w:val="single" w:sz="4" w:space="0" w:color="auto"/>
            </w:tcBorders>
          </w:tcPr>
          <w:p w:rsidR="006545A3" w:rsidRPr="00C0110B" w:rsidRDefault="006545A3" w:rsidP="00335E26">
            <w:pPr>
              <w:tabs>
                <w:tab w:val="right" w:pos="937"/>
              </w:tabs>
              <w:jc w:val="center"/>
              <w:rPr>
                <w:rFonts w:ascii="Traditional Arabic" w:eastAsia="Times New Roman" w:hAnsi="Traditional Arabic" w:cs="Traditional Arabic"/>
                <w:b/>
                <w:bCs/>
                <w:sz w:val="32"/>
                <w:szCs w:val="32"/>
                <w:rtl/>
              </w:rPr>
            </w:pP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موافق بشدة</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موافق</w:t>
            </w:r>
          </w:p>
        </w:tc>
        <w:tc>
          <w:tcPr>
            <w:tcW w:w="63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محايد</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w:t>
            </w:r>
          </w:p>
        </w:tc>
        <w:tc>
          <w:tcPr>
            <w:tcW w:w="720" w:type="dxa"/>
            <w:tcBorders>
              <w:top w:val="single" w:sz="4" w:space="0" w:color="auto"/>
            </w:tcBorders>
          </w:tcPr>
          <w:p w:rsidR="006545A3" w:rsidRPr="00C0110B" w:rsidRDefault="006545A3" w:rsidP="00335E26">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 بشدة</w:t>
            </w:r>
          </w:p>
        </w:tc>
        <w:tc>
          <w:tcPr>
            <w:tcW w:w="1191"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28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01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1013"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r>
      <w:tr w:rsidR="006545A3" w:rsidTr="00335E26">
        <w:trPr>
          <w:trHeight w:val="210"/>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1</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يتم تطبيق نظام تحديد المسؤوليات والصلاحيات لكل مستوي فيما يخض الاصول الثابتة</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1191"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3.2963</w:t>
            </w:r>
          </w:p>
        </w:tc>
        <w:tc>
          <w:tcPr>
            <w:tcW w:w="1283"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65.922</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-.460</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.649</w:t>
            </w:r>
          </w:p>
        </w:tc>
      </w:tr>
      <w:tr w:rsidR="006545A3" w:rsidTr="00335E26">
        <w:trPr>
          <w:trHeight w:val="270"/>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1191"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28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r>
      <w:tr w:rsidR="006545A3" w:rsidTr="00335E26">
        <w:trPr>
          <w:trHeight w:val="31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2</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 xml:space="preserve">يتناسب الهيكل التنظيمي لنظم الرقابة الداخلية مع جحم </w:t>
            </w:r>
            <w:proofErr w:type="spellStart"/>
            <w:r>
              <w:rPr>
                <w:rFonts w:ascii="Simplified Arabic" w:hAnsi="Simplified Arabic" w:cs="Simplified Arabic" w:hint="cs"/>
                <w:szCs w:val="24"/>
                <w:rtl/>
                <w:lang w:bidi="ar-IQ"/>
              </w:rPr>
              <w:t>ممنلكات</w:t>
            </w:r>
            <w:proofErr w:type="spellEnd"/>
            <w:r>
              <w:rPr>
                <w:rFonts w:ascii="Simplified Arabic" w:hAnsi="Simplified Arabic" w:cs="Simplified Arabic" w:hint="cs"/>
                <w:szCs w:val="24"/>
                <w:rtl/>
                <w:lang w:bidi="ar-IQ"/>
              </w:rPr>
              <w:t xml:space="preserve"> المصرف</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9</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5</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3.7407</w:t>
            </w:r>
          </w:p>
        </w:tc>
        <w:tc>
          <w:tcPr>
            <w:tcW w:w="1283"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74.81</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1.567</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.129</w:t>
            </w:r>
          </w:p>
        </w:tc>
      </w:tr>
      <w:tr w:rsidR="006545A3" w:rsidTr="00335E26">
        <w:trPr>
          <w:trHeight w:val="16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33.3</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18.5</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28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r>
      <w:tr w:rsidR="006545A3" w:rsidTr="00335E26">
        <w:trPr>
          <w:trHeight w:val="28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3</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 xml:space="preserve">تستخدم نظم الرقابة الداخلية </w:t>
            </w:r>
            <w:proofErr w:type="spellStart"/>
            <w:r>
              <w:rPr>
                <w:rFonts w:ascii="Simplified Arabic" w:hAnsi="Simplified Arabic" w:cs="Simplified Arabic" w:hint="cs"/>
                <w:szCs w:val="24"/>
                <w:rtl/>
              </w:rPr>
              <w:t>التكنوولوجيا</w:t>
            </w:r>
            <w:proofErr w:type="spellEnd"/>
            <w:r>
              <w:rPr>
                <w:rFonts w:ascii="Simplified Arabic" w:hAnsi="Simplified Arabic" w:cs="Simplified Arabic" w:hint="cs"/>
                <w:szCs w:val="24"/>
                <w:rtl/>
              </w:rPr>
              <w:t xml:space="preserve"> الحديثة في تنفيذ وتحقيق انظمتها المحاسبية فيما يتعلق بالمحافظة على الاصول.</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10</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3.5926</w:t>
            </w:r>
          </w:p>
        </w:tc>
        <w:tc>
          <w:tcPr>
            <w:tcW w:w="1283"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71.85</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.822</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.418</w:t>
            </w:r>
          </w:p>
        </w:tc>
      </w:tr>
      <w:tr w:rsidR="006545A3" w:rsidTr="00335E26">
        <w:trPr>
          <w:trHeight w:val="19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28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r>
      <w:tr w:rsidR="006545A3" w:rsidTr="00335E26">
        <w:trPr>
          <w:trHeight w:val="28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lastRenderedPageBreak/>
              <w:t>4</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هناك تحديد واضح للسلطات والمسؤوليات بالمصرف في المحافظة على الممتلكات.</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w:t>
            </w:r>
          </w:p>
        </w:tc>
        <w:tc>
          <w:tcPr>
            <w:tcW w:w="1191"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3.5926</w:t>
            </w:r>
          </w:p>
        </w:tc>
        <w:tc>
          <w:tcPr>
            <w:tcW w:w="1283"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71.85</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.822</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.430</w:t>
            </w:r>
          </w:p>
        </w:tc>
      </w:tr>
      <w:tr w:rsidR="006545A3" w:rsidTr="00335E26">
        <w:trPr>
          <w:trHeight w:val="19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25.9</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7.4</w:t>
            </w:r>
          </w:p>
        </w:tc>
        <w:tc>
          <w:tcPr>
            <w:tcW w:w="1191"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28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r>
      <w:tr w:rsidR="006545A3" w:rsidTr="00335E26">
        <w:trPr>
          <w:trHeight w:val="28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5</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 xml:space="preserve">تقوم نظم الرقابة </w:t>
            </w:r>
            <w:proofErr w:type="spellStart"/>
            <w:r>
              <w:rPr>
                <w:rFonts w:ascii="Simplified Arabic" w:hAnsi="Simplified Arabic" w:cs="Simplified Arabic" w:hint="cs"/>
                <w:szCs w:val="24"/>
                <w:rtl/>
                <w:lang w:bidi="ar-IQ"/>
              </w:rPr>
              <w:t>الدتخلية</w:t>
            </w:r>
            <w:proofErr w:type="spellEnd"/>
            <w:r>
              <w:rPr>
                <w:rFonts w:ascii="Simplified Arabic" w:hAnsi="Simplified Arabic" w:cs="Simplified Arabic" w:hint="cs"/>
                <w:szCs w:val="24"/>
                <w:rtl/>
                <w:lang w:bidi="ar-IQ"/>
              </w:rPr>
              <w:t xml:space="preserve"> بكسب تعامل العاملين بالمصرف وذلك من خلال </w:t>
            </w:r>
            <w:proofErr w:type="spellStart"/>
            <w:r>
              <w:rPr>
                <w:rFonts w:ascii="Simplified Arabic" w:hAnsi="Simplified Arabic" w:cs="Simplified Arabic" w:hint="cs"/>
                <w:szCs w:val="24"/>
                <w:rtl/>
                <w:lang w:bidi="ar-IQ"/>
              </w:rPr>
              <w:t>تعريقهم</w:t>
            </w:r>
            <w:proofErr w:type="spellEnd"/>
            <w:r>
              <w:rPr>
                <w:rFonts w:ascii="Simplified Arabic" w:hAnsi="Simplified Arabic" w:cs="Simplified Arabic" w:hint="cs"/>
                <w:szCs w:val="24"/>
                <w:rtl/>
                <w:lang w:bidi="ar-IQ"/>
              </w:rPr>
              <w:t xml:space="preserve"> بكافة الاجراءات والوسائل التي يتبعها.</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8</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13</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4.0000</w:t>
            </w:r>
          </w:p>
        </w:tc>
        <w:tc>
          <w:tcPr>
            <w:tcW w:w="1283"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80</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3.555</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.001</w:t>
            </w:r>
          </w:p>
        </w:tc>
      </w:tr>
      <w:tr w:rsidR="006545A3" w:rsidTr="00335E26">
        <w:trPr>
          <w:trHeight w:val="195"/>
          <w:jc w:val="center"/>
        </w:trPr>
        <w:tc>
          <w:tcPr>
            <w:tcW w:w="720" w:type="dxa"/>
            <w:vMerge/>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29.6</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48.1</w:t>
            </w:r>
          </w:p>
        </w:tc>
        <w:tc>
          <w:tcPr>
            <w:tcW w:w="63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14.8</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7.4</w:t>
            </w:r>
          </w:p>
        </w:tc>
        <w:tc>
          <w:tcPr>
            <w:tcW w:w="720" w:type="dxa"/>
            <w:tcBorders>
              <w:top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0</w:t>
            </w:r>
          </w:p>
        </w:tc>
        <w:tc>
          <w:tcPr>
            <w:tcW w:w="1191"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28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r>
      <w:tr w:rsidR="006545A3" w:rsidTr="00335E26">
        <w:trPr>
          <w:trHeight w:val="315"/>
          <w:jc w:val="center"/>
        </w:trPr>
        <w:tc>
          <w:tcPr>
            <w:tcW w:w="720" w:type="dxa"/>
            <w:vMerge w:val="restart"/>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6</w:t>
            </w:r>
          </w:p>
        </w:tc>
        <w:tc>
          <w:tcPr>
            <w:tcW w:w="2700" w:type="dxa"/>
            <w:vMerge w:val="restart"/>
            <w:tcBorders>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 xml:space="preserve">تقوم نظم الرقابة </w:t>
            </w:r>
            <w:proofErr w:type="spellStart"/>
            <w:r>
              <w:rPr>
                <w:rFonts w:ascii="Simplified Arabic" w:hAnsi="Simplified Arabic" w:cs="Simplified Arabic" w:hint="cs"/>
                <w:szCs w:val="24"/>
                <w:rtl/>
                <w:lang w:bidi="ar-IQ"/>
              </w:rPr>
              <w:t>الدتخلية</w:t>
            </w:r>
            <w:proofErr w:type="spellEnd"/>
            <w:r>
              <w:rPr>
                <w:rFonts w:ascii="Simplified Arabic" w:hAnsi="Simplified Arabic" w:cs="Simplified Arabic" w:hint="cs"/>
                <w:szCs w:val="24"/>
                <w:rtl/>
                <w:lang w:bidi="ar-IQ"/>
              </w:rPr>
              <w:t xml:space="preserve"> بالمتابعة الدورية للدفاتر والسجلات اليومية فيما يخص العمليات المسجلة لبيع وشراء الاصول.</w:t>
            </w:r>
          </w:p>
        </w:tc>
        <w:tc>
          <w:tcPr>
            <w:tcW w:w="360" w:type="dxa"/>
            <w:tcBorders>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ت</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w:t>
            </w:r>
          </w:p>
        </w:tc>
        <w:tc>
          <w:tcPr>
            <w:tcW w:w="63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6</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w:t>
            </w:r>
          </w:p>
        </w:tc>
        <w:tc>
          <w:tcPr>
            <w:tcW w:w="720" w:type="dxa"/>
            <w:tcBorders>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w:t>
            </w:r>
          </w:p>
        </w:tc>
        <w:tc>
          <w:tcPr>
            <w:tcW w:w="1191"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3.6667</w:t>
            </w:r>
          </w:p>
        </w:tc>
        <w:tc>
          <w:tcPr>
            <w:tcW w:w="1283" w:type="dxa"/>
            <w:vMerge w:val="restart"/>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73.33</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1.290</w:t>
            </w:r>
          </w:p>
        </w:tc>
        <w:tc>
          <w:tcPr>
            <w:tcW w:w="1013" w:type="dxa"/>
            <w:vMerge w:val="restart"/>
            <w:vAlign w:val="center"/>
          </w:tcPr>
          <w:p w:rsidR="006545A3" w:rsidRPr="00335E26" w:rsidRDefault="006545A3" w:rsidP="00335E26">
            <w:pPr>
              <w:jc w:val="center"/>
              <w:rPr>
                <w:rFonts w:ascii="Arial" w:hAnsi="Arial"/>
                <w:sz w:val="24"/>
                <w:szCs w:val="24"/>
              </w:rPr>
            </w:pPr>
            <w:r w:rsidRPr="00335E26">
              <w:rPr>
                <w:rFonts w:ascii="Arial" w:hAnsi="Arial"/>
                <w:color w:val="000000"/>
                <w:sz w:val="24"/>
                <w:szCs w:val="24"/>
              </w:rPr>
              <w:t>.208</w:t>
            </w:r>
          </w:p>
        </w:tc>
      </w:tr>
      <w:tr w:rsidR="006545A3" w:rsidTr="00335E26">
        <w:trPr>
          <w:trHeight w:val="1491"/>
          <w:jc w:val="center"/>
        </w:trPr>
        <w:tc>
          <w:tcPr>
            <w:tcW w:w="720" w:type="dxa"/>
            <w:vMerge/>
            <w:tcBorders>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vMerge/>
            <w:tcBorders>
              <w:bottom w:val="single" w:sz="4" w:space="0" w:color="auto"/>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360" w:type="dxa"/>
            <w:tcBorders>
              <w:top w:val="single" w:sz="4" w:space="0" w:color="auto"/>
              <w:left w:val="single" w:sz="4" w:space="0" w:color="auto"/>
              <w:bottom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r w:rsidRPr="00C0110B">
              <w:rPr>
                <w:rFonts w:ascii="Traditional Arabic" w:eastAsia="Times New Roman" w:hAnsi="Traditional Arabic" w:cs="Traditional Arabic" w:hint="cs"/>
                <w:b/>
                <w:bCs/>
                <w:rtl/>
              </w:rPr>
              <w:t>%</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40.7</w:t>
            </w:r>
          </w:p>
        </w:tc>
        <w:tc>
          <w:tcPr>
            <w:tcW w:w="63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22.2</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11.1</w:t>
            </w:r>
          </w:p>
        </w:tc>
        <w:tc>
          <w:tcPr>
            <w:tcW w:w="720" w:type="dxa"/>
            <w:tcBorders>
              <w:top w:val="single" w:sz="4" w:space="0" w:color="auto"/>
              <w:bottom w:val="single" w:sz="4" w:space="0" w:color="auto"/>
            </w:tcBorders>
          </w:tcPr>
          <w:p w:rsidR="006545A3" w:rsidRPr="00C0110B" w:rsidRDefault="006545A3" w:rsidP="00335E26">
            <w:pPr>
              <w:autoSpaceDE w:val="0"/>
              <w:autoSpaceDN w:val="0"/>
              <w:adjustRightInd w:val="0"/>
              <w:spacing w:line="320" w:lineRule="atLeast"/>
              <w:ind w:left="60" w:right="60"/>
              <w:jc w:val="right"/>
              <w:rPr>
                <w:rFonts w:ascii="Arial" w:hAnsi="Arial"/>
                <w:color w:val="000000"/>
                <w:sz w:val="18"/>
                <w:szCs w:val="18"/>
              </w:rPr>
            </w:pPr>
            <w:r>
              <w:rPr>
                <w:rFonts w:ascii="Arial" w:hAnsi="Arial" w:hint="cs"/>
                <w:color w:val="000000"/>
                <w:sz w:val="18"/>
                <w:szCs w:val="18"/>
                <w:rtl/>
              </w:rPr>
              <w:t>3.7</w:t>
            </w:r>
          </w:p>
        </w:tc>
        <w:tc>
          <w:tcPr>
            <w:tcW w:w="1191" w:type="dxa"/>
            <w:vMerge/>
            <w:tcBorders>
              <w:bottom w:val="single" w:sz="4" w:space="0" w:color="auto"/>
            </w:tcBorders>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283" w:type="dxa"/>
            <w:vMerge/>
            <w:tcBorders>
              <w:bottom w:val="single" w:sz="4" w:space="0" w:color="auto"/>
            </w:tcBorders>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tcBorders>
              <w:bottom w:val="single" w:sz="4" w:space="0" w:color="auto"/>
            </w:tcBorders>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c>
          <w:tcPr>
            <w:tcW w:w="1013" w:type="dxa"/>
            <w:vMerge/>
            <w:tcBorders>
              <w:bottom w:val="single" w:sz="4" w:space="0" w:color="auto"/>
            </w:tcBorders>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p>
        </w:tc>
      </w:tr>
      <w:tr w:rsidR="006545A3" w:rsidTr="00335E26">
        <w:trPr>
          <w:trHeight w:val="271"/>
          <w:jc w:val="center"/>
        </w:trPr>
        <w:tc>
          <w:tcPr>
            <w:tcW w:w="720" w:type="dxa"/>
            <w:tcBorders>
              <w:top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sz w:val="32"/>
                <w:szCs w:val="32"/>
                <w:rtl/>
              </w:rPr>
            </w:pPr>
          </w:p>
        </w:tc>
        <w:tc>
          <w:tcPr>
            <w:tcW w:w="2700" w:type="dxa"/>
            <w:tcBorders>
              <w:top w:val="single" w:sz="4" w:space="0" w:color="auto"/>
              <w:righ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roofErr w:type="spellStart"/>
            <w:r>
              <w:rPr>
                <w:rFonts w:ascii="Traditional Arabic" w:eastAsia="Times New Roman" w:hAnsi="Traditional Arabic" w:cs="Traditional Arabic" w:hint="cs"/>
                <w:b/>
                <w:bCs/>
                <w:rtl/>
              </w:rPr>
              <w:t>المجنوع</w:t>
            </w:r>
            <w:proofErr w:type="spellEnd"/>
          </w:p>
        </w:tc>
        <w:tc>
          <w:tcPr>
            <w:tcW w:w="360" w:type="dxa"/>
            <w:tcBorders>
              <w:top w:val="single" w:sz="4" w:space="0" w:color="auto"/>
              <w:left w:val="single" w:sz="4" w:space="0" w:color="auto"/>
            </w:tcBorders>
          </w:tcPr>
          <w:p w:rsidR="006545A3" w:rsidRPr="00C0110B" w:rsidRDefault="006545A3" w:rsidP="00335E26">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63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720" w:type="dxa"/>
            <w:tcBorders>
              <w:top w:val="single" w:sz="4" w:space="0" w:color="auto"/>
            </w:tcBorders>
          </w:tcPr>
          <w:p w:rsidR="006545A3" w:rsidRDefault="006545A3" w:rsidP="00335E26">
            <w:pPr>
              <w:autoSpaceDE w:val="0"/>
              <w:autoSpaceDN w:val="0"/>
              <w:adjustRightInd w:val="0"/>
              <w:spacing w:line="320" w:lineRule="atLeast"/>
              <w:ind w:left="60" w:right="60"/>
              <w:jc w:val="right"/>
              <w:rPr>
                <w:rFonts w:ascii="Arial" w:hAnsi="Arial"/>
                <w:color w:val="000000"/>
                <w:sz w:val="18"/>
                <w:szCs w:val="18"/>
                <w:rtl/>
              </w:rPr>
            </w:pPr>
          </w:p>
        </w:tc>
        <w:tc>
          <w:tcPr>
            <w:tcW w:w="1191" w:type="dxa"/>
            <w:tcBorders>
              <w:top w:val="single" w:sz="4" w:space="0" w:color="auto"/>
            </w:tcBorders>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Simplified Arabic" w:hAnsi="Simplified Arabic" w:cs="Simplified Arabic" w:hint="cs"/>
                <w:sz w:val="24"/>
                <w:szCs w:val="24"/>
                <w:rtl/>
                <w:lang w:bidi="ar-LY"/>
              </w:rPr>
              <w:t>3.6481</w:t>
            </w:r>
          </w:p>
        </w:tc>
        <w:tc>
          <w:tcPr>
            <w:tcW w:w="1283" w:type="dxa"/>
            <w:tcBorders>
              <w:top w:val="single" w:sz="4" w:space="0" w:color="auto"/>
            </w:tcBorders>
            <w:vAlign w:val="center"/>
          </w:tcPr>
          <w:p w:rsidR="006545A3" w:rsidRPr="00335E26" w:rsidRDefault="006545A3" w:rsidP="00335E26">
            <w:pPr>
              <w:autoSpaceDE w:val="0"/>
              <w:autoSpaceDN w:val="0"/>
              <w:adjustRightInd w:val="0"/>
              <w:spacing w:line="320" w:lineRule="atLeast"/>
              <w:ind w:left="60" w:right="60"/>
              <w:jc w:val="center"/>
              <w:rPr>
                <w:rFonts w:ascii="Arial" w:hAnsi="Arial"/>
                <w:color w:val="000000"/>
                <w:sz w:val="24"/>
                <w:szCs w:val="24"/>
              </w:rPr>
            </w:pPr>
            <w:r w:rsidRPr="00335E26">
              <w:rPr>
                <w:rFonts w:ascii="Arial" w:hAnsi="Arial" w:hint="cs"/>
                <w:color w:val="000000"/>
                <w:sz w:val="24"/>
                <w:szCs w:val="24"/>
                <w:rtl/>
              </w:rPr>
              <w:t>72.972</w:t>
            </w:r>
          </w:p>
        </w:tc>
        <w:tc>
          <w:tcPr>
            <w:tcW w:w="1013" w:type="dxa"/>
            <w:tcBorders>
              <w:top w:val="single" w:sz="4" w:space="0" w:color="auto"/>
            </w:tcBorders>
            <w:vAlign w:val="center"/>
          </w:tcPr>
          <w:p w:rsidR="006545A3" w:rsidRPr="00335E26" w:rsidRDefault="006545A3" w:rsidP="00335E26">
            <w:pPr>
              <w:jc w:val="center"/>
              <w:rPr>
                <w:rFonts w:ascii="Arial" w:hAnsi="Arial"/>
                <w:color w:val="000000"/>
                <w:sz w:val="24"/>
                <w:szCs w:val="24"/>
              </w:rPr>
            </w:pPr>
            <w:r w:rsidRPr="00335E26">
              <w:rPr>
                <w:rFonts w:ascii="Simplified Arabic" w:hAnsi="Simplified Arabic" w:cs="Simplified Arabic" w:hint="cs"/>
                <w:sz w:val="24"/>
                <w:szCs w:val="24"/>
                <w:rtl/>
                <w:lang w:bidi="ar-LY"/>
              </w:rPr>
              <w:t>2.407</w:t>
            </w:r>
          </w:p>
        </w:tc>
        <w:tc>
          <w:tcPr>
            <w:tcW w:w="1013" w:type="dxa"/>
            <w:tcBorders>
              <w:top w:val="single" w:sz="4" w:space="0" w:color="auto"/>
            </w:tcBorders>
            <w:vAlign w:val="center"/>
          </w:tcPr>
          <w:p w:rsidR="006545A3" w:rsidRPr="00335E26" w:rsidRDefault="006545A3" w:rsidP="00335E26">
            <w:pPr>
              <w:jc w:val="center"/>
              <w:rPr>
                <w:rFonts w:ascii="Arial" w:hAnsi="Arial"/>
                <w:color w:val="000000"/>
                <w:sz w:val="24"/>
                <w:szCs w:val="24"/>
              </w:rPr>
            </w:pPr>
            <w:r w:rsidRPr="00335E26">
              <w:rPr>
                <w:rFonts w:ascii="Simplified Arabic" w:hAnsi="Simplified Arabic" w:cs="Simplified Arabic"/>
                <w:sz w:val="24"/>
                <w:szCs w:val="24"/>
                <w:rtl/>
                <w:lang w:bidi="ar-LY"/>
              </w:rPr>
              <w:t>0.0</w:t>
            </w:r>
            <w:r w:rsidRPr="00335E26">
              <w:rPr>
                <w:rFonts w:ascii="Simplified Arabic" w:hAnsi="Simplified Arabic" w:cs="Simplified Arabic" w:hint="cs"/>
                <w:sz w:val="24"/>
                <w:szCs w:val="24"/>
                <w:rtl/>
                <w:lang w:bidi="ar-LY"/>
              </w:rPr>
              <w:t>23</w:t>
            </w:r>
          </w:p>
        </w:tc>
      </w:tr>
    </w:tbl>
    <w:p w:rsidR="006545A3" w:rsidRPr="00335E26" w:rsidRDefault="00335E26" w:rsidP="00335E26">
      <w:pPr>
        <w:jc w:val="both"/>
        <w:rPr>
          <w:rFonts w:ascii="Simplified Arabic" w:hAnsi="Simplified Arabic" w:cs="Simplified Arabic"/>
          <w:sz w:val="28"/>
          <w:szCs w:val="28"/>
          <w:rtl/>
          <w:lang w:eastAsia="ar-SA" w:bidi="ar-IQ"/>
        </w:rPr>
      </w:pPr>
      <w:r>
        <w:rPr>
          <w:rFonts w:ascii="Simplified Arabic" w:hAnsi="Simplified Arabic" w:cs="Simplified Arabic"/>
          <w:sz w:val="28"/>
          <w:szCs w:val="28"/>
          <w:rtl/>
          <w:lang w:eastAsia="ar-SA" w:bidi="ar-IQ"/>
        </w:rPr>
        <w:t>الجدول رقم (</w:t>
      </w:r>
      <w:r>
        <w:rPr>
          <w:rFonts w:ascii="Simplified Arabic" w:hAnsi="Simplified Arabic" w:cs="Simplified Arabic" w:hint="cs"/>
          <w:sz w:val="28"/>
          <w:szCs w:val="28"/>
          <w:rtl/>
          <w:lang w:eastAsia="ar-SA" w:bidi="ar-IQ"/>
        </w:rPr>
        <w:t>14</w:t>
      </w:r>
      <w:r w:rsidR="006545A3" w:rsidRPr="009B3964">
        <w:rPr>
          <w:rFonts w:ascii="Simplified Arabic" w:hAnsi="Simplified Arabic" w:cs="Simplified Arabic"/>
          <w:sz w:val="28"/>
          <w:szCs w:val="28"/>
          <w:rtl/>
          <w:lang w:eastAsia="ar-SA" w:bidi="ar-IQ"/>
        </w:rPr>
        <w:t xml:space="preserve">) يبين إجابات أفراد عينة </w:t>
      </w:r>
      <w:r w:rsidR="006545A3">
        <w:rPr>
          <w:rFonts w:ascii="Simplified Arabic" w:hAnsi="Simplified Arabic" w:cs="Simplified Arabic" w:hint="cs"/>
          <w:sz w:val="28"/>
          <w:szCs w:val="28"/>
          <w:rtl/>
          <w:lang w:eastAsia="ar-SA" w:bidi="ar-IQ"/>
        </w:rPr>
        <w:t>البحث</w:t>
      </w:r>
      <w:r w:rsidR="006545A3" w:rsidRPr="009B3964">
        <w:rPr>
          <w:rFonts w:ascii="Simplified Arabic" w:hAnsi="Simplified Arabic" w:cs="Simplified Arabic"/>
          <w:sz w:val="28"/>
          <w:szCs w:val="28"/>
          <w:rtl/>
          <w:lang w:eastAsia="ar-SA" w:bidi="ar-IQ"/>
        </w:rPr>
        <w:t xml:space="preserve"> حول المحور الاول (</w:t>
      </w:r>
      <w:r w:rsidR="006545A3" w:rsidRPr="00335E26">
        <w:rPr>
          <w:rFonts w:ascii="Simplified Arabic" w:hAnsi="Simplified Arabic" w:cs="Simplified Arabic" w:hint="cs"/>
          <w:sz w:val="28"/>
          <w:szCs w:val="28"/>
          <w:rtl/>
          <w:lang w:eastAsia="ar-SA" w:bidi="ar-IQ"/>
        </w:rPr>
        <w:t>المقومات الرئيسة في نظم الرقابة الداخلية المطبقة بالمصرف الازمة للمحافظة على ممتلكاته</w:t>
      </w:r>
      <w:r w:rsidR="006545A3" w:rsidRPr="009B3964">
        <w:rPr>
          <w:rFonts w:ascii="Simplified Arabic" w:hAnsi="Simplified Arabic" w:cs="Simplified Arabic"/>
          <w:sz w:val="28"/>
          <w:szCs w:val="28"/>
          <w:rtl/>
          <w:lang w:eastAsia="ar-SA" w:bidi="ar-IQ"/>
        </w:rPr>
        <w:t>)، ومن الجدول نلاحظ أن عبارة (</w:t>
      </w:r>
      <w:r w:rsidR="00122D20">
        <w:rPr>
          <w:rFonts w:ascii="Simplified Arabic" w:hAnsi="Simplified Arabic" w:cs="Simplified Arabic" w:hint="cs"/>
          <w:sz w:val="28"/>
          <w:szCs w:val="28"/>
          <w:rtl/>
          <w:lang w:eastAsia="ar-SA" w:bidi="ar-IQ"/>
        </w:rPr>
        <w:t>تقوم نظم الرقابة الدا</w:t>
      </w:r>
      <w:r w:rsidR="006545A3" w:rsidRPr="00335E26">
        <w:rPr>
          <w:rFonts w:ascii="Simplified Arabic" w:hAnsi="Simplified Arabic" w:cs="Simplified Arabic" w:hint="cs"/>
          <w:sz w:val="28"/>
          <w:szCs w:val="28"/>
          <w:rtl/>
          <w:lang w:eastAsia="ar-SA" w:bidi="ar-IQ"/>
        </w:rPr>
        <w:t xml:space="preserve">خلية بكسب تعامل العاملين بالمصرف وذلك من خلال </w:t>
      </w:r>
      <w:proofErr w:type="spellStart"/>
      <w:r w:rsidR="006545A3" w:rsidRPr="00335E26">
        <w:rPr>
          <w:rFonts w:ascii="Simplified Arabic" w:hAnsi="Simplified Arabic" w:cs="Simplified Arabic" w:hint="cs"/>
          <w:sz w:val="28"/>
          <w:szCs w:val="28"/>
          <w:rtl/>
          <w:lang w:eastAsia="ar-SA" w:bidi="ar-IQ"/>
        </w:rPr>
        <w:t>تعريقهم</w:t>
      </w:r>
      <w:proofErr w:type="spellEnd"/>
      <w:r w:rsidR="006545A3" w:rsidRPr="00335E26">
        <w:rPr>
          <w:rFonts w:ascii="Simplified Arabic" w:hAnsi="Simplified Arabic" w:cs="Simplified Arabic" w:hint="cs"/>
          <w:sz w:val="28"/>
          <w:szCs w:val="28"/>
          <w:rtl/>
          <w:lang w:eastAsia="ar-SA" w:bidi="ar-IQ"/>
        </w:rPr>
        <w:t xml:space="preserve"> بكافة الاجراءات والوسائل التي يتبعها</w:t>
      </w:r>
      <w:r w:rsidR="006545A3" w:rsidRPr="009B3964">
        <w:rPr>
          <w:rFonts w:ascii="Simplified Arabic" w:hAnsi="Simplified Arabic" w:cs="Simplified Arabic"/>
          <w:sz w:val="28"/>
          <w:szCs w:val="28"/>
          <w:rtl/>
          <w:lang w:eastAsia="ar-SA" w:bidi="ar-IQ"/>
        </w:rPr>
        <w:t>) جاءت في المرتبة الأولى وكانت نسبة الإجابة مرتفعة في فئة (موافق) وتساوي (4</w:t>
      </w:r>
      <w:r w:rsidR="006545A3">
        <w:rPr>
          <w:rFonts w:ascii="Simplified Arabic" w:hAnsi="Simplified Arabic" w:cs="Simplified Arabic" w:hint="cs"/>
          <w:sz w:val="28"/>
          <w:szCs w:val="28"/>
          <w:rtl/>
          <w:lang w:eastAsia="ar-SA" w:bidi="ar-IQ"/>
        </w:rPr>
        <w:t>8</w:t>
      </w:r>
      <w:r w:rsidR="006545A3" w:rsidRPr="009B3964">
        <w:rPr>
          <w:rFonts w:ascii="Simplified Arabic" w:hAnsi="Simplified Arabic" w:cs="Simplified Arabic"/>
          <w:sz w:val="28"/>
          <w:szCs w:val="28"/>
          <w:rtl/>
          <w:lang w:eastAsia="ar-SA" w:bidi="ar-IQ"/>
        </w:rPr>
        <w:t>.</w:t>
      </w:r>
      <w:r w:rsidR="006545A3">
        <w:rPr>
          <w:rFonts w:ascii="Simplified Arabic" w:hAnsi="Simplified Arabic" w:cs="Simplified Arabic" w:hint="cs"/>
          <w:sz w:val="28"/>
          <w:szCs w:val="28"/>
          <w:rtl/>
          <w:lang w:eastAsia="ar-SA" w:bidi="ar-IQ"/>
        </w:rPr>
        <w:t>71</w:t>
      </w:r>
      <w:r w:rsidR="006545A3" w:rsidRPr="009B3964">
        <w:rPr>
          <w:rFonts w:ascii="Simplified Arabic" w:hAnsi="Simplified Arabic" w:cs="Simplified Arabic"/>
          <w:sz w:val="28"/>
          <w:szCs w:val="28"/>
          <w:rtl/>
          <w:lang w:eastAsia="ar-SA" w:bidi="en-US"/>
        </w:rPr>
        <w:t>%</w:t>
      </w:r>
      <w:r w:rsidR="006545A3" w:rsidRPr="009B3964">
        <w:rPr>
          <w:rFonts w:ascii="Simplified Arabic" w:hAnsi="Simplified Arabic" w:cs="Simplified Arabic"/>
          <w:sz w:val="28"/>
          <w:szCs w:val="28"/>
          <w:rtl/>
          <w:lang w:eastAsia="ar-SA" w:bidi="ar-IQ"/>
        </w:rPr>
        <w:t>)، وأن</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متوسط</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إجابات</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أفراد</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عينة</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الدراسة</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يساوي</w:t>
      </w:r>
      <w:r w:rsidR="006545A3" w:rsidRPr="009B3964">
        <w:rPr>
          <w:rFonts w:ascii="Simplified Arabic" w:hAnsi="Simplified Arabic" w:cs="Simplified Arabic"/>
          <w:sz w:val="28"/>
          <w:szCs w:val="28"/>
          <w:rtl/>
          <w:lang w:eastAsia="ar-SA" w:bidi="en-US"/>
        </w:rPr>
        <w:t xml:space="preserve"> </w:t>
      </w:r>
      <w:r w:rsidR="006545A3" w:rsidRPr="009B3964">
        <w:rPr>
          <w:rFonts w:ascii="Simplified Arabic" w:hAnsi="Simplified Arabic" w:cs="Simplified Arabic"/>
          <w:sz w:val="28"/>
          <w:szCs w:val="28"/>
          <w:rtl/>
          <w:lang w:eastAsia="ar-SA" w:bidi="ar-IQ"/>
        </w:rPr>
        <w:t>(</w:t>
      </w:r>
      <w:r w:rsidR="006545A3" w:rsidRPr="00335E26">
        <w:rPr>
          <w:rFonts w:ascii="Simplified Arabic" w:hAnsi="Simplified Arabic" w:cs="Simplified Arabic" w:hint="cs"/>
          <w:sz w:val="28"/>
          <w:szCs w:val="28"/>
          <w:rtl/>
          <w:lang w:eastAsia="ar-SA" w:bidi="ar-IQ"/>
        </w:rPr>
        <w:t>4.000</w:t>
      </w:r>
      <w:r w:rsidR="006545A3" w:rsidRPr="009B3964">
        <w:rPr>
          <w:rFonts w:ascii="Simplified Arabic" w:hAnsi="Simplified Arabic" w:cs="Simplified Arabic"/>
          <w:sz w:val="28"/>
          <w:szCs w:val="28"/>
          <w:rtl/>
          <w:lang w:eastAsia="ar-SA" w:bidi="ar-IQ"/>
        </w:rPr>
        <w:t xml:space="preserve">) </w:t>
      </w:r>
      <w:r w:rsidR="006545A3">
        <w:rPr>
          <w:rFonts w:ascii="Simplified Arabic" w:hAnsi="Simplified Arabic" w:cs="Simplified Arabic" w:hint="cs"/>
          <w:sz w:val="28"/>
          <w:szCs w:val="28"/>
          <w:rtl/>
          <w:lang w:eastAsia="ar-SA" w:bidi="ar-IQ"/>
        </w:rPr>
        <w:t>وان الوزن النسبي (</w:t>
      </w:r>
      <w:r w:rsidR="006545A3" w:rsidRPr="00335E26">
        <w:rPr>
          <w:rFonts w:ascii="Simplified Arabic" w:hAnsi="Simplified Arabic" w:cs="Simplified Arabic" w:hint="cs"/>
          <w:sz w:val="28"/>
          <w:szCs w:val="28"/>
          <w:rtl/>
          <w:lang w:eastAsia="ar-SA" w:bidi="ar-IQ"/>
        </w:rPr>
        <w:t>80) ومستوي دلالة ( 0.001).</w:t>
      </w:r>
    </w:p>
    <w:p w:rsidR="006545A3" w:rsidRPr="009B3964" w:rsidRDefault="006545A3" w:rsidP="00335E26">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وجاءت عبارة (</w:t>
      </w:r>
      <w:r w:rsidRPr="00335E26">
        <w:rPr>
          <w:rFonts w:ascii="Simplified Arabic" w:hAnsi="Simplified Arabic" w:cs="Simplified Arabic" w:hint="cs"/>
          <w:sz w:val="28"/>
          <w:szCs w:val="28"/>
          <w:rtl/>
          <w:lang w:eastAsia="ar-SA" w:bidi="ar-IQ"/>
        </w:rPr>
        <w:t>يتناسب الهيكل التنظيمي لنظم الرقابة الداخلية مع حجم ممتلكات المصرف</w:t>
      </w:r>
      <w:r w:rsidRPr="009B3964">
        <w:rPr>
          <w:rFonts w:ascii="Simplified Arabic" w:hAnsi="Simplified Arabic" w:cs="Simplified Arabic"/>
          <w:sz w:val="28"/>
          <w:szCs w:val="28"/>
          <w:rtl/>
          <w:lang w:eastAsia="ar-SA" w:bidi="ar-IQ"/>
        </w:rPr>
        <w:t>) في المرتبة الثانية، وكانت نسبة الإجابة مرتفعة في فئة (موافق</w:t>
      </w:r>
      <w:r>
        <w:rPr>
          <w:rFonts w:ascii="Simplified Arabic" w:hAnsi="Simplified Arabic" w:cs="Simplified Arabic" w:hint="cs"/>
          <w:sz w:val="28"/>
          <w:szCs w:val="28"/>
          <w:rtl/>
          <w:lang w:eastAsia="ar-SA" w:bidi="ar-IQ"/>
        </w:rPr>
        <w:t xml:space="preserve"> بشدة</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lang w:eastAsia="ar-SA" w:bidi="ar-IQ"/>
        </w:rPr>
        <w:t>33.3</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sidRPr="009B3964">
        <w:rPr>
          <w:rFonts w:ascii="Simplified Arabic" w:hAnsi="Simplified Arabic" w:cs="Simplified Arabic"/>
          <w:sz w:val="28"/>
          <w:szCs w:val="28"/>
          <w:rtl/>
          <w:lang w:eastAsia="ar-SA" w:bidi="en-US"/>
        </w:rPr>
        <w:t xml:space="preserve"> </w:t>
      </w:r>
      <w:r>
        <w:rPr>
          <w:rFonts w:ascii="Simplified Arabic" w:hAnsi="Simplified Arabic" w:cs="Simplified Arabic" w:hint="cs"/>
          <w:sz w:val="28"/>
          <w:szCs w:val="28"/>
          <w:rtl/>
          <w:lang w:eastAsia="ar-SA" w:bidi="ar-IQ"/>
        </w:rPr>
        <w:t>(</w:t>
      </w:r>
      <w:r w:rsidRPr="00335E26">
        <w:rPr>
          <w:rFonts w:ascii="Simplified Arabic" w:hAnsi="Simplified Arabic" w:cs="Simplified Arabic" w:hint="cs"/>
          <w:sz w:val="28"/>
          <w:szCs w:val="28"/>
          <w:rtl/>
          <w:lang w:eastAsia="ar-SA" w:bidi="ar-IQ"/>
        </w:rPr>
        <w:t>3.7407</w:t>
      </w:r>
      <w:r>
        <w:rPr>
          <w:rFonts w:ascii="Simplified Arabic" w:hAnsi="Simplified Arabic" w:cs="Simplified Arabic" w:hint="cs"/>
          <w:sz w:val="28"/>
          <w:szCs w:val="28"/>
          <w:rtl/>
          <w:lang w:eastAsia="ar-SA" w:bidi="ar-IQ"/>
        </w:rPr>
        <w:t xml:space="preserve"> </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w:t>
      </w:r>
      <w:r w:rsidRPr="00335E26">
        <w:rPr>
          <w:rFonts w:ascii="Simplified Arabic" w:hAnsi="Simplified Arabic" w:cs="Simplified Arabic" w:hint="cs"/>
          <w:sz w:val="28"/>
          <w:szCs w:val="28"/>
          <w:rtl/>
          <w:lang w:eastAsia="ar-SA" w:bidi="ar-IQ"/>
        </w:rPr>
        <w:t>74.81) ومستوي دلالة ( 0.129).</w:t>
      </w:r>
    </w:p>
    <w:p w:rsidR="006545A3" w:rsidRPr="009B3964" w:rsidRDefault="006545A3" w:rsidP="00335E26">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وأتت عبارة (</w:t>
      </w:r>
      <w:r w:rsidR="00122D20">
        <w:rPr>
          <w:rFonts w:ascii="Simplified Arabic" w:hAnsi="Simplified Arabic" w:cs="Simplified Arabic" w:hint="cs"/>
          <w:sz w:val="28"/>
          <w:szCs w:val="28"/>
          <w:rtl/>
          <w:lang w:eastAsia="ar-SA" w:bidi="ar-IQ"/>
        </w:rPr>
        <w:t>تقوم نظم الرقابة الدا</w:t>
      </w:r>
      <w:r w:rsidRPr="00335E26">
        <w:rPr>
          <w:rFonts w:ascii="Simplified Arabic" w:hAnsi="Simplified Arabic" w:cs="Simplified Arabic" w:hint="cs"/>
          <w:sz w:val="28"/>
          <w:szCs w:val="28"/>
          <w:rtl/>
          <w:lang w:eastAsia="ar-SA" w:bidi="ar-IQ"/>
        </w:rPr>
        <w:t>خلية بالمتابعة الدورية للدفاتر والسجلات اليومية فيما يخص العمليات المسجلة لبيع وشراء الاصول</w:t>
      </w:r>
      <w:r w:rsidRPr="009B3964">
        <w:rPr>
          <w:rFonts w:ascii="Simplified Arabic" w:hAnsi="Simplified Arabic" w:cs="Simplified Arabic"/>
          <w:sz w:val="28"/>
          <w:szCs w:val="28"/>
          <w:rtl/>
          <w:lang w:eastAsia="ar-SA" w:bidi="ar-IQ"/>
        </w:rPr>
        <w:t xml:space="preserve">) في المرتبة الثالثة، وكانت نسبة الإجابة مرتفعة في فئة </w:t>
      </w:r>
      <w:r w:rsidRPr="009B3964">
        <w:rPr>
          <w:rFonts w:ascii="Simplified Arabic" w:hAnsi="Simplified Arabic" w:cs="Simplified Arabic"/>
          <w:sz w:val="28"/>
          <w:szCs w:val="28"/>
          <w:rtl/>
          <w:lang w:eastAsia="ar-SA" w:bidi="ar-IQ"/>
        </w:rPr>
        <w:lastRenderedPageBreak/>
        <w:t>(موافق) وتساوي (</w:t>
      </w:r>
      <w:r>
        <w:rPr>
          <w:rFonts w:ascii="Simplified Arabic" w:hAnsi="Simplified Arabic" w:cs="Simplified Arabic" w:hint="cs"/>
          <w:sz w:val="28"/>
          <w:szCs w:val="28"/>
          <w:rtl/>
          <w:lang w:eastAsia="ar-SA" w:bidi="ar-IQ"/>
        </w:rPr>
        <w:t>40.7</w:t>
      </w:r>
      <w:r w:rsidRPr="009B3964">
        <w:rPr>
          <w:rFonts w:ascii="Simplified Arabic" w:hAnsi="Simplified Arabic" w:cs="Simplified Arabic"/>
          <w:sz w:val="28"/>
          <w:szCs w:val="28"/>
          <w:rtl/>
          <w:lang w:eastAsia="ar-SA" w:bidi="ar-IQ"/>
        </w:rPr>
        <w:t>%)، 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sidRPr="00335E26">
        <w:rPr>
          <w:rFonts w:ascii="Simplified Arabic" w:hAnsi="Simplified Arabic" w:cs="Simplified Arabic" w:hint="cs"/>
          <w:sz w:val="28"/>
          <w:szCs w:val="28"/>
          <w:rtl/>
          <w:lang w:eastAsia="ar-SA" w:bidi="ar-IQ"/>
        </w:rPr>
        <w:t>3.6667</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w:t>
      </w:r>
      <w:r w:rsidRPr="00335E26">
        <w:rPr>
          <w:rFonts w:ascii="Simplified Arabic" w:hAnsi="Simplified Arabic" w:cs="Simplified Arabic" w:hint="cs"/>
          <w:sz w:val="28"/>
          <w:szCs w:val="28"/>
          <w:rtl/>
          <w:lang w:eastAsia="ar-SA" w:bidi="ar-IQ"/>
        </w:rPr>
        <w:t>73.33) ومستوي دلالة (</w:t>
      </w:r>
      <w:r w:rsidRPr="00335E26">
        <w:rPr>
          <w:rFonts w:ascii="Simplified Arabic" w:hAnsi="Simplified Arabic" w:cs="Simplified Arabic"/>
          <w:sz w:val="28"/>
          <w:szCs w:val="28"/>
          <w:lang w:eastAsia="ar-SA" w:bidi="ar-IQ"/>
        </w:rPr>
        <w:t>.208</w:t>
      </w:r>
      <w:r w:rsidRPr="00335E26">
        <w:rPr>
          <w:rFonts w:ascii="Simplified Arabic" w:hAnsi="Simplified Arabic" w:cs="Simplified Arabic" w:hint="cs"/>
          <w:sz w:val="28"/>
          <w:szCs w:val="28"/>
          <w:rtl/>
          <w:lang w:eastAsia="ar-SA" w:bidi="ar-IQ"/>
        </w:rPr>
        <w:t>).</w:t>
      </w:r>
    </w:p>
    <w:p w:rsidR="006545A3" w:rsidRPr="009B3964" w:rsidRDefault="006545A3" w:rsidP="00335E26">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وجاءت عبارة (</w:t>
      </w:r>
      <w:r w:rsidRPr="00335E26">
        <w:rPr>
          <w:rFonts w:ascii="Simplified Arabic" w:hAnsi="Simplified Arabic" w:cs="Simplified Arabic" w:hint="cs"/>
          <w:sz w:val="28"/>
          <w:szCs w:val="28"/>
          <w:rtl/>
          <w:lang w:eastAsia="ar-SA" w:bidi="ar-IQ"/>
        </w:rPr>
        <w:t>هناك تحديد واضح للسلطات والمسؤوليات بالمصرف في المحافظة على الممتلكات.</w:t>
      </w:r>
      <w:r w:rsidRPr="009B3964">
        <w:rPr>
          <w:rFonts w:ascii="Simplified Arabic" w:hAnsi="Simplified Arabic" w:cs="Simplified Arabic"/>
          <w:sz w:val="28"/>
          <w:szCs w:val="28"/>
          <w:rtl/>
          <w:lang w:eastAsia="ar-SA" w:bidi="ar-IQ"/>
        </w:rPr>
        <w:t>) في المرتبة الرابعة، وكانت نسبة الإجابة مرتفعة في فئة (موافق</w:t>
      </w:r>
      <w:r>
        <w:rPr>
          <w:rFonts w:ascii="Simplified Arabic" w:hAnsi="Simplified Arabic" w:cs="Simplified Arabic" w:hint="cs"/>
          <w:sz w:val="28"/>
          <w:szCs w:val="28"/>
          <w:rtl/>
          <w:lang w:eastAsia="ar-SA" w:bidi="ar-IQ"/>
        </w:rPr>
        <w:t xml:space="preserve"> بشدة</w:t>
      </w:r>
      <w:r w:rsidRPr="009B3964">
        <w:rPr>
          <w:rFonts w:ascii="Simplified Arabic" w:hAnsi="Simplified Arabic" w:cs="Simplified Arabic"/>
          <w:sz w:val="28"/>
          <w:szCs w:val="28"/>
          <w:rtl/>
          <w:lang w:eastAsia="ar-SA" w:bidi="ar-IQ"/>
        </w:rPr>
        <w:t>) وتساوي (</w:t>
      </w:r>
      <w:r w:rsidRPr="00335E26">
        <w:rPr>
          <w:rFonts w:ascii="Simplified Arabic" w:hAnsi="Simplified Arabic" w:cs="Simplified Arabic" w:hint="cs"/>
          <w:sz w:val="28"/>
          <w:szCs w:val="28"/>
          <w:rtl/>
          <w:lang w:eastAsia="ar-SA" w:bidi="ar-IQ"/>
        </w:rPr>
        <w:t>29.6</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sidRPr="00335E26">
        <w:rPr>
          <w:rFonts w:ascii="Simplified Arabic" w:hAnsi="Simplified Arabic" w:cs="Simplified Arabic" w:hint="cs"/>
          <w:sz w:val="28"/>
          <w:szCs w:val="28"/>
          <w:rtl/>
          <w:lang w:eastAsia="ar-SA" w:bidi="ar-IQ"/>
        </w:rPr>
        <w:t>3.5926</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w:t>
      </w:r>
      <w:r w:rsidRPr="00335E26">
        <w:rPr>
          <w:rFonts w:ascii="Simplified Arabic" w:hAnsi="Simplified Arabic" w:cs="Simplified Arabic" w:hint="cs"/>
          <w:sz w:val="28"/>
          <w:szCs w:val="28"/>
          <w:rtl/>
          <w:lang w:eastAsia="ar-SA" w:bidi="ar-IQ"/>
        </w:rPr>
        <w:t>71.85) ومستوي دلالة ( 0.430).</w:t>
      </w:r>
    </w:p>
    <w:p w:rsidR="006545A3" w:rsidRPr="009B3964" w:rsidRDefault="006545A3" w:rsidP="00335E26">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وأتت عبارة (</w:t>
      </w:r>
      <w:r w:rsidRPr="00335E26">
        <w:rPr>
          <w:rFonts w:ascii="Simplified Arabic" w:hAnsi="Simplified Arabic" w:cs="Simplified Arabic" w:hint="cs"/>
          <w:sz w:val="28"/>
          <w:szCs w:val="28"/>
          <w:rtl/>
          <w:lang w:eastAsia="ar-SA" w:bidi="ar-IQ"/>
        </w:rPr>
        <w:t xml:space="preserve">تستخدم نظم الرقابة الداخلية </w:t>
      </w:r>
      <w:proofErr w:type="spellStart"/>
      <w:r w:rsidRPr="00335E26">
        <w:rPr>
          <w:rFonts w:ascii="Simplified Arabic" w:hAnsi="Simplified Arabic" w:cs="Simplified Arabic" w:hint="cs"/>
          <w:sz w:val="28"/>
          <w:szCs w:val="28"/>
          <w:rtl/>
          <w:lang w:eastAsia="ar-SA" w:bidi="ar-IQ"/>
        </w:rPr>
        <w:t>التكنوولوجيا</w:t>
      </w:r>
      <w:proofErr w:type="spellEnd"/>
      <w:r w:rsidRPr="00335E26">
        <w:rPr>
          <w:rFonts w:ascii="Simplified Arabic" w:hAnsi="Simplified Arabic" w:cs="Simplified Arabic" w:hint="cs"/>
          <w:sz w:val="28"/>
          <w:szCs w:val="28"/>
          <w:rtl/>
          <w:lang w:eastAsia="ar-SA" w:bidi="ar-IQ"/>
        </w:rPr>
        <w:t xml:space="preserve"> الحديثة في تنفيذ وتحقيق انظمتها المحاسبية فيما يتعلق بالمحافظة على الاصول) </w:t>
      </w:r>
      <w:r w:rsidRPr="009B3964">
        <w:rPr>
          <w:rFonts w:ascii="Simplified Arabic" w:hAnsi="Simplified Arabic" w:cs="Simplified Arabic"/>
          <w:sz w:val="28"/>
          <w:szCs w:val="28"/>
          <w:rtl/>
          <w:lang w:eastAsia="ar-SA" w:bidi="ar-IQ"/>
        </w:rPr>
        <w:t>في المرتبة الخامسة، وكانت نسبة الإجابة مرتفعة في فئة (موافق) وتساوي (</w:t>
      </w:r>
      <w:r>
        <w:rPr>
          <w:rFonts w:ascii="Simplified Arabic" w:hAnsi="Simplified Arabic" w:cs="Simplified Arabic" w:hint="cs"/>
          <w:sz w:val="28"/>
          <w:szCs w:val="28"/>
          <w:rtl/>
          <w:lang w:eastAsia="ar-SA" w:bidi="ar-IQ"/>
        </w:rPr>
        <w:t>37</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sidRPr="00335E26">
        <w:rPr>
          <w:rFonts w:ascii="Simplified Arabic" w:hAnsi="Simplified Arabic" w:cs="Simplified Arabic" w:hint="cs"/>
          <w:sz w:val="28"/>
          <w:szCs w:val="28"/>
          <w:rtl/>
          <w:lang w:eastAsia="ar-SA" w:bidi="ar-IQ"/>
        </w:rPr>
        <w:t>3.5926</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w:t>
      </w:r>
      <w:r w:rsidRPr="00335E26">
        <w:rPr>
          <w:rFonts w:ascii="Simplified Arabic" w:hAnsi="Simplified Arabic" w:cs="Simplified Arabic" w:hint="cs"/>
          <w:sz w:val="28"/>
          <w:szCs w:val="28"/>
          <w:rtl/>
          <w:lang w:eastAsia="ar-SA" w:bidi="ar-IQ"/>
        </w:rPr>
        <w:t>71.85) ومستوي دلالة ( 0.408).</w:t>
      </w:r>
    </w:p>
    <w:p w:rsidR="006545A3" w:rsidRDefault="006545A3" w:rsidP="00335E26">
      <w:pPr>
        <w:jc w:val="both"/>
        <w:rPr>
          <w:rFonts w:ascii="Simplified Arabic" w:hAnsi="Simplified Arabic" w:cs="Simplified Arabic"/>
          <w:sz w:val="28"/>
          <w:szCs w:val="28"/>
          <w:rtl/>
          <w:lang w:eastAsia="ar-SA" w:bidi="ar-IQ"/>
        </w:rPr>
      </w:pPr>
      <w:r w:rsidRPr="009B3964">
        <w:rPr>
          <w:rFonts w:ascii="Simplified Arabic" w:hAnsi="Simplified Arabic" w:cs="Simplified Arabic"/>
          <w:sz w:val="28"/>
          <w:szCs w:val="28"/>
          <w:rtl/>
          <w:lang w:eastAsia="ar-SA" w:bidi="ar-IQ"/>
        </w:rPr>
        <w:t>وجاءت عبارة (</w:t>
      </w:r>
      <w:r w:rsidRPr="00335E26">
        <w:rPr>
          <w:rFonts w:ascii="Simplified Arabic" w:hAnsi="Simplified Arabic" w:cs="Simplified Arabic" w:hint="cs"/>
          <w:sz w:val="28"/>
          <w:szCs w:val="28"/>
          <w:rtl/>
          <w:lang w:eastAsia="ar-SA" w:bidi="ar-IQ"/>
        </w:rPr>
        <w:t>يتم تطبيق نظام تحديد المسؤوليات والصلاحيات لكل مستوي فيما يخض الاصول الثابتة</w:t>
      </w:r>
      <w:r w:rsidRPr="009B3964">
        <w:rPr>
          <w:rFonts w:ascii="Simplified Arabic" w:hAnsi="Simplified Arabic" w:cs="Simplified Arabic"/>
          <w:sz w:val="28"/>
          <w:szCs w:val="28"/>
          <w:rtl/>
          <w:lang w:eastAsia="ar-SA" w:bidi="ar-IQ"/>
        </w:rPr>
        <w:t>.) في المرتبة السادسة، وكانت نسبة الإجابة مرتفعة في فئة (</w:t>
      </w:r>
      <w:r>
        <w:rPr>
          <w:rFonts w:ascii="Simplified Arabic" w:hAnsi="Simplified Arabic" w:cs="Simplified Arabic" w:hint="cs"/>
          <w:sz w:val="28"/>
          <w:szCs w:val="28"/>
          <w:rtl/>
          <w:lang w:eastAsia="ar-SA" w:bidi="ar-IQ"/>
        </w:rPr>
        <w:t>محايد</w:t>
      </w:r>
      <w:r w:rsidRPr="009B3964">
        <w:rPr>
          <w:rFonts w:ascii="Simplified Arabic" w:hAnsi="Simplified Arabic" w:cs="Simplified Arabic"/>
          <w:sz w:val="28"/>
          <w:szCs w:val="28"/>
          <w:rtl/>
          <w:lang w:eastAsia="ar-SA" w:bidi="ar-IQ"/>
        </w:rPr>
        <w:t>) وتساوي (</w:t>
      </w:r>
      <w:r>
        <w:rPr>
          <w:rFonts w:ascii="Simplified Arabic" w:hAnsi="Simplified Arabic" w:cs="Simplified Arabic" w:hint="cs"/>
          <w:sz w:val="28"/>
          <w:szCs w:val="28"/>
          <w:rtl/>
          <w:lang w:eastAsia="ar-SA" w:bidi="ar-IQ"/>
        </w:rPr>
        <w:t>37</w:t>
      </w:r>
      <w:r w:rsidRPr="009B3964">
        <w:rPr>
          <w:rFonts w:ascii="Simplified Arabic" w:hAnsi="Simplified Arabic" w:cs="Simplified Arabic"/>
          <w:sz w:val="28"/>
          <w:szCs w:val="28"/>
          <w:rtl/>
          <w:lang w:eastAsia="ar-SA" w:bidi="en-US"/>
        </w:rPr>
        <w:t>%</w:t>
      </w:r>
      <w:r w:rsidRPr="009B3964">
        <w:rPr>
          <w:rFonts w:ascii="Simplified Arabic" w:hAnsi="Simplified Arabic" w:cs="Simplified Arabic"/>
          <w:sz w:val="28"/>
          <w:szCs w:val="28"/>
          <w:rtl/>
          <w:lang w:eastAsia="ar-SA" w:bidi="ar-IQ"/>
        </w:rPr>
        <w:t>)، وأن</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متوسط</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إجابات</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أفراد</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عينة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الدراسة</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يساوي</w:t>
      </w:r>
      <w:r w:rsidRPr="009B3964">
        <w:rPr>
          <w:rFonts w:ascii="Simplified Arabic" w:hAnsi="Simplified Arabic" w:cs="Simplified Arabic"/>
          <w:sz w:val="28"/>
          <w:szCs w:val="28"/>
          <w:rtl/>
          <w:lang w:eastAsia="ar-SA" w:bidi="en-US"/>
        </w:rPr>
        <w:t xml:space="preserve"> </w:t>
      </w:r>
      <w:r w:rsidRPr="009B3964">
        <w:rPr>
          <w:rFonts w:ascii="Simplified Arabic" w:hAnsi="Simplified Arabic" w:cs="Simplified Arabic"/>
          <w:sz w:val="28"/>
          <w:szCs w:val="28"/>
          <w:rtl/>
          <w:lang w:eastAsia="ar-SA" w:bidi="ar-IQ"/>
        </w:rPr>
        <w:t>(</w:t>
      </w:r>
      <w:r w:rsidRPr="00335E26">
        <w:rPr>
          <w:rFonts w:ascii="Simplified Arabic" w:hAnsi="Simplified Arabic" w:cs="Simplified Arabic" w:hint="cs"/>
          <w:sz w:val="28"/>
          <w:szCs w:val="28"/>
          <w:rtl/>
          <w:lang w:eastAsia="ar-SA" w:bidi="ar-IQ"/>
        </w:rPr>
        <w:t>3.2963</w:t>
      </w:r>
      <w:r w:rsidRPr="009B3964">
        <w:rPr>
          <w:rFonts w:ascii="Simplified Arabic" w:hAnsi="Simplified Arabic" w:cs="Simplified Arabic"/>
          <w:sz w:val="28"/>
          <w:szCs w:val="28"/>
          <w:rtl/>
          <w:lang w:eastAsia="ar-SA" w:bidi="ar-IQ"/>
        </w:rPr>
        <w:t xml:space="preserve">) </w:t>
      </w:r>
      <w:r>
        <w:rPr>
          <w:rFonts w:ascii="Simplified Arabic" w:hAnsi="Simplified Arabic" w:cs="Simplified Arabic" w:hint="cs"/>
          <w:sz w:val="28"/>
          <w:szCs w:val="28"/>
          <w:rtl/>
          <w:lang w:eastAsia="ar-SA" w:bidi="ar-IQ"/>
        </w:rPr>
        <w:t>وان الوزن النسبي (</w:t>
      </w:r>
      <w:r w:rsidRPr="00335E26">
        <w:rPr>
          <w:rFonts w:ascii="Simplified Arabic" w:hAnsi="Simplified Arabic" w:cs="Simplified Arabic" w:hint="cs"/>
          <w:sz w:val="28"/>
          <w:szCs w:val="28"/>
          <w:rtl/>
          <w:lang w:eastAsia="ar-SA" w:bidi="ar-IQ"/>
        </w:rPr>
        <w:t>65.922) ومستوي دلالة (0.649).</w:t>
      </w:r>
    </w:p>
    <w:p w:rsidR="006545A3" w:rsidRPr="00335E26" w:rsidRDefault="006545A3" w:rsidP="00335E26">
      <w:pPr>
        <w:jc w:val="both"/>
        <w:rPr>
          <w:rFonts w:ascii="Simplified Arabic" w:hAnsi="Simplified Arabic" w:cs="Simplified Arabic"/>
          <w:sz w:val="28"/>
          <w:szCs w:val="28"/>
          <w:rtl/>
          <w:lang w:eastAsia="ar-SA" w:bidi="ar-IQ"/>
        </w:rPr>
      </w:pPr>
      <w:r>
        <w:rPr>
          <w:rFonts w:ascii="Simplified Arabic" w:hAnsi="Simplified Arabic" w:cs="Simplified Arabic" w:hint="cs"/>
          <w:sz w:val="28"/>
          <w:szCs w:val="28"/>
          <w:rtl/>
          <w:lang w:eastAsia="ar-SA" w:bidi="ar-IQ"/>
        </w:rPr>
        <w:t>وبصفة عامة يتبين ان المتوسط الحسابي لجميع الفقرات تساوي (3.6481) ، والوزن النسبي (</w:t>
      </w:r>
      <w:r w:rsidRPr="00335E26">
        <w:rPr>
          <w:rFonts w:ascii="Simplified Arabic" w:hAnsi="Simplified Arabic" w:cs="Simplified Arabic" w:hint="cs"/>
          <w:sz w:val="28"/>
          <w:szCs w:val="28"/>
          <w:rtl/>
          <w:lang w:eastAsia="ar-SA" w:bidi="ar-IQ"/>
        </w:rPr>
        <w:t>72.972</w:t>
      </w:r>
      <w:r>
        <w:rPr>
          <w:rFonts w:ascii="Simplified Arabic" w:hAnsi="Simplified Arabic" w:cs="Simplified Arabic" w:hint="cs"/>
          <w:sz w:val="28"/>
          <w:szCs w:val="28"/>
          <w:rtl/>
          <w:lang w:eastAsia="ar-SA" w:bidi="ar-IQ"/>
        </w:rPr>
        <w:t xml:space="preserve"> </w:t>
      </w:r>
      <w:r w:rsidRPr="00335E26">
        <w:rPr>
          <w:rFonts w:ascii="Simplified Arabic" w:hAnsi="Simplified Arabic" w:cs="Simplified Arabic" w:hint="cs"/>
          <w:sz w:val="28"/>
          <w:szCs w:val="28"/>
          <w:rtl/>
          <w:lang w:eastAsia="ar-SA" w:bidi="ar-IQ"/>
        </w:rPr>
        <w:t xml:space="preserve">) وهو اكبر من الوزن النسبي المحايد (60%) وقيمة </w:t>
      </w:r>
      <w:r w:rsidRPr="00335E26">
        <w:rPr>
          <w:rFonts w:ascii="Simplified Arabic" w:hAnsi="Simplified Arabic" w:cs="Simplified Arabic"/>
          <w:sz w:val="28"/>
          <w:szCs w:val="28"/>
          <w:lang w:eastAsia="ar-SA" w:bidi="ar-IQ"/>
        </w:rPr>
        <w:t xml:space="preserve">t </w:t>
      </w:r>
      <w:r w:rsidRPr="00335E26">
        <w:rPr>
          <w:rFonts w:ascii="Simplified Arabic" w:hAnsi="Simplified Arabic" w:cs="Simplified Arabic" w:hint="cs"/>
          <w:sz w:val="28"/>
          <w:szCs w:val="28"/>
          <w:rtl/>
          <w:lang w:eastAsia="ar-SA" w:bidi="ar-IQ"/>
        </w:rPr>
        <w:t xml:space="preserve">  المحسوبة تساوي (</w:t>
      </w:r>
      <w:r>
        <w:rPr>
          <w:rFonts w:ascii="Simplified Arabic" w:hAnsi="Simplified Arabic" w:cs="Simplified Arabic" w:hint="cs"/>
          <w:sz w:val="28"/>
          <w:szCs w:val="28"/>
          <w:rtl/>
          <w:lang w:eastAsia="ar-SA" w:bidi="ar-IQ"/>
        </w:rPr>
        <w:t>2.407</w:t>
      </w:r>
      <w:r w:rsidRPr="00335E26">
        <w:rPr>
          <w:rFonts w:ascii="Simplified Arabic" w:hAnsi="Simplified Arabic" w:cs="Simplified Arabic" w:hint="cs"/>
          <w:sz w:val="28"/>
          <w:szCs w:val="28"/>
          <w:rtl/>
          <w:lang w:eastAsia="ar-SA" w:bidi="ar-IQ"/>
        </w:rPr>
        <w:t xml:space="preserve">) وهي اكبر  من قيمة </w:t>
      </w:r>
      <w:r w:rsidRPr="00335E26">
        <w:rPr>
          <w:rFonts w:ascii="Simplified Arabic" w:hAnsi="Simplified Arabic" w:cs="Simplified Arabic"/>
          <w:sz w:val="28"/>
          <w:szCs w:val="28"/>
          <w:lang w:eastAsia="ar-SA" w:bidi="ar-IQ"/>
        </w:rPr>
        <w:t xml:space="preserve">t </w:t>
      </w:r>
      <w:r w:rsidRPr="00335E26">
        <w:rPr>
          <w:rFonts w:ascii="Simplified Arabic" w:hAnsi="Simplified Arabic" w:cs="Simplified Arabic" w:hint="cs"/>
          <w:sz w:val="28"/>
          <w:szCs w:val="28"/>
          <w:rtl/>
          <w:lang w:eastAsia="ar-SA" w:bidi="ar-IQ"/>
        </w:rPr>
        <w:t xml:space="preserve"> الجدولية والتي تساوي (2.01 )، ومستوي الدلالة تساوي (</w:t>
      </w:r>
      <w:r w:rsidRPr="00FB77B2">
        <w:rPr>
          <w:rFonts w:ascii="Simplified Arabic" w:hAnsi="Simplified Arabic" w:cs="Simplified Arabic"/>
          <w:sz w:val="28"/>
          <w:szCs w:val="28"/>
          <w:rtl/>
          <w:lang w:eastAsia="ar-SA" w:bidi="ar-IQ"/>
        </w:rPr>
        <w:t>0.0</w:t>
      </w:r>
      <w:r>
        <w:rPr>
          <w:rFonts w:ascii="Simplified Arabic" w:hAnsi="Simplified Arabic" w:cs="Simplified Arabic" w:hint="cs"/>
          <w:sz w:val="28"/>
          <w:szCs w:val="28"/>
          <w:rtl/>
          <w:lang w:eastAsia="ar-SA" w:bidi="ar-IQ"/>
        </w:rPr>
        <w:t>23</w:t>
      </w:r>
      <w:r w:rsidRPr="00335E26">
        <w:rPr>
          <w:rFonts w:ascii="Simplified Arabic" w:hAnsi="Simplified Arabic" w:cs="Simplified Arabic" w:hint="cs"/>
          <w:sz w:val="28"/>
          <w:szCs w:val="28"/>
          <w:rtl/>
          <w:lang w:eastAsia="ar-SA" w:bidi="ar-IQ"/>
        </w:rPr>
        <w:t xml:space="preserve">)  وهي ا صغر من (0.05)، </w:t>
      </w:r>
      <w:proofErr w:type="spellStart"/>
      <w:r w:rsidRPr="00335E26">
        <w:rPr>
          <w:rFonts w:ascii="Simplified Arabic" w:hAnsi="Simplified Arabic" w:cs="Simplified Arabic" w:hint="cs"/>
          <w:sz w:val="28"/>
          <w:szCs w:val="28"/>
          <w:rtl/>
          <w:lang w:eastAsia="ar-SA" w:bidi="ar-IQ"/>
        </w:rPr>
        <w:t>ممايدل</w:t>
      </w:r>
      <w:proofErr w:type="spellEnd"/>
      <w:r w:rsidRPr="00335E26">
        <w:rPr>
          <w:rFonts w:ascii="Simplified Arabic" w:hAnsi="Simplified Arabic" w:cs="Simplified Arabic" w:hint="cs"/>
          <w:sz w:val="28"/>
          <w:szCs w:val="28"/>
          <w:rtl/>
          <w:lang w:eastAsia="ar-SA" w:bidi="ar-IQ"/>
        </w:rPr>
        <w:t xml:space="preserve"> على ان المقومات الرئيسة في نظم الرقابة الداخلية المطبقة بالمصرف الازمة للمحافظة على ممتلكاته</w:t>
      </w:r>
    </w:p>
    <w:p w:rsidR="006545A3" w:rsidRDefault="006545A3" w:rsidP="006545A3">
      <w:pPr>
        <w:pStyle w:val="a5"/>
        <w:spacing w:after="0" w:line="240" w:lineRule="auto"/>
        <w:ind w:left="-58"/>
        <w:jc w:val="both"/>
        <w:rPr>
          <w:rFonts w:ascii="Simplified Arabic" w:hAnsi="Simplified Arabic" w:cs="Simplified Arabic"/>
          <w:sz w:val="28"/>
          <w:szCs w:val="28"/>
          <w:rtl/>
        </w:rPr>
      </w:pPr>
    </w:p>
    <w:p w:rsidR="00810D73" w:rsidRDefault="00810D73" w:rsidP="006545A3">
      <w:pPr>
        <w:pStyle w:val="a5"/>
        <w:spacing w:after="0" w:line="240" w:lineRule="auto"/>
        <w:ind w:left="-58"/>
        <w:jc w:val="both"/>
        <w:rPr>
          <w:rFonts w:ascii="Simplified Arabic" w:hAnsi="Simplified Arabic" w:cs="Simplified Arabic"/>
          <w:sz w:val="28"/>
          <w:szCs w:val="28"/>
          <w:rtl/>
        </w:rPr>
      </w:pPr>
    </w:p>
    <w:p w:rsidR="000B0265" w:rsidRDefault="000B0265" w:rsidP="006545A3">
      <w:pPr>
        <w:pStyle w:val="a5"/>
        <w:spacing w:after="0" w:line="240" w:lineRule="auto"/>
        <w:ind w:left="-58"/>
        <w:jc w:val="both"/>
        <w:rPr>
          <w:rFonts w:ascii="Simplified Arabic" w:hAnsi="Simplified Arabic" w:cs="Simplified Arabic"/>
          <w:sz w:val="28"/>
          <w:szCs w:val="28"/>
          <w:rtl/>
        </w:rPr>
      </w:pPr>
    </w:p>
    <w:p w:rsidR="000B0265" w:rsidRDefault="000B0265" w:rsidP="006545A3">
      <w:pPr>
        <w:pStyle w:val="a5"/>
        <w:spacing w:after="0" w:line="240" w:lineRule="auto"/>
        <w:ind w:left="-58"/>
        <w:jc w:val="both"/>
        <w:rPr>
          <w:rFonts w:ascii="Simplified Arabic" w:hAnsi="Simplified Arabic" w:cs="Simplified Arabic"/>
          <w:sz w:val="28"/>
          <w:szCs w:val="28"/>
          <w:rtl/>
        </w:rPr>
      </w:pPr>
    </w:p>
    <w:p w:rsidR="00810D73" w:rsidRDefault="00810D73" w:rsidP="006545A3">
      <w:pPr>
        <w:pStyle w:val="a5"/>
        <w:spacing w:after="0" w:line="240" w:lineRule="auto"/>
        <w:ind w:left="-58"/>
        <w:jc w:val="both"/>
        <w:rPr>
          <w:rFonts w:ascii="Simplified Arabic" w:hAnsi="Simplified Arabic" w:cs="Simplified Arabic"/>
          <w:sz w:val="28"/>
          <w:szCs w:val="28"/>
          <w:rtl/>
        </w:rPr>
      </w:pPr>
    </w:p>
    <w:p w:rsidR="006545A3" w:rsidRDefault="006545A3" w:rsidP="006545A3">
      <w:pPr>
        <w:pStyle w:val="a5"/>
        <w:spacing w:after="0" w:line="240" w:lineRule="auto"/>
        <w:ind w:left="-58"/>
        <w:jc w:val="both"/>
        <w:rPr>
          <w:rFonts w:ascii="Simplified Arabic" w:hAnsi="Simplified Arabic" w:cs="Simplified Arabic"/>
          <w:b/>
          <w:bCs/>
          <w:sz w:val="32"/>
          <w:szCs w:val="32"/>
          <w:rtl/>
          <w:lang w:bidi="ar-LY"/>
        </w:rPr>
      </w:pPr>
      <w:r>
        <w:rPr>
          <w:rFonts w:ascii="Simplified Arabic" w:hAnsi="Simplified Arabic" w:cs="Simplified Arabic" w:hint="cs"/>
          <w:b/>
          <w:bCs/>
          <w:sz w:val="32"/>
          <w:szCs w:val="32"/>
          <w:rtl/>
          <w:lang w:bidi="ar-LY"/>
        </w:rPr>
        <w:lastRenderedPageBreak/>
        <w:t>ثالثا: تحليل فرضيات الدراسة</w:t>
      </w:r>
    </w:p>
    <w:p w:rsidR="006545A3" w:rsidRDefault="006545A3" w:rsidP="006545A3">
      <w:pPr>
        <w:pStyle w:val="a5"/>
        <w:spacing w:after="0" w:line="240" w:lineRule="auto"/>
        <w:ind w:left="-58"/>
        <w:jc w:val="both"/>
        <w:rPr>
          <w:rFonts w:ascii="Simplified Arabic" w:hAnsi="Simplified Arabic" w:cs="Simplified Arabic"/>
          <w:sz w:val="28"/>
          <w:szCs w:val="28"/>
          <w:rtl/>
          <w:lang w:bidi="ar-LY"/>
        </w:rPr>
      </w:pPr>
      <w:r>
        <w:rPr>
          <w:rFonts w:ascii="Simplified Arabic" w:hAnsi="Simplified Arabic" w:cs="Simplified Arabic"/>
          <w:sz w:val="28"/>
          <w:szCs w:val="28"/>
          <w:rtl/>
          <w:lang w:bidi="ar-LY"/>
        </w:rPr>
        <w:t xml:space="preserve">لتحقق من </w:t>
      </w:r>
      <w:r>
        <w:rPr>
          <w:rFonts w:ascii="Simplified Arabic" w:hAnsi="Simplified Arabic" w:cs="Simplified Arabic" w:hint="cs"/>
          <w:sz w:val="28"/>
          <w:szCs w:val="28"/>
          <w:rtl/>
          <w:lang w:bidi="ar-LY"/>
        </w:rPr>
        <w:t>فرضيات الدراسة</w:t>
      </w:r>
      <w:r>
        <w:rPr>
          <w:rFonts w:ascii="Simplified Arabic" w:hAnsi="Simplified Arabic" w:cs="Simplified Arabic"/>
          <w:sz w:val="28"/>
          <w:szCs w:val="28"/>
          <w:rtl/>
          <w:lang w:bidi="ar-LY"/>
        </w:rPr>
        <w:t xml:space="preserve"> قام الباحث </w:t>
      </w:r>
      <w:r>
        <w:rPr>
          <w:rFonts w:ascii="Simplified Arabic" w:hAnsi="Simplified Arabic" w:cs="Simplified Arabic" w:hint="cs"/>
          <w:sz w:val="28"/>
          <w:szCs w:val="28"/>
          <w:rtl/>
          <w:lang w:bidi="ar-LY"/>
        </w:rPr>
        <w:t>ب</w:t>
      </w:r>
      <w:r>
        <w:rPr>
          <w:rFonts w:ascii="Simplified Arabic" w:hAnsi="Simplified Arabic" w:cs="Simplified Arabic"/>
          <w:sz w:val="28"/>
          <w:szCs w:val="28"/>
          <w:rtl/>
          <w:lang w:bidi="ar-LY"/>
        </w:rPr>
        <w:t xml:space="preserve">اختبار وجود فروق ذات دلالة إحصائية لنتائج أفراد العينة، كما تم استخدام </w:t>
      </w:r>
      <w:r w:rsidRPr="00CC6281">
        <w:rPr>
          <w:rFonts w:ascii="Simplified Arabic" w:hAnsi="Simplified Arabic" w:cs="Simplified Arabic"/>
          <w:sz w:val="28"/>
          <w:szCs w:val="28"/>
          <w:rtl/>
          <w:lang w:bidi="ar-LY"/>
        </w:rPr>
        <w:t xml:space="preserve">اختبار </w:t>
      </w:r>
      <w:r w:rsidRPr="00CC6281">
        <w:rPr>
          <w:rFonts w:ascii="Simplified Arabic" w:hAnsi="Simplified Arabic" w:cs="Simplified Arabic"/>
          <w:sz w:val="28"/>
          <w:szCs w:val="28"/>
          <w:lang w:bidi="ar-LY"/>
        </w:rPr>
        <w:t>T</w:t>
      </w:r>
      <w:r w:rsidRPr="00CC6281">
        <w:rPr>
          <w:rFonts w:ascii="Simplified Arabic" w:hAnsi="Simplified Arabic" w:cs="Simplified Arabic"/>
          <w:sz w:val="28"/>
          <w:szCs w:val="28"/>
          <w:rtl/>
          <w:lang w:bidi="ar-LY"/>
        </w:rPr>
        <w:t xml:space="preserve">لعينة الواحدة </w:t>
      </w:r>
      <w:r w:rsidRPr="00CC6281">
        <w:rPr>
          <w:rFonts w:ascii="Simplified Arabic" w:hAnsi="Simplified Arabic" w:cs="Simplified Arabic"/>
          <w:sz w:val="28"/>
          <w:szCs w:val="28"/>
          <w:lang w:bidi="ar-LY"/>
        </w:rPr>
        <w:t xml:space="preserve">( one sample t – test </w:t>
      </w:r>
      <w:r>
        <w:rPr>
          <w:rFonts w:ascii="Simplified Arabic" w:hAnsi="Simplified Arabic" w:cs="Simplified Arabic"/>
          <w:sz w:val="28"/>
          <w:szCs w:val="28"/>
          <w:rtl/>
          <w:lang w:bidi="ar-LY"/>
        </w:rPr>
        <w:t>لدلالة الإحصائية عند مستوي معنوية (0.05).</w:t>
      </w:r>
    </w:p>
    <w:p w:rsidR="006545A3" w:rsidRPr="006F7533" w:rsidRDefault="006545A3" w:rsidP="006545A3">
      <w:pPr>
        <w:pStyle w:val="a5"/>
        <w:spacing w:after="0" w:line="240" w:lineRule="auto"/>
        <w:ind w:left="-58"/>
        <w:jc w:val="both"/>
        <w:rPr>
          <w:rFonts w:ascii="Simplified Arabic" w:hAnsi="Simplified Arabic" w:cs="Simplified Arabic"/>
          <w:b/>
          <w:bCs/>
          <w:sz w:val="28"/>
          <w:szCs w:val="28"/>
          <w:rtl/>
          <w:lang w:bidi="ar-LY"/>
        </w:rPr>
      </w:pPr>
      <w:r w:rsidRPr="006F7533">
        <w:rPr>
          <w:rFonts w:ascii="Simplified Arabic" w:hAnsi="Simplified Arabic" w:cs="Simplified Arabic" w:hint="cs"/>
          <w:b/>
          <w:bCs/>
          <w:sz w:val="28"/>
          <w:szCs w:val="28"/>
          <w:rtl/>
          <w:lang w:bidi="ar-LY"/>
        </w:rPr>
        <w:t>الفرضية</w:t>
      </w:r>
      <w:r w:rsidR="000224B0">
        <w:rPr>
          <w:rFonts w:ascii="Simplified Arabic" w:hAnsi="Simplified Arabic" w:cs="Simplified Arabic" w:hint="cs"/>
          <w:b/>
          <w:bCs/>
          <w:sz w:val="28"/>
          <w:szCs w:val="28"/>
          <w:rtl/>
          <w:lang w:bidi="ar-LY"/>
        </w:rPr>
        <w:t xml:space="preserve"> الفرعية </w:t>
      </w:r>
      <w:r w:rsidRPr="006F7533">
        <w:rPr>
          <w:rFonts w:ascii="Simplified Arabic" w:hAnsi="Simplified Arabic" w:cs="Simplified Arabic" w:hint="cs"/>
          <w:b/>
          <w:bCs/>
          <w:sz w:val="28"/>
          <w:szCs w:val="28"/>
          <w:rtl/>
          <w:lang w:bidi="ar-LY"/>
        </w:rPr>
        <w:t xml:space="preserve"> الاولي</w:t>
      </w:r>
      <w:r>
        <w:rPr>
          <w:rFonts w:ascii="Simplified Arabic" w:hAnsi="Simplified Arabic" w:cs="Simplified Arabic" w:hint="cs"/>
          <w:b/>
          <w:bCs/>
          <w:sz w:val="28"/>
          <w:szCs w:val="28"/>
          <w:rtl/>
          <w:lang w:bidi="ar-LY"/>
        </w:rPr>
        <w:t>: لا توجد نظم رقابة داخلية مطبقة بالمصرف تتصف بالكفاءة من حيث المحافظة على الممتلكات.</w:t>
      </w:r>
    </w:p>
    <w:p w:rsidR="006545A3" w:rsidRPr="00CC6281" w:rsidRDefault="006545A3" w:rsidP="006545A3">
      <w:pPr>
        <w:pStyle w:val="a5"/>
        <w:spacing w:after="0" w:line="240" w:lineRule="auto"/>
        <w:ind w:left="-58"/>
        <w:jc w:val="both"/>
        <w:rPr>
          <w:rFonts w:ascii="Simplified Arabic" w:hAnsi="Simplified Arabic" w:cs="Simplified Arabic"/>
          <w:sz w:val="28"/>
          <w:szCs w:val="28"/>
          <w:lang w:bidi="ar-LY"/>
        </w:rPr>
      </w:pPr>
      <w:r w:rsidRPr="00CC6281">
        <w:rPr>
          <w:rFonts w:ascii="Simplified Arabic" w:hAnsi="Simplified Arabic" w:cs="Simplified Arabic"/>
          <w:sz w:val="28"/>
          <w:szCs w:val="28"/>
          <w:rtl/>
          <w:lang w:bidi="ar-LY"/>
        </w:rPr>
        <w:t>ولاختبار وجود فروق ذات دلالة إحصائية لنتائج أفراد العينة، كما تم استخدام (</w:t>
      </w:r>
      <w:r w:rsidRPr="00CC6281">
        <w:rPr>
          <w:rFonts w:ascii="Simplified Arabic" w:hAnsi="Simplified Arabic" w:cs="Simplified Arabic"/>
          <w:sz w:val="28"/>
          <w:szCs w:val="28"/>
          <w:lang w:bidi="ar-LY"/>
        </w:rPr>
        <w:t>T</w:t>
      </w:r>
      <w:r w:rsidRPr="00CC6281">
        <w:rPr>
          <w:rFonts w:ascii="Simplified Arabic" w:hAnsi="Simplified Arabic" w:cs="Simplified Arabic"/>
          <w:sz w:val="28"/>
          <w:szCs w:val="28"/>
          <w:rtl/>
          <w:lang w:bidi="ar-LY"/>
        </w:rPr>
        <w:t>) لدلالة الإحصائية عند مستوي معنوية (0.05) لفرض الأول، كما فالجدول رقم (</w:t>
      </w:r>
      <w:r>
        <w:rPr>
          <w:rFonts w:ascii="Simplified Arabic" w:hAnsi="Simplified Arabic" w:cs="Simplified Arabic" w:hint="cs"/>
          <w:sz w:val="28"/>
          <w:szCs w:val="28"/>
          <w:rtl/>
          <w:lang w:bidi="ar-LY"/>
        </w:rPr>
        <w:t>9</w:t>
      </w:r>
      <w:r w:rsidRPr="00CC6281">
        <w:rPr>
          <w:rFonts w:ascii="Simplified Arabic" w:hAnsi="Simplified Arabic" w:cs="Simplified Arabic"/>
          <w:sz w:val="28"/>
          <w:szCs w:val="28"/>
          <w:rtl/>
          <w:lang w:bidi="ar-LY"/>
        </w:rPr>
        <w:t>):</w:t>
      </w:r>
    </w:p>
    <w:p w:rsidR="006545A3" w:rsidRPr="00CC6281" w:rsidRDefault="006545A3" w:rsidP="006545A3">
      <w:pPr>
        <w:pStyle w:val="a5"/>
        <w:spacing w:after="0" w:line="240" w:lineRule="auto"/>
        <w:ind w:left="-58"/>
        <w:jc w:val="both"/>
        <w:rPr>
          <w:rFonts w:ascii="Simplified Arabic" w:hAnsi="Simplified Arabic" w:cs="Simplified Arabic"/>
          <w:sz w:val="28"/>
          <w:szCs w:val="28"/>
          <w:rtl/>
          <w:lang w:bidi="ar-LY"/>
        </w:rPr>
      </w:pPr>
    </w:p>
    <w:p w:rsidR="006545A3" w:rsidRPr="00DC665E" w:rsidRDefault="006545A3" w:rsidP="006545A3">
      <w:pPr>
        <w:pStyle w:val="a5"/>
        <w:spacing w:after="0" w:line="240" w:lineRule="auto"/>
        <w:ind w:left="-58"/>
        <w:jc w:val="both"/>
        <w:rPr>
          <w:rFonts w:ascii="Simplified Arabic" w:hAnsi="Simplified Arabic" w:cs="Simplified Arabic"/>
          <w:b/>
          <w:bCs/>
          <w:sz w:val="24"/>
          <w:szCs w:val="24"/>
          <w:rtl/>
          <w:lang w:bidi="ar-LY"/>
        </w:rPr>
      </w:pPr>
      <w:r w:rsidRPr="00DC665E">
        <w:rPr>
          <w:rFonts w:ascii="Simplified Arabic" w:hAnsi="Simplified Arabic" w:cs="Simplified Arabic"/>
          <w:b/>
          <w:bCs/>
          <w:sz w:val="24"/>
          <w:szCs w:val="24"/>
          <w:rtl/>
          <w:lang w:bidi="ar-LY"/>
        </w:rPr>
        <w:t>جدول رقم (</w:t>
      </w:r>
      <w:r w:rsidR="00335E26">
        <w:rPr>
          <w:rFonts w:ascii="Simplified Arabic" w:hAnsi="Simplified Arabic" w:cs="Simplified Arabic" w:hint="cs"/>
          <w:b/>
          <w:bCs/>
          <w:sz w:val="24"/>
          <w:szCs w:val="24"/>
          <w:rtl/>
          <w:lang w:bidi="ar-LY"/>
        </w:rPr>
        <w:t>15</w:t>
      </w:r>
      <w:r w:rsidRPr="00DC665E">
        <w:rPr>
          <w:rFonts w:ascii="Simplified Arabic" w:hAnsi="Simplified Arabic" w:cs="Simplified Arabic"/>
          <w:b/>
          <w:bCs/>
          <w:sz w:val="24"/>
          <w:szCs w:val="24"/>
          <w:rtl/>
          <w:lang w:bidi="ar-LY"/>
        </w:rPr>
        <w:t>) يوضح نتائج اختبار (</w:t>
      </w:r>
      <w:r w:rsidRPr="00DC665E">
        <w:rPr>
          <w:rFonts w:ascii="Simplified Arabic" w:hAnsi="Simplified Arabic" w:cs="Simplified Arabic"/>
          <w:b/>
          <w:bCs/>
          <w:sz w:val="24"/>
          <w:szCs w:val="24"/>
          <w:lang w:bidi="ar-LY"/>
        </w:rPr>
        <w:t>T</w:t>
      </w:r>
      <w:r w:rsidRPr="00DC665E">
        <w:rPr>
          <w:rFonts w:ascii="Simplified Arabic" w:hAnsi="Simplified Arabic" w:cs="Simplified Arabic"/>
          <w:b/>
          <w:bCs/>
          <w:sz w:val="24"/>
          <w:szCs w:val="24"/>
          <w:rtl/>
          <w:lang w:bidi="ar-LY"/>
        </w:rPr>
        <w:t>) للتعرف على دلالة الفروق للإجابات على فقرات الفرض الأول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250"/>
        <w:gridCol w:w="1319"/>
        <w:gridCol w:w="1204"/>
        <w:gridCol w:w="1158"/>
        <w:gridCol w:w="1260"/>
        <w:gridCol w:w="1181"/>
      </w:tblGrid>
      <w:tr w:rsidR="006545A3" w:rsidRPr="00FB77B2" w:rsidTr="00335E26">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عدد الأفراد</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الوسط الحسابي</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Mean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الانحراف المعياري</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Std. Deviation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hint="cs"/>
                <w:sz w:val="28"/>
                <w:szCs w:val="28"/>
                <w:rtl/>
                <w:lang w:bidi="ar-LY"/>
              </w:rPr>
              <w:t xml:space="preserve">قيمة </w:t>
            </w:r>
            <w:r w:rsidRPr="00FB77B2">
              <w:rPr>
                <w:rFonts w:ascii="Simplified Arabic" w:hAnsi="Simplified Arabic" w:cs="Simplified Arabic"/>
                <w:sz w:val="28"/>
                <w:szCs w:val="28"/>
                <w:lang w:bidi="ar-LY"/>
              </w:rPr>
              <w:t>T</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درجة الحرية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proofErr w:type="spellStart"/>
            <w:r w:rsidRPr="00FB77B2">
              <w:rPr>
                <w:rFonts w:ascii="Simplified Arabic" w:hAnsi="Simplified Arabic" w:cs="Simplified Arabic"/>
                <w:sz w:val="28"/>
                <w:szCs w:val="28"/>
                <w:lang w:bidi="ar-LY"/>
              </w:rPr>
              <w:t>Df</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القيمة الاحتمالية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proofErr w:type="spellStart"/>
            <w:r w:rsidRPr="00FB77B2">
              <w:rPr>
                <w:rFonts w:ascii="Simplified Arabic" w:hAnsi="Simplified Arabic" w:cs="Simplified Arabic"/>
                <w:sz w:val="28"/>
                <w:szCs w:val="28"/>
                <w:lang w:bidi="ar-LY"/>
              </w:rPr>
              <w:t>Asymp</w:t>
            </w:r>
            <w:proofErr w:type="spellEnd"/>
            <w:r w:rsidRPr="00FB77B2">
              <w:rPr>
                <w:rFonts w:ascii="Simplified Arabic" w:hAnsi="Simplified Arabic" w:cs="Simplified Arabic"/>
                <w:sz w:val="28"/>
                <w:szCs w:val="28"/>
                <w:lang w:bidi="ar-LY"/>
              </w:rPr>
              <w:t>.</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Sig</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مستوي الدلالة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Level</w:t>
            </w:r>
          </w:p>
        </w:tc>
      </w:tr>
      <w:tr w:rsidR="006545A3" w:rsidRPr="00FB77B2" w:rsidTr="00335E26">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2</w:t>
            </w:r>
            <w:r>
              <w:rPr>
                <w:rFonts w:ascii="Simplified Arabic" w:hAnsi="Simplified Arabic" w:cs="Simplified Arabic" w:hint="cs"/>
                <w:sz w:val="28"/>
                <w:szCs w:val="28"/>
                <w:rtl/>
                <w:lang w:bidi="ar-LY"/>
              </w:rPr>
              <w:t>7</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3.6138</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0.58206</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1.908</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2</w:t>
            </w:r>
            <w:r>
              <w:rPr>
                <w:rFonts w:ascii="Simplified Arabic" w:hAnsi="Simplified Arabic" w:cs="Simplified Arabic" w:hint="cs"/>
                <w:sz w:val="28"/>
                <w:szCs w:val="28"/>
                <w:rtl/>
                <w:lang w:bidi="ar-LY"/>
              </w:rPr>
              <w:t>6</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0.0</w:t>
            </w:r>
            <w:r>
              <w:rPr>
                <w:rFonts w:ascii="Simplified Arabic" w:hAnsi="Simplified Arabic" w:cs="Simplified Arabic" w:hint="cs"/>
                <w:sz w:val="28"/>
                <w:szCs w:val="28"/>
                <w:rtl/>
                <w:lang w:bidi="ar-LY"/>
              </w:rPr>
              <w:t>67</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0.05</w:t>
            </w:r>
          </w:p>
        </w:tc>
      </w:tr>
    </w:tbl>
    <w:p w:rsidR="006545A3" w:rsidRDefault="006545A3" w:rsidP="00335E26">
      <w:pPr>
        <w:pStyle w:val="a5"/>
        <w:spacing w:after="0" w:line="240" w:lineRule="auto"/>
        <w:ind w:left="-58"/>
        <w:jc w:val="both"/>
        <w:rPr>
          <w:rFonts w:ascii="Simplified Arabic" w:hAnsi="Simplified Arabic" w:cs="Simplified Arabic"/>
          <w:b/>
          <w:bCs/>
          <w:sz w:val="28"/>
          <w:szCs w:val="28"/>
          <w:rtl/>
          <w:lang w:bidi="ar-LY"/>
        </w:rPr>
      </w:pPr>
      <w:r>
        <w:rPr>
          <w:rFonts w:ascii="Simplified Arabic" w:hAnsi="Simplified Arabic" w:cs="Simplified Arabic"/>
          <w:sz w:val="28"/>
          <w:szCs w:val="28"/>
          <w:rtl/>
          <w:lang w:bidi="ar-LY"/>
        </w:rPr>
        <w:t>نلاحظ من الجدول رقم (</w:t>
      </w:r>
      <w:r w:rsidR="00335E26">
        <w:rPr>
          <w:rFonts w:ascii="Simplified Arabic" w:hAnsi="Simplified Arabic" w:cs="Simplified Arabic" w:hint="cs"/>
          <w:sz w:val="28"/>
          <w:szCs w:val="28"/>
          <w:rtl/>
          <w:lang w:bidi="ar-LY"/>
        </w:rPr>
        <w:t>15</w:t>
      </w:r>
      <w:r>
        <w:rPr>
          <w:rFonts w:ascii="Simplified Arabic" w:hAnsi="Simplified Arabic" w:cs="Simplified Arabic"/>
          <w:sz w:val="28"/>
          <w:szCs w:val="28"/>
          <w:rtl/>
          <w:lang w:bidi="ar-LY"/>
        </w:rPr>
        <w:t xml:space="preserve">) أن قيمة الوسط الحسابي </w:t>
      </w:r>
      <w:r>
        <w:rPr>
          <w:rFonts w:ascii="Simplified Arabic" w:hAnsi="Simplified Arabic" w:cs="Simplified Arabic" w:hint="cs"/>
          <w:sz w:val="28"/>
          <w:szCs w:val="28"/>
          <w:rtl/>
          <w:lang w:bidi="ar-LY"/>
        </w:rPr>
        <w:t>(3.6138</w:t>
      </w:r>
      <w:r>
        <w:rPr>
          <w:rFonts w:ascii="Simplified Arabic" w:hAnsi="Simplified Arabic" w:cs="Simplified Arabic"/>
          <w:sz w:val="28"/>
          <w:szCs w:val="28"/>
          <w:rtl/>
          <w:lang w:bidi="ar-LY"/>
        </w:rPr>
        <w:t>)، كما بلغت قيمة الانحراف المعياري (</w:t>
      </w:r>
      <w:r>
        <w:rPr>
          <w:rFonts w:ascii="Simplified Arabic" w:hAnsi="Simplified Arabic" w:cs="Simplified Arabic" w:hint="cs"/>
          <w:sz w:val="28"/>
          <w:szCs w:val="28"/>
          <w:rtl/>
          <w:lang w:bidi="ar-LY"/>
        </w:rPr>
        <w:t>0.58206</w:t>
      </w:r>
      <w:r>
        <w:rPr>
          <w:rFonts w:ascii="Simplified Arabic" w:hAnsi="Simplified Arabic" w:cs="Simplified Arabic"/>
          <w:sz w:val="28"/>
          <w:szCs w:val="28"/>
          <w:rtl/>
          <w:lang w:bidi="ar-LY"/>
        </w:rPr>
        <w:t>)، وأن قيمة (</w:t>
      </w:r>
      <w:r>
        <w:rPr>
          <w:rFonts w:ascii="Simplified Arabic" w:hAnsi="Simplified Arabic" w:cs="Simplified Arabic"/>
          <w:sz w:val="28"/>
          <w:szCs w:val="28"/>
          <w:lang w:bidi="ar-LY"/>
        </w:rPr>
        <w:t>T</w:t>
      </w:r>
      <w:r>
        <w:rPr>
          <w:rFonts w:ascii="Simplified Arabic" w:hAnsi="Simplified Arabic" w:cs="Simplified Arabic"/>
          <w:sz w:val="28"/>
          <w:szCs w:val="28"/>
          <w:rtl/>
          <w:lang w:bidi="ar-LY"/>
        </w:rPr>
        <w:t>) بلغت (</w:t>
      </w:r>
      <w:r>
        <w:rPr>
          <w:rFonts w:ascii="Simplified Arabic" w:hAnsi="Simplified Arabic" w:cs="Simplified Arabic" w:hint="cs"/>
          <w:sz w:val="28"/>
          <w:szCs w:val="28"/>
          <w:rtl/>
          <w:lang w:bidi="ar-LY"/>
        </w:rPr>
        <w:t>1.908</w:t>
      </w:r>
      <w:r>
        <w:rPr>
          <w:rFonts w:ascii="Simplified Arabic" w:hAnsi="Simplified Arabic" w:cs="Simplified Arabic"/>
          <w:sz w:val="28"/>
          <w:szCs w:val="28"/>
          <w:rtl/>
          <w:lang w:bidi="ar-LY"/>
        </w:rPr>
        <w:t>) و أن القيمة الاحتمالية لها (</w:t>
      </w:r>
      <w:r w:rsidRPr="00FB77B2">
        <w:rPr>
          <w:rFonts w:ascii="Simplified Arabic" w:hAnsi="Simplified Arabic" w:cs="Simplified Arabic"/>
          <w:sz w:val="28"/>
          <w:szCs w:val="28"/>
          <w:rtl/>
          <w:lang w:bidi="ar-LY"/>
        </w:rPr>
        <w:t>0.0</w:t>
      </w:r>
      <w:r>
        <w:rPr>
          <w:rFonts w:ascii="Simplified Arabic" w:hAnsi="Simplified Arabic" w:cs="Simplified Arabic" w:hint="cs"/>
          <w:sz w:val="28"/>
          <w:szCs w:val="28"/>
          <w:rtl/>
          <w:lang w:bidi="ar-LY"/>
        </w:rPr>
        <w:t>67</w:t>
      </w:r>
      <w:r>
        <w:rPr>
          <w:rFonts w:ascii="Simplified Arabic" w:hAnsi="Simplified Arabic" w:cs="Simplified Arabic"/>
          <w:sz w:val="28"/>
          <w:szCs w:val="28"/>
          <w:rtl/>
          <w:lang w:bidi="ar-LY"/>
        </w:rPr>
        <w:t>) وهذه القيمة أ</w:t>
      </w:r>
      <w:r>
        <w:rPr>
          <w:rFonts w:ascii="Simplified Arabic" w:hAnsi="Simplified Arabic" w:cs="Simplified Arabic" w:hint="cs"/>
          <w:sz w:val="28"/>
          <w:szCs w:val="28"/>
          <w:rtl/>
          <w:lang w:bidi="ar-LY"/>
        </w:rPr>
        <w:t>كبر</w:t>
      </w:r>
      <w:r>
        <w:rPr>
          <w:rFonts w:ascii="Simplified Arabic" w:hAnsi="Simplified Arabic" w:cs="Simplified Arabic"/>
          <w:sz w:val="28"/>
          <w:szCs w:val="28"/>
          <w:rtl/>
          <w:lang w:bidi="ar-LY"/>
        </w:rPr>
        <w:t xml:space="preserve"> من مستوي الدالة (0.05) هذا يعني </w:t>
      </w:r>
      <w:r>
        <w:rPr>
          <w:rFonts w:ascii="Simplified Arabic" w:hAnsi="Simplified Arabic" w:cs="Simplified Arabic" w:hint="cs"/>
          <w:sz w:val="28"/>
          <w:szCs w:val="28"/>
          <w:rtl/>
          <w:lang w:bidi="ar-LY"/>
        </w:rPr>
        <w:t xml:space="preserve"> لا وجود</w:t>
      </w:r>
      <w:r>
        <w:rPr>
          <w:rFonts w:ascii="Simplified Arabic" w:hAnsi="Simplified Arabic" w:cs="Simplified Arabic"/>
          <w:sz w:val="28"/>
          <w:szCs w:val="28"/>
          <w:rtl/>
          <w:lang w:bidi="ar-LY"/>
        </w:rPr>
        <w:t xml:space="preserve"> دلالة إحصائية، </w:t>
      </w:r>
      <w:proofErr w:type="spellStart"/>
      <w:r>
        <w:rPr>
          <w:rFonts w:ascii="Simplified Arabic" w:hAnsi="Simplified Arabic" w:cs="Simplified Arabic"/>
          <w:sz w:val="28"/>
          <w:szCs w:val="28"/>
          <w:rtl/>
          <w:lang w:bidi="ar-LY"/>
        </w:rPr>
        <w:t>وبناءا</w:t>
      </w:r>
      <w:proofErr w:type="spellEnd"/>
      <w:r>
        <w:rPr>
          <w:rFonts w:ascii="Simplified Arabic" w:hAnsi="Simplified Arabic" w:cs="Simplified Arabic"/>
          <w:sz w:val="28"/>
          <w:szCs w:val="28"/>
          <w:rtl/>
          <w:lang w:bidi="ar-LY"/>
        </w:rPr>
        <w:t xml:space="preserve"> على نتائج الجدول أعلاه فأننا نقبل الفرضية التي تنص على أن</w:t>
      </w:r>
      <w:r w:rsidRPr="000D37D1">
        <w:rPr>
          <w:rFonts w:ascii="Simplified Arabic" w:hAnsi="Simplified Arabic" w:cs="Simplified Arabic" w:hint="cs"/>
          <w:sz w:val="28"/>
          <w:rtl/>
          <w:lang w:bidi="ar-LY"/>
        </w:rPr>
        <w:t xml:space="preserve"> </w:t>
      </w:r>
      <w:r w:rsidRPr="000D37D1">
        <w:rPr>
          <w:rFonts w:ascii="Simplified Arabic" w:hAnsi="Simplified Arabic" w:cs="Simplified Arabic" w:hint="cs"/>
          <w:sz w:val="28"/>
          <w:szCs w:val="28"/>
          <w:rtl/>
          <w:lang w:bidi="ar-LY"/>
        </w:rPr>
        <w:t>لا توجد نظم رقابة داخلية مطبقة بالمصرف تتصف بالكفاءة من حيث المحافظة على الممتلكات.</w:t>
      </w:r>
    </w:p>
    <w:p w:rsidR="006545A3" w:rsidRPr="006F7533" w:rsidRDefault="006545A3" w:rsidP="006545A3">
      <w:pPr>
        <w:pStyle w:val="a5"/>
        <w:spacing w:after="0" w:line="240" w:lineRule="auto"/>
        <w:ind w:left="-58"/>
        <w:jc w:val="both"/>
        <w:rPr>
          <w:rFonts w:ascii="Simplified Arabic" w:hAnsi="Simplified Arabic" w:cs="Simplified Arabic"/>
          <w:b/>
          <w:bCs/>
          <w:sz w:val="28"/>
          <w:szCs w:val="28"/>
          <w:rtl/>
          <w:lang w:bidi="ar-LY"/>
        </w:rPr>
      </w:pPr>
      <w:r w:rsidRPr="006F7533">
        <w:rPr>
          <w:rFonts w:ascii="Simplified Arabic" w:hAnsi="Simplified Arabic" w:cs="Simplified Arabic" w:hint="cs"/>
          <w:b/>
          <w:bCs/>
          <w:sz w:val="28"/>
          <w:szCs w:val="28"/>
          <w:rtl/>
          <w:lang w:bidi="ar-LY"/>
        </w:rPr>
        <w:t>الفرضية</w:t>
      </w:r>
      <w:r w:rsidR="000224B0" w:rsidRPr="000224B0">
        <w:rPr>
          <w:rFonts w:ascii="Simplified Arabic" w:hAnsi="Simplified Arabic" w:cs="Simplified Arabic" w:hint="cs"/>
          <w:b/>
          <w:bCs/>
          <w:sz w:val="28"/>
          <w:szCs w:val="28"/>
          <w:rtl/>
          <w:lang w:bidi="ar-LY"/>
        </w:rPr>
        <w:t xml:space="preserve"> </w:t>
      </w:r>
      <w:r w:rsidR="000224B0">
        <w:rPr>
          <w:rFonts w:ascii="Simplified Arabic" w:hAnsi="Simplified Arabic" w:cs="Simplified Arabic" w:hint="cs"/>
          <w:b/>
          <w:bCs/>
          <w:sz w:val="28"/>
          <w:szCs w:val="28"/>
          <w:rtl/>
          <w:lang w:bidi="ar-LY"/>
        </w:rPr>
        <w:t xml:space="preserve">الفرعية </w:t>
      </w:r>
      <w:r w:rsidR="000224B0" w:rsidRPr="006F7533">
        <w:rPr>
          <w:rFonts w:ascii="Simplified Arabic" w:hAnsi="Simplified Arabic" w:cs="Simplified Arabic" w:hint="cs"/>
          <w:b/>
          <w:bCs/>
          <w:sz w:val="28"/>
          <w:szCs w:val="28"/>
          <w:rtl/>
          <w:lang w:bidi="ar-LY"/>
        </w:rPr>
        <w:t xml:space="preserve"> </w:t>
      </w:r>
      <w:r w:rsidRPr="006F7533">
        <w:rPr>
          <w:rFonts w:ascii="Simplified Arabic" w:hAnsi="Simplified Arabic" w:cs="Simplified Arabic" w:hint="cs"/>
          <w:b/>
          <w:bCs/>
          <w:sz w:val="28"/>
          <w:szCs w:val="28"/>
          <w:rtl/>
          <w:lang w:bidi="ar-LY"/>
        </w:rPr>
        <w:t>الثانية</w:t>
      </w:r>
      <w:r>
        <w:rPr>
          <w:rFonts w:ascii="Simplified Arabic" w:hAnsi="Simplified Arabic" w:cs="Simplified Arabic" w:hint="cs"/>
          <w:b/>
          <w:bCs/>
          <w:sz w:val="28"/>
          <w:szCs w:val="28"/>
          <w:rtl/>
          <w:lang w:bidi="ar-LY"/>
        </w:rPr>
        <w:t xml:space="preserve">: لا توجد مشكلات تحول دون تحقيق نظم الرقابة الداخلية المطبقة بالمصرف </w:t>
      </w:r>
      <w:proofErr w:type="spellStart"/>
      <w:r>
        <w:rPr>
          <w:rFonts w:ascii="Simplified Arabic" w:hAnsi="Simplified Arabic" w:cs="Simplified Arabic" w:hint="cs"/>
          <w:b/>
          <w:bCs/>
          <w:sz w:val="28"/>
          <w:szCs w:val="28"/>
          <w:rtl/>
          <w:lang w:bidi="ar-LY"/>
        </w:rPr>
        <w:t>لاهدافها</w:t>
      </w:r>
      <w:proofErr w:type="spellEnd"/>
      <w:r>
        <w:rPr>
          <w:rFonts w:ascii="Simplified Arabic" w:hAnsi="Simplified Arabic" w:cs="Simplified Arabic" w:hint="cs"/>
          <w:b/>
          <w:bCs/>
          <w:sz w:val="28"/>
          <w:szCs w:val="28"/>
          <w:rtl/>
          <w:lang w:bidi="ar-LY"/>
        </w:rPr>
        <w:t xml:space="preserve"> الخاصة بالمحافظة على الممتلكات.</w:t>
      </w:r>
    </w:p>
    <w:p w:rsidR="006545A3" w:rsidRDefault="006545A3" w:rsidP="006545A3">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ولاختبار وجود فروق ذات دلالة إحصائية لنتائج أفراد العينة، كما تم استخدام (</w:t>
      </w:r>
      <w:r>
        <w:rPr>
          <w:rFonts w:ascii="Simplified Arabic" w:hAnsi="Simplified Arabic" w:cs="Simplified Arabic"/>
          <w:sz w:val="28"/>
          <w:szCs w:val="28"/>
          <w:lang w:bidi="ar-LY"/>
        </w:rPr>
        <w:t>T</w:t>
      </w:r>
      <w:r>
        <w:rPr>
          <w:rFonts w:ascii="Simplified Arabic" w:hAnsi="Simplified Arabic" w:cs="Simplified Arabic"/>
          <w:sz w:val="28"/>
          <w:szCs w:val="28"/>
          <w:rtl/>
          <w:lang w:bidi="ar-LY"/>
        </w:rPr>
        <w:t>) لدلالة الإحصائية عند مستوي معنوية (0.05) لفرض الأول، كما فالجدول رقم (</w:t>
      </w:r>
      <w:r>
        <w:rPr>
          <w:rFonts w:ascii="Simplified Arabic" w:hAnsi="Simplified Arabic" w:cs="Simplified Arabic" w:hint="cs"/>
          <w:sz w:val="28"/>
          <w:szCs w:val="28"/>
          <w:rtl/>
          <w:lang w:bidi="ar-LY"/>
        </w:rPr>
        <w:t xml:space="preserve"> </w:t>
      </w:r>
      <w:r>
        <w:rPr>
          <w:rFonts w:ascii="Simplified Arabic" w:hAnsi="Simplified Arabic" w:cs="Simplified Arabic"/>
          <w:sz w:val="28"/>
          <w:szCs w:val="28"/>
          <w:rtl/>
          <w:lang w:bidi="ar-LY"/>
        </w:rPr>
        <w:t>):</w:t>
      </w:r>
    </w:p>
    <w:p w:rsidR="006545A3" w:rsidRPr="00DC665E" w:rsidRDefault="006545A3" w:rsidP="006545A3">
      <w:pPr>
        <w:pStyle w:val="a5"/>
        <w:spacing w:after="0" w:line="240" w:lineRule="auto"/>
        <w:ind w:left="-58"/>
        <w:jc w:val="both"/>
        <w:rPr>
          <w:rFonts w:ascii="Simplified Arabic" w:hAnsi="Simplified Arabic" w:cs="Simplified Arabic"/>
          <w:b/>
          <w:bCs/>
          <w:sz w:val="24"/>
          <w:szCs w:val="24"/>
          <w:rtl/>
          <w:lang w:bidi="ar-LY"/>
        </w:rPr>
      </w:pPr>
      <w:r w:rsidRPr="00DC665E">
        <w:rPr>
          <w:rFonts w:ascii="Simplified Arabic" w:hAnsi="Simplified Arabic" w:cs="Simplified Arabic"/>
          <w:b/>
          <w:bCs/>
          <w:sz w:val="24"/>
          <w:szCs w:val="24"/>
          <w:rtl/>
          <w:lang w:bidi="ar-LY"/>
        </w:rPr>
        <w:t>جدول رقم (</w:t>
      </w:r>
      <w:r w:rsidR="00335E26">
        <w:rPr>
          <w:rFonts w:ascii="Simplified Arabic" w:hAnsi="Simplified Arabic" w:cs="Simplified Arabic" w:hint="cs"/>
          <w:b/>
          <w:bCs/>
          <w:sz w:val="24"/>
          <w:szCs w:val="24"/>
          <w:rtl/>
          <w:lang w:bidi="ar-LY"/>
        </w:rPr>
        <w:t>16</w:t>
      </w:r>
      <w:r w:rsidRPr="00DC665E">
        <w:rPr>
          <w:rFonts w:ascii="Simplified Arabic" w:hAnsi="Simplified Arabic" w:cs="Simplified Arabic"/>
          <w:b/>
          <w:bCs/>
          <w:sz w:val="24"/>
          <w:szCs w:val="24"/>
          <w:rtl/>
          <w:lang w:bidi="ar-LY"/>
        </w:rPr>
        <w:t>) يوضح نتائج اختبار (</w:t>
      </w:r>
      <w:r w:rsidRPr="00DC665E">
        <w:rPr>
          <w:rFonts w:ascii="Simplified Arabic" w:hAnsi="Simplified Arabic" w:cs="Simplified Arabic"/>
          <w:b/>
          <w:bCs/>
          <w:sz w:val="24"/>
          <w:szCs w:val="24"/>
          <w:lang w:bidi="ar-LY"/>
        </w:rPr>
        <w:t>T</w:t>
      </w:r>
      <w:r w:rsidRPr="00DC665E">
        <w:rPr>
          <w:rFonts w:ascii="Simplified Arabic" w:hAnsi="Simplified Arabic" w:cs="Simplified Arabic"/>
          <w:b/>
          <w:bCs/>
          <w:sz w:val="24"/>
          <w:szCs w:val="24"/>
          <w:rtl/>
          <w:lang w:bidi="ar-LY"/>
        </w:rPr>
        <w:t>) للتعرف على دلالة الفرو</w:t>
      </w:r>
      <w:r>
        <w:rPr>
          <w:rFonts w:ascii="Simplified Arabic" w:hAnsi="Simplified Arabic" w:cs="Simplified Arabic"/>
          <w:b/>
          <w:bCs/>
          <w:sz w:val="24"/>
          <w:szCs w:val="24"/>
          <w:rtl/>
          <w:lang w:bidi="ar-LY"/>
        </w:rPr>
        <w:t>ق للإجابات على فقرات الفرض ا</w:t>
      </w:r>
      <w:r>
        <w:rPr>
          <w:rFonts w:ascii="Simplified Arabic" w:hAnsi="Simplified Arabic" w:cs="Simplified Arabic" w:hint="cs"/>
          <w:b/>
          <w:bCs/>
          <w:sz w:val="24"/>
          <w:szCs w:val="24"/>
          <w:rtl/>
          <w:lang w:bidi="ar-LY"/>
        </w:rPr>
        <w:t>لثاني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250"/>
        <w:gridCol w:w="1319"/>
        <w:gridCol w:w="1204"/>
        <w:gridCol w:w="1158"/>
        <w:gridCol w:w="1260"/>
        <w:gridCol w:w="1181"/>
      </w:tblGrid>
      <w:tr w:rsidR="006545A3" w:rsidRPr="00FB77B2" w:rsidTr="00335E26">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عدد الأفراد</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الوسط الحسابي</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Mean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الانحراف المعياري</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Std. Deviation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hint="cs"/>
                <w:sz w:val="28"/>
                <w:szCs w:val="28"/>
                <w:rtl/>
                <w:lang w:bidi="ar-LY"/>
              </w:rPr>
              <w:t xml:space="preserve">قيمة </w:t>
            </w:r>
            <w:r w:rsidRPr="00FB77B2">
              <w:rPr>
                <w:rFonts w:ascii="Simplified Arabic" w:hAnsi="Simplified Arabic" w:cs="Simplified Arabic"/>
                <w:sz w:val="28"/>
                <w:szCs w:val="28"/>
                <w:lang w:bidi="ar-LY"/>
              </w:rPr>
              <w:t>T</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درجة الحرية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proofErr w:type="spellStart"/>
            <w:r w:rsidRPr="00FB77B2">
              <w:rPr>
                <w:rFonts w:ascii="Simplified Arabic" w:hAnsi="Simplified Arabic" w:cs="Simplified Arabic"/>
                <w:sz w:val="28"/>
                <w:szCs w:val="28"/>
                <w:lang w:bidi="ar-LY"/>
              </w:rPr>
              <w:t>Df</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القيمة الاحتمالية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proofErr w:type="spellStart"/>
            <w:r w:rsidRPr="00FB77B2">
              <w:rPr>
                <w:rFonts w:ascii="Simplified Arabic" w:hAnsi="Simplified Arabic" w:cs="Simplified Arabic"/>
                <w:sz w:val="28"/>
                <w:szCs w:val="28"/>
                <w:lang w:bidi="ar-LY"/>
              </w:rPr>
              <w:t>Asymp</w:t>
            </w:r>
            <w:proofErr w:type="spellEnd"/>
            <w:r w:rsidRPr="00FB77B2">
              <w:rPr>
                <w:rFonts w:ascii="Simplified Arabic" w:hAnsi="Simplified Arabic" w:cs="Simplified Arabic"/>
                <w:sz w:val="28"/>
                <w:szCs w:val="28"/>
                <w:lang w:bidi="ar-LY"/>
              </w:rPr>
              <w:t>.</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Sig</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مستوي الدلالة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Level</w:t>
            </w:r>
          </w:p>
        </w:tc>
      </w:tr>
      <w:tr w:rsidR="006545A3" w:rsidRPr="00FB77B2" w:rsidTr="00335E26">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2</w:t>
            </w:r>
            <w:r>
              <w:rPr>
                <w:rFonts w:ascii="Simplified Arabic" w:hAnsi="Simplified Arabic" w:cs="Simplified Arabic" w:hint="cs"/>
                <w:sz w:val="28"/>
                <w:szCs w:val="28"/>
                <w:rtl/>
                <w:lang w:bidi="ar-LY"/>
              </w:rPr>
              <w:t>7</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3.5494</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0.63180</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1.229</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2</w:t>
            </w:r>
            <w:r>
              <w:rPr>
                <w:rFonts w:ascii="Simplified Arabic" w:hAnsi="Simplified Arabic" w:cs="Simplified Arabic" w:hint="cs"/>
                <w:sz w:val="28"/>
                <w:szCs w:val="28"/>
                <w:rtl/>
                <w:lang w:bidi="ar-LY"/>
              </w:rPr>
              <w:t>6</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0.</w:t>
            </w:r>
            <w:r>
              <w:rPr>
                <w:rFonts w:ascii="Simplified Arabic" w:hAnsi="Simplified Arabic" w:cs="Simplified Arabic" w:hint="cs"/>
                <w:sz w:val="28"/>
                <w:szCs w:val="28"/>
                <w:rtl/>
                <w:lang w:bidi="ar-LY"/>
              </w:rPr>
              <w:t>230</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0.05</w:t>
            </w:r>
          </w:p>
        </w:tc>
      </w:tr>
    </w:tbl>
    <w:p w:rsidR="006545A3" w:rsidRDefault="006545A3" w:rsidP="006545A3">
      <w:pPr>
        <w:pStyle w:val="a5"/>
        <w:spacing w:after="0" w:line="240" w:lineRule="auto"/>
        <w:ind w:left="-58"/>
        <w:jc w:val="both"/>
        <w:rPr>
          <w:rFonts w:ascii="Simplified Arabic" w:hAnsi="Simplified Arabic" w:cs="Simplified Arabic"/>
          <w:sz w:val="28"/>
          <w:rtl/>
          <w:lang w:bidi="ar-LY"/>
        </w:rPr>
      </w:pPr>
      <w:r>
        <w:rPr>
          <w:rFonts w:ascii="Simplified Arabic" w:hAnsi="Simplified Arabic" w:cs="Simplified Arabic"/>
          <w:sz w:val="28"/>
          <w:szCs w:val="28"/>
          <w:rtl/>
          <w:lang w:bidi="ar-LY"/>
        </w:rPr>
        <w:lastRenderedPageBreak/>
        <w:t>نلاحظ من الجدول رقم (</w:t>
      </w:r>
      <w:r w:rsidR="00335E26">
        <w:rPr>
          <w:rFonts w:ascii="Simplified Arabic" w:hAnsi="Simplified Arabic" w:cs="Simplified Arabic" w:hint="cs"/>
          <w:sz w:val="28"/>
          <w:szCs w:val="28"/>
          <w:rtl/>
          <w:lang w:bidi="ar-LY"/>
        </w:rPr>
        <w:t>16</w:t>
      </w:r>
      <w:r>
        <w:rPr>
          <w:rFonts w:ascii="Simplified Arabic" w:hAnsi="Simplified Arabic" w:cs="Simplified Arabic"/>
          <w:sz w:val="28"/>
          <w:szCs w:val="28"/>
          <w:rtl/>
          <w:lang w:bidi="ar-LY"/>
        </w:rPr>
        <w:t>) أن قيمة الوسط الحسابي (</w:t>
      </w:r>
      <w:r>
        <w:rPr>
          <w:rFonts w:ascii="Simplified Arabic" w:hAnsi="Simplified Arabic" w:cs="Simplified Arabic" w:hint="cs"/>
          <w:sz w:val="28"/>
          <w:szCs w:val="28"/>
          <w:rtl/>
          <w:lang w:bidi="ar-LY"/>
        </w:rPr>
        <w:t>3.5494</w:t>
      </w:r>
      <w:r>
        <w:rPr>
          <w:rFonts w:ascii="Simplified Arabic" w:hAnsi="Simplified Arabic" w:cs="Simplified Arabic"/>
          <w:sz w:val="28"/>
          <w:szCs w:val="28"/>
          <w:rtl/>
          <w:lang w:bidi="ar-LY"/>
        </w:rPr>
        <w:t>)، كما بلغت قيمة الانحراف المعياري (</w:t>
      </w:r>
      <w:r>
        <w:rPr>
          <w:rFonts w:ascii="Simplified Arabic" w:hAnsi="Simplified Arabic" w:cs="Simplified Arabic" w:hint="cs"/>
          <w:sz w:val="28"/>
          <w:szCs w:val="28"/>
          <w:rtl/>
          <w:lang w:bidi="ar-LY"/>
        </w:rPr>
        <w:t>0.63180</w:t>
      </w:r>
      <w:r>
        <w:rPr>
          <w:rFonts w:ascii="Simplified Arabic" w:hAnsi="Simplified Arabic" w:cs="Simplified Arabic"/>
          <w:sz w:val="28"/>
          <w:szCs w:val="28"/>
          <w:rtl/>
          <w:lang w:bidi="ar-LY"/>
        </w:rPr>
        <w:t>)، وأن قيمة (</w:t>
      </w:r>
      <w:r>
        <w:rPr>
          <w:rFonts w:ascii="Simplified Arabic" w:hAnsi="Simplified Arabic" w:cs="Simplified Arabic"/>
          <w:sz w:val="28"/>
          <w:szCs w:val="28"/>
          <w:lang w:bidi="ar-LY"/>
        </w:rPr>
        <w:t>T</w:t>
      </w:r>
      <w:r>
        <w:rPr>
          <w:rFonts w:ascii="Simplified Arabic" w:hAnsi="Simplified Arabic" w:cs="Simplified Arabic"/>
          <w:sz w:val="28"/>
          <w:szCs w:val="28"/>
          <w:rtl/>
          <w:lang w:bidi="ar-LY"/>
        </w:rPr>
        <w:t>) بلغت (</w:t>
      </w:r>
      <w:r>
        <w:rPr>
          <w:rFonts w:ascii="Simplified Arabic" w:hAnsi="Simplified Arabic" w:cs="Simplified Arabic" w:hint="cs"/>
          <w:sz w:val="28"/>
          <w:szCs w:val="28"/>
          <w:rtl/>
          <w:lang w:bidi="ar-LY"/>
        </w:rPr>
        <w:t>1.229</w:t>
      </w:r>
      <w:r>
        <w:rPr>
          <w:rFonts w:ascii="Simplified Arabic" w:hAnsi="Simplified Arabic" w:cs="Simplified Arabic"/>
          <w:sz w:val="28"/>
          <w:szCs w:val="28"/>
          <w:rtl/>
          <w:lang w:bidi="ar-LY"/>
        </w:rPr>
        <w:t>) و أن القيمة الاحتمالية لها (</w:t>
      </w:r>
      <w:r w:rsidRPr="00FB77B2">
        <w:rPr>
          <w:rFonts w:ascii="Simplified Arabic" w:hAnsi="Simplified Arabic" w:cs="Simplified Arabic"/>
          <w:sz w:val="28"/>
          <w:szCs w:val="28"/>
          <w:rtl/>
          <w:lang w:bidi="ar-LY"/>
        </w:rPr>
        <w:t>0.</w:t>
      </w:r>
      <w:r>
        <w:rPr>
          <w:rFonts w:ascii="Simplified Arabic" w:hAnsi="Simplified Arabic" w:cs="Simplified Arabic" w:hint="cs"/>
          <w:sz w:val="28"/>
          <w:szCs w:val="28"/>
          <w:rtl/>
          <w:lang w:bidi="ar-LY"/>
        </w:rPr>
        <w:t>230</w:t>
      </w:r>
      <w:r>
        <w:rPr>
          <w:rFonts w:ascii="Simplified Arabic" w:hAnsi="Simplified Arabic" w:cs="Simplified Arabic"/>
          <w:sz w:val="28"/>
          <w:szCs w:val="28"/>
          <w:rtl/>
          <w:lang w:bidi="ar-LY"/>
        </w:rPr>
        <w:t>) وهذه القيمة أ</w:t>
      </w:r>
      <w:r>
        <w:rPr>
          <w:rFonts w:ascii="Simplified Arabic" w:hAnsi="Simplified Arabic" w:cs="Simplified Arabic" w:hint="cs"/>
          <w:sz w:val="28"/>
          <w:szCs w:val="28"/>
          <w:rtl/>
          <w:lang w:bidi="ar-LY"/>
        </w:rPr>
        <w:t>كب</w:t>
      </w:r>
      <w:r>
        <w:rPr>
          <w:rFonts w:ascii="Simplified Arabic" w:hAnsi="Simplified Arabic" w:cs="Simplified Arabic"/>
          <w:sz w:val="28"/>
          <w:szCs w:val="28"/>
          <w:rtl/>
          <w:lang w:bidi="ar-LY"/>
        </w:rPr>
        <w:t>ر من مستوي الدالة (0.05) هذا يعني</w:t>
      </w:r>
      <w:r>
        <w:rPr>
          <w:rFonts w:ascii="Simplified Arabic" w:hAnsi="Simplified Arabic" w:cs="Simplified Arabic" w:hint="cs"/>
          <w:sz w:val="28"/>
          <w:szCs w:val="28"/>
          <w:rtl/>
          <w:lang w:bidi="ar-LY"/>
        </w:rPr>
        <w:t xml:space="preserve"> لا</w:t>
      </w:r>
      <w:r>
        <w:rPr>
          <w:rFonts w:ascii="Simplified Arabic" w:hAnsi="Simplified Arabic" w:cs="Simplified Arabic"/>
          <w:sz w:val="28"/>
          <w:szCs w:val="28"/>
          <w:rtl/>
          <w:lang w:bidi="ar-LY"/>
        </w:rPr>
        <w:t xml:space="preserve"> </w:t>
      </w:r>
      <w:r>
        <w:rPr>
          <w:rFonts w:ascii="Simplified Arabic" w:hAnsi="Simplified Arabic" w:cs="Simplified Arabic" w:hint="cs"/>
          <w:sz w:val="28"/>
          <w:szCs w:val="28"/>
          <w:rtl/>
          <w:lang w:bidi="ar-LY"/>
        </w:rPr>
        <w:t>وجود</w:t>
      </w:r>
      <w:r>
        <w:rPr>
          <w:rFonts w:ascii="Simplified Arabic" w:hAnsi="Simplified Arabic" w:cs="Simplified Arabic"/>
          <w:sz w:val="28"/>
          <w:szCs w:val="28"/>
          <w:rtl/>
          <w:lang w:bidi="ar-LY"/>
        </w:rPr>
        <w:t xml:space="preserve"> دلالة إحصائية، </w:t>
      </w:r>
      <w:proofErr w:type="spellStart"/>
      <w:r>
        <w:rPr>
          <w:rFonts w:ascii="Simplified Arabic" w:hAnsi="Simplified Arabic" w:cs="Simplified Arabic"/>
          <w:sz w:val="28"/>
          <w:szCs w:val="28"/>
          <w:rtl/>
          <w:lang w:bidi="ar-LY"/>
        </w:rPr>
        <w:t>وبناءا</w:t>
      </w:r>
      <w:proofErr w:type="spellEnd"/>
      <w:r>
        <w:rPr>
          <w:rFonts w:ascii="Simplified Arabic" w:hAnsi="Simplified Arabic" w:cs="Simplified Arabic"/>
          <w:sz w:val="28"/>
          <w:szCs w:val="28"/>
          <w:rtl/>
          <w:lang w:bidi="ar-LY"/>
        </w:rPr>
        <w:t xml:space="preserve"> على نتائج الجدول أعلاه فأننا </w:t>
      </w:r>
      <w:r>
        <w:rPr>
          <w:rFonts w:ascii="Simplified Arabic" w:hAnsi="Simplified Arabic" w:cs="Simplified Arabic" w:hint="cs"/>
          <w:sz w:val="28"/>
          <w:szCs w:val="28"/>
          <w:rtl/>
          <w:lang w:bidi="ar-LY"/>
        </w:rPr>
        <w:t>نقبل</w:t>
      </w:r>
      <w:r w:rsidR="00122D20">
        <w:rPr>
          <w:rFonts w:ascii="Simplified Arabic" w:hAnsi="Simplified Arabic" w:cs="Simplified Arabic" w:hint="cs"/>
          <w:sz w:val="28"/>
          <w:szCs w:val="28"/>
          <w:rtl/>
          <w:lang w:bidi="ar-LY"/>
        </w:rPr>
        <w:t xml:space="preserve"> الفرضية</w:t>
      </w:r>
      <w:r>
        <w:rPr>
          <w:rFonts w:ascii="Simplified Arabic" w:hAnsi="Simplified Arabic" w:cs="Simplified Arabic"/>
          <w:sz w:val="28"/>
          <w:szCs w:val="28"/>
          <w:rtl/>
          <w:lang w:bidi="ar-LY"/>
        </w:rPr>
        <w:t xml:space="preserve"> التي تنص </w:t>
      </w:r>
      <w:r>
        <w:rPr>
          <w:rFonts w:ascii="Simplified Arabic" w:hAnsi="Simplified Arabic" w:cs="Simplified Arabic" w:hint="cs"/>
          <w:sz w:val="28"/>
          <w:szCs w:val="28"/>
          <w:rtl/>
          <w:lang w:bidi="ar-LY"/>
        </w:rPr>
        <w:t>على إن</w:t>
      </w:r>
      <w:r w:rsidRPr="00CC6281">
        <w:rPr>
          <w:rFonts w:ascii="Simplified Arabic" w:hAnsi="Simplified Arabic" w:cs="Simplified Arabic"/>
          <w:sz w:val="28"/>
          <w:szCs w:val="28"/>
          <w:rtl/>
          <w:lang w:bidi="ar-LY"/>
        </w:rPr>
        <w:t xml:space="preserve"> </w:t>
      </w:r>
      <w:r w:rsidRPr="000D37D1">
        <w:rPr>
          <w:rFonts w:ascii="Simplified Arabic" w:hAnsi="Simplified Arabic" w:cs="Simplified Arabic" w:hint="cs"/>
          <w:sz w:val="28"/>
          <w:szCs w:val="28"/>
          <w:rtl/>
          <w:lang w:bidi="ar-LY"/>
        </w:rPr>
        <w:t xml:space="preserve">لا توجد مشكلات تحول دون تحقيق نظم الرقابة الداخلية المطبقة بالمصرف </w:t>
      </w:r>
      <w:proofErr w:type="spellStart"/>
      <w:r w:rsidRPr="000D37D1">
        <w:rPr>
          <w:rFonts w:ascii="Simplified Arabic" w:hAnsi="Simplified Arabic" w:cs="Simplified Arabic" w:hint="cs"/>
          <w:sz w:val="28"/>
          <w:szCs w:val="28"/>
          <w:rtl/>
          <w:lang w:bidi="ar-LY"/>
        </w:rPr>
        <w:t>لاهدافها</w:t>
      </w:r>
      <w:proofErr w:type="spellEnd"/>
      <w:r w:rsidRPr="000D37D1">
        <w:rPr>
          <w:rFonts w:ascii="Simplified Arabic" w:hAnsi="Simplified Arabic" w:cs="Simplified Arabic" w:hint="cs"/>
          <w:sz w:val="28"/>
          <w:szCs w:val="28"/>
          <w:rtl/>
          <w:lang w:bidi="ar-LY"/>
        </w:rPr>
        <w:t xml:space="preserve"> الخاصة بالمحافظة على الممتلكات.</w:t>
      </w:r>
    </w:p>
    <w:p w:rsidR="006545A3" w:rsidRPr="006F7533" w:rsidRDefault="006545A3" w:rsidP="006545A3">
      <w:pPr>
        <w:pStyle w:val="a5"/>
        <w:spacing w:after="0" w:line="240" w:lineRule="auto"/>
        <w:ind w:left="-58"/>
        <w:jc w:val="both"/>
        <w:rPr>
          <w:rFonts w:ascii="Simplified Arabic" w:hAnsi="Simplified Arabic" w:cs="Simplified Arabic"/>
          <w:b/>
          <w:bCs/>
          <w:sz w:val="28"/>
          <w:szCs w:val="28"/>
          <w:rtl/>
          <w:lang w:bidi="ar-LY"/>
        </w:rPr>
      </w:pPr>
      <w:r w:rsidRPr="006F7533">
        <w:rPr>
          <w:rFonts w:ascii="Simplified Arabic" w:hAnsi="Simplified Arabic" w:cs="Simplified Arabic" w:hint="cs"/>
          <w:b/>
          <w:bCs/>
          <w:sz w:val="28"/>
          <w:szCs w:val="28"/>
          <w:rtl/>
          <w:lang w:bidi="ar-LY"/>
        </w:rPr>
        <w:t>الفرضية</w:t>
      </w:r>
      <w:r w:rsidR="000224B0">
        <w:rPr>
          <w:rFonts w:ascii="Simplified Arabic" w:hAnsi="Simplified Arabic" w:cs="Simplified Arabic" w:hint="cs"/>
          <w:b/>
          <w:bCs/>
          <w:sz w:val="28"/>
          <w:szCs w:val="28"/>
          <w:rtl/>
          <w:lang w:bidi="ar-LY"/>
        </w:rPr>
        <w:t xml:space="preserve"> الفرعية </w:t>
      </w:r>
      <w:r w:rsidR="000224B0" w:rsidRPr="006F7533">
        <w:rPr>
          <w:rFonts w:ascii="Simplified Arabic" w:hAnsi="Simplified Arabic" w:cs="Simplified Arabic" w:hint="cs"/>
          <w:b/>
          <w:bCs/>
          <w:sz w:val="28"/>
          <w:szCs w:val="28"/>
          <w:rtl/>
          <w:lang w:bidi="ar-LY"/>
        </w:rPr>
        <w:t xml:space="preserve"> </w:t>
      </w:r>
      <w:r w:rsidRPr="006F7533">
        <w:rPr>
          <w:rFonts w:ascii="Simplified Arabic" w:hAnsi="Simplified Arabic" w:cs="Simplified Arabic" w:hint="cs"/>
          <w:b/>
          <w:bCs/>
          <w:sz w:val="28"/>
          <w:szCs w:val="28"/>
          <w:rtl/>
          <w:lang w:bidi="ar-LY"/>
        </w:rPr>
        <w:t>الثالثة</w:t>
      </w:r>
      <w:r>
        <w:rPr>
          <w:rFonts w:ascii="Simplified Arabic" w:hAnsi="Simplified Arabic" w:cs="Simplified Arabic" w:hint="cs"/>
          <w:b/>
          <w:bCs/>
          <w:sz w:val="28"/>
          <w:szCs w:val="28"/>
          <w:rtl/>
          <w:lang w:bidi="ar-LY"/>
        </w:rPr>
        <w:t>: لا تتوفر المقومات الرئيسة في نظم الرقابة الداخلية المطبقة بالمصرف الازمة للمحافظة على ممتلكاته.</w:t>
      </w:r>
    </w:p>
    <w:p w:rsidR="006545A3" w:rsidRDefault="006545A3" w:rsidP="006545A3">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sz w:val="28"/>
          <w:szCs w:val="28"/>
          <w:rtl/>
          <w:lang w:bidi="ar-LY"/>
        </w:rPr>
        <w:t>ولاختبار وجود فروق ذات دلالة إحصائية لنتائج أفراد العينة، كما تم استخدام (</w:t>
      </w:r>
      <w:r>
        <w:rPr>
          <w:rFonts w:ascii="Simplified Arabic" w:hAnsi="Simplified Arabic" w:cs="Simplified Arabic"/>
          <w:sz w:val="28"/>
          <w:szCs w:val="28"/>
          <w:lang w:bidi="ar-LY"/>
        </w:rPr>
        <w:t>T</w:t>
      </w:r>
      <w:r>
        <w:rPr>
          <w:rFonts w:ascii="Simplified Arabic" w:hAnsi="Simplified Arabic" w:cs="Simplified Arabic"/>
          <w:sz w:val="28"/>
          <w:szCs w:val="28"/>
          <w:rtl/>
          <w:lang w:bidi="ar-LY"/>
        </w:rPr>
        <w:t>) لدلالة الإحصائية عند مستوي معنوية (0.05) لفرض الأول، كما فالجدول رقم (</w:t>
      </w:r>
      <w:r w:rsidR="00335E26">
        <w:rPr>
          <w:rFonts w:ascii="Simplified Arabic" w:hAnsi="Simplified Arabic" w:cs="Simplified Arabic" w:hint="cs"/>
          <w:sz w:val="28"/>
          <w:szCs w:val="28"/>
          <w:rtl/>
          <w:lang w:bidi="ar-LY"/>
        </w:rPr>
        <w:t>17</w:t>
      </w:r>
      <w:r>
        <w:rPr>
          <w:rFonts w:ascii="Simplified Arabic" w:hAnsi="Simplified Arabic" w:cs="Simplified Arabic"/>
          <w:sz w:val="28"/>
          <w:szCs w:val="28"/>
          <w:rtl/>
          <w:lang w:bidi="ar-LY"/>
        </w:rPr>
        <w:t>):</w:t>
      </w:r>
    </w:p>
    <w:p w:rsidR="006545A3" w:rsidRPr="00CC6281" w:rsidRDefault="006545A3" w:rsidP="006545A3">
      <w:pPr>
        <w:pStyle w:val="a5"/>
        <w:spacing w:after="0" w:line="240" w:lineRule="auto"/>
        <w:ind w:left="-58"/>
        <w:jc w:val="both"/>
        <w:rPr>
          <w:rFonts w:ascii="Simplified Arabic" w:hAnsi="Simplified Arabic" w:cs="Simplified Arabic"/>
          <w:sz w:val="28"/>
          <w:szCs w:val="28"/>
          <w:rtl/>
          <w:lang w:bidi="ar-LY"/>
        </w:rPr>
      </w:pPr>
    </w:p>
    <w:p w:rsidR="006545A3" w:rsidRPr="00DC665E" w:rsidRDefault="006545A3" w:rsidP="00335E26">
      <w:pPr>
        <w:pStyle w:val="a5"/>
        <w:spacing w:after="0" w:line="240" w:lineRule="auto"/>
        <w:ind w:left="-58"/>
        <w:jc w:val="both"/>
        <w:rPr>
          <w:rFonts w:ascii="Simplified Arabic" w:hAnsi="Simplified Arabic" w:cs="Simplified Arabic"/>
          <w:b/>
          <w:bCs/>
          <w:sz w:val="24"/>
          <w:szCs w:val="24"/>
          <w:rtl/>
          <w:lang w:bidi="ar-LY"/>
        </w:rPr>
      </w:pPr>
      <w:r w:rsidRPr="00DC665E">
        <w:rPr>
          <w:rFonts w:ascii="Simplified Arabic" w:hAnsi="Simplified Arabic" w:cs="Simplified Arabic"/>
          <w:b/>
          <w:bCs/>
          <w:sz w:val="24"/>
          <w:szCs w:val="24"/>
          <w:rtl/>
          <w:lang w:bidi="ar-LY"/>
        </w:rPr>
        <w:t>جدول رقم (</w:t>
      </w:r>
      <w:r w:rsidR="00335E26">
        <w:rPr>
          <w:rFonts w:ascii="Simplified Arabic" w:hAnsi="Simplified Arabic" w:cs="Simplified Arabic" w:hint="cs"/>
          <w:b/>
          <w:bCs/>
          <w:sz w:val="24"/>
          <w:szCs w:val="24"/>
          <w:rtl/>
          <w:lang w:bidi="ar-LY"/>
        </w:rPr>
        <w:t>17</w:t>
      </w:r>
      <w:r w:rsidRPr="00DC665E">
        <w:rPr>
          <w:rFonts w:ascii="Simplified Arabic" w:hAnsi="Simplified Arabic" w:cs="Simplified Arabic"/>
          <w:b/>
          <w:bCs/>
          <w:sz w:val="24"/>
          <w:szCs w:val="24"/>
          <w:rtl/>
          <w:lang w:bidi="ar-LY"/>
        </w:rPr>
        <w:t>) يوضح نتائج اختبار (</w:t>
      </w:r>
      <w:r w:rsidRPr="00DC665E">
        <w:rPr>
          <w:rFonts w:ascii="Simplified Arabic" w:hAnsi="Simplified Arabic" w:cs="Simplified Arabic"/>
          <w:b/>
          <w:bCs/>
          <w:sz w:val="24"/>
          <w:szCs w:val="24"/>
          <w:lang w:bidi="ar-LY"/>
        </w:rPr>
        <w:t>T</w:t>
      </w:r>
      <w:r w:rsidRPr="00DC665E">
        <w:rPr>
          <w:rFonts w:ascii="Simplified Arabic" w:hAnsi="Simplified Arabic" w:cs="Simplified Arabic"/>
          <w:b/>
          <w:bCs/>
          <w:sz w:val="24"/>
          <w:szCs w:val="24"/>
          <w:rtl/>
          <w:lang w:bidi="ar-LY"/>
        </w:rPr>
        <w:t>) للتعرف على دلالة الفرو</w:t>
      </w:r>
      <w:r>
        <w:rPr>
          <w:rFonts w:ascii="Simplified Arabic" w:hAnsi="Simplified Arabic" w:cs="Simplified Arabic"/>
          <w:b/>
          <w:bCs/>
          <w:sz w:val="24"/>
          <w:szCs w:val="24"/>
          <w:rtl/>
          <w:lang w:bidi="ar-LY"/>
        </w:rPr>
        <w:t>ق للإجابات على فقرات الفرض ا</w:t>
      </w:r>
      <w:r>
        <w:rPr>
          <w:rFonts w:ascii="Simplified Arabic" w:hAnsi="Simplified Arabic" w:cs="Simplified Arabic" w:hint="cs"/>
          <w:b/>
          <w:bCs/>
          <w:sz w:val="24"/>
          <w:szCs w:val="24"/>
          <w:rtl/>
          <w:lang w:bidi="ar-LY"/>
        </w:rPr>
        <w:t>لثاني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250"/>
        <w:gridCol w:w="1319"/>
        <w:gridCol w:w="1204"/>
        <w:gridCol w:w="1158"/>
        <w:gridCol w:w="1260"/>
        <w:gridCol w:w="1181"/>
      </w:tblGrid>
      <w:tr w:rsidR="006545A3" w:rsidRPr="00FB77B2" w:rsidTr="00335E26">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عدد الأفراد</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الوسط الحسابي</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Mean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الانحراف المعياري</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Std. Deviation</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hint="cs"/>
                <w:sz w:val="28"/>
                <w:szCs w:val="28"/>
                <w:rtl/>
                <w:lang w:bidi="ar-LY"/>
              </w:rPr>
              <w:t xml:space="preserve">قيمة </w:t>
            </w:r>
            <w:r w:rsidRPr="00FB77B2">
              <w:rPr>
                <w:rFonts w:ascii="Simplified Arabic" w:hAnsi="Simplified Arabic" w:cs="Simplified Arabic"/>
                <w:sz w:val="28"/>
                <w:szCs w:val="28"/>
                <w:lang w:bidi="ar-LY"/>
              </w:rPr>
              <w:t>T</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درجة الحرية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proofErr w:type="spellStart"/>
            <w:r w:rsidRPr="00FB77B2">
              <w:rPr>
                <w:rFonts w:ascii="Simplified Arabic" w:hAnsi="Simplified Arabic" w:cs="Simplified Arabic"/>
                <w:sz w:val="28"/>
                <w:szCs w:val="28"/>
                <w:lang w:bidi="ar-LY"/>
              </w:rPr>
              <w:t>Df</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القيمة الاحتمالية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proofErr w:type="spellStart"/>
            <w:r w:rsidRPr="00FB77B2">
              <w:rPr>
                <w:rFonts w:ascii="Simplified Arabic" w:hAnsi="Simplified Arabic" w:cs="Simplified Arabic"/>
                <w:sz w:val="28"/>
                <w:szCs w:val="28"/>
                <w:lang w:bidi="ar-LY"/>
              </w:rPr>
              <w:t>Asymp</w:t>
            </w:r>
            <w:proofErr w:type="spellEnd"/>
            <w:r w:rsidRPr="00FB77B2">
              <w:rPr>
                <w:rFonts w:ascii="Simplified Arabic" w:hAnsi="Simplified Arabic" w:cs="Simplified Arabic"/>
                <w:sz w:val="28"/>
                <w:szCs w:val="28"/>
                <w:lang w:bidi="ar-LY"/>
              </w:rPr>
              <w:t>.</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Sig</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925BB1">
            <w:pPr>
              <w:pStyle w:val="a5"/>
              <w:spacing w:after="0" w:line="240" w:lineRule="auto"/>
              <w:ind w:left="-58"/>
              <w:jc w:val="center"/>
              <w:rPr>
                <w:rFonts w:ascii="Simplified Arabic" w:hAnsi="Simplified Arabic" w:cs="Simplified Arabic"/>
                <w:sz w:val="28"/>
                <w:szCs w:val="28"/>
                <w:rtl/>
                <w:lang w:bidi="ar-LY"/>
              </w:rPr>
            </w:pPr>
            <w:r w:rsidRPr="00FB77B2">
              <w:rPr>
                <w:rFonts w:ascii="Simplified Arabic" w:hAnsi="Simplified Arabic" w:cs="Simplified Arabic" w:hint="cs"/>
                <w:sz w:val="28"/>
                <w:szCs w:val="28"/>
                <w:rtl/>
                <w:lang w:bidi="ar-LY"/>
              </w:rPr>
              <w:t>مستوي الدلالة</w:t>
            </w:r>
          </w:p>
          <w:p w:rsidR="006545A3" w:rsidRPr="00FB77B2" w:rsidRDefault="006545A3" w:rsidP="00925BB1">
            <w:pPr>
              <w:pStyle w:val="a5"/>
              <w:spacing w:after="0" w:line="240" w:lineRule="auto"/>
              <w:ind w:left="-58"/>
              <w:jc w:val="center"/>
              <w:rPr>
                <w:rFonts w:ascii="Simplified Arabic" w:hAnsi="Simplified Arabic" w:cs="Simplified Arabic"/>
                <w:sz w:val="28"/>
                <w:szCs w:val="28"/>
                <w:lang w:bidi="ar-LY"/>
              </w:rPr>
            </w:pPr>
            <w:r w:rsidRPr="00FB77B2">
              <w:rPr>
                <w:rFonts w:ascii="Simplified Arabic" w:hAnsi="Simplified Arabic" w:cs="Simplified Arabic"/>
                <w:sz w:val="28"/>
                <w:szCs w:val="28"/>
                <w:lang w:bidi="ar-LY"/>
              </w:rPr>
              <w:t>Level</w:t>
            </w:r>
          </w:p>
        </w:tc>
      </w:tr>
      <w:tr w:rsidR="006545A3" w:rsidRPr="00FB77B2" w:rsidTr="00335E26">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2</w:t>
            </w:r>
            <w:r>
              <w:rPr>
                <w:rFonts w:ascii="Simplified Arabic" w:hAnsi="Simplified Arabic" w:cs="Simplified Arabic" w:hint="cs"/>
                <w:sz w:val="28"/>
                <w:szCs w:val="28"/>
                <w:rtl/>
                <w:lang w:bidi="ar-LY"/>
              </w:rPr>
              <w:t>7</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3.6481</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0.53576</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Pr>
                <w:rFonts w:ascii="Simplified Arabic" w:hAnsi="Simplified Arabic" w:cs="Simplified Arabic" w:hint="cs"/>
                <w:sz w:val="28"/>
                <w:szCs w:val="28"/>
                <w:rtl/>
                <w:lang w:bidi="ar-LY"/>
              </w:rPr>
              <w:t>2.407</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2</w:t>
            </w:r>
            <w:r>
              <w:rPr>
                <w:rFonts w:ascii="Simplified Arabic" w:hAnsi="Simplified Arabic" w:cs="Simplified Arabic" w:hint="cs"/>
                <w:sz w:val="28"/>
                <w:szCs w:val="28"/>
                <w:rtl/>
                <w:lang w:bidi="ar-LY"/>
              </w:rPr>
              <w:t>6</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0.0</w:t>
            </w:r>
            <w:r>
              <w:rPr>
                <w:rFonts w:ascii="Simplified Arabic" w:hAnsi="Simplified Arabic" w:cs="Simplified Arabic" w:hint="cs"/>
                <w:sz w:val="28"/>
                <w:szCs w:val="28"/>
                <w:rtl/>
                <w:lang w:bidi="ar-LY"/>
              </w:rPr>
              <w:t>23</w:t>
            </w:r>
          </w:p>
        </w:tc>
        <w:tc>
          <w:tcPr>
            <w:tcW w:w="1368" w:type="dxa"/>
            <w:tcBorders>
              <w:top w:val="single" w:sz="4" w:space="0" w:color="000000"/>
              <w:left w:val="single" w:sz="4" w:space="0" w:color="000000"/>
              <w:bottom w:val="single" w:sz="4" w:space="0" w:color="000000"/>
              <w:right w:val="single" w:sz="4" w:space="0" w:color="000000"/>
            </w:tcBorders>
            <w:hideMark/>
          </w:tcPr>
          <w:p w:rsidR="006545A3" w:rsidRPr="00FB77B2" w:rsidRDefault="006545A3" w:rsidP="00335E26">
            <w:pPr>
              <w:pStyle w:val="a5"/>
              <w:spacing w:after="0" w:line="240" w:lineRule="auto"/>
              <w:ind w:left="-58"/>
              <w:jc w:val="both"/>
              <w:rPr>
                <w:rFonts w:ascii="Simplified Arabic" w:hAnsi="Simplified Arabic" w:cs="Simplified Arabic"/>
                <w:sz w:val="28"/>
                <w:szCs w:val="28"/>
                <w:lang w:bidi="ar-LY"/>
              </w:rPr>
            </w:pPr>
            <w:r w:rsidRPr="00FB77B2">
              <w:rPr>
                <w:rFonts w:ascii="Simplified Arabic" w:hAnsi="Simplified Arabic" w:cs="Simplified Arabic"/>
                <w:sz w:val="28"/>
                <w:szCs w:val="28"/>
                <w:rtl/>
                <w:lang w:bidi="ar-LY"/>
              </w:rPr>
              <w:t>0.05</w:t>
            </w:r>
          </w:p>
        </w:tc>
      </w:tr>
    </w:tbl>
    <w:p w:rsidR="006545A3" w:rsidRDefault="006545A3" w:rsidP="006545A3">
      <w:pPr>
        <w:pStyle w:val="a5"/>
        <w:spacing w:after="0" w:line="240" w:lineRule="auto"/>
        <w:ind w:left="-58"/>
        <w:jc w:val="both"/>
        <w:rPr>
          <w:rFonts w:ascii="Simplified Arabic" w:hAnsi="Simplified Arabic" w:cs="Simplified Arabic"/>
          <w:sz w:val="28"/>
          <w:szCs w:val="28"/>
          <w:rtl/>
          <w:lang w:bidi="ar-LY"/>
        </w:rPr>
      </w:pPr>
    </w:p>
    <w:p w:rsidR="006545A3" w:rsidRPr="000224B0" w:rsidRDefault="006545A3" w:rsidP="006545A3">
      <w:pPr>
        <w:pStyle w:val="a5"/>
        <w:spacing w:after="0" w:line="240" w:lineRule="auto"/>
        <w:ind w:left="-58"/>
        <w:jc w:val="both"/>
        <w:rPr>
          <w:rFonts w:ascii="Simplified Arabic" w:hAnsi="Simplified Arabic" w:cs="Simplified Arabic"/>
          <w:b/>
          <w:bCs/>
          <w:sz w:val="28"/>
          <w:rtl/>
          <w:lang w:bidi="ar-LY"/>
        </w:rPr>
      </w:pPr>
      <w:r>
        <w:rPr>
          <w:rFonts w:ascii="Simplified Arabic" w:hAnsi="Simplified Arabic" w:cs="Simplified Arabic"/>
          <w:sz w:val="28"/>
          <w:szCs w:val="28"/>
          <w:rtl/>
          <w:lang w:bidi="ar-LY"/>
        </w:rPr>
        <w:t>نلاحظ من الجدول رقم (</w:t>
      </w:r>
      <w:r w:rsidR="00335E26">
        <w:rPr>
          <w:rFonts w:ascii="Simplified Arabic" w:hAnsi="Simplified Arabic" w:cs="Simplified Arabic" w:hint="cs"/>
          <w:sz w:val="28"/>
          <w:szCs w:val="28"/>
          <w:rtl/>
          <w:lang w:bidi="ar-LY"/>
        </w:rPr>
        <w:t>17</w:t>
      </w:r>
      <w:r>
        <w:rPr>
          <w:rFonts w:ascii="Simplified Arabic" w:hAnsi="Simplified Arabic" w:cs="Simplified Arabic"/>
          <w:sz w:val="28"/>
          <w:szCs w:val="28"/>
          <w:rtl/>
          <w:lang w:bidi="ar-LY"/>
        </w:rPr>
        <w:t xml:space="preserve">) أن قيمة الوسط الحسابي </w:t>
      </w:r>
      <w:r>
        <w:rPr>
          <w:rFonts w:ascii="Simplified Arabic" w:hAnsi="Simplified Arabic" w:cs="Simplified Arabic" w:hint="cs"/>
          <w:sz w:val="28"/>
          <w:szCs w:val="28"/>
          <w:rtl/>
          <w:lang w:bidi="ar-LY"/>
        </w:rPr>
        <w:t>(3.6138</w:t>
      </w:r>
      <w:r>
        <w:rPr>
          <w:rFonts w:ascii="Simplified Arabic" w:hAnsi="Simplified Arabic" w:cs="Simplified Arabic"/>
          <w:sz w:val="28"/>
          <w:szCs w:val="28"/>
          <w:rtl/>
          <w:lang w:bidi="ar-LY"/>
        </w:rPr>
        <w:t>)، كما بلغت قيمة الانحراف المعياري (</w:t>
      </w:r>
      <w:r>
        <w:rPr>
          <w:rFonts w:ascii="Simplified Arabic" w:hAnsi="Simplified Arabic" w:cs="Simplified Arabic" w:hint="cs"/>
          <w:sz w:val="28"/>
          <w:szCs w:val="28"/>
          <w:rtl/>
          <w:lang w:bidi="ar-LY"/>
        </w:rPr>
        <w:t>0.58206</w:t>
      </w:r>
      <w:r>
        <w:rPr>
          <w:rFonts w:ascii="Simplified Arabic" w:hAnsi="Simplified Arabic" w:cs="Simplified Arabic"/>
          <w:sz w:val="28"/>
          <w:szCs w:val="28"/>
          <w:rtl/>
          <w:lang w:bidi="ar-LY"/>
        </w:rPr>
        <w:t>)، وأن قيمة (</w:t>
      </w:r>
      <w:r>
        <w:rPr>
          <w:rFonts w:ascii="Simplified Arabic" w:hAnsi="Simplified Arabic" w:cs="Simplified Arabic"/>
          <w:sz w:val="28"/>
          <w:szCs w:val="28"/>
          <w:lang w:bidi="ar-LY"/>
        </w:rPr>
        <w:t>T</w:t>
      </w:r>
      <w:r>
        <w:rPr>
          <w:rFonts w:ascii="Simplified Arabic" w:hAnsi="Simplified Arabic" w:cs="Simplified Arabic"/>
          <w:sz w:val="28"/>
          <w:szCs w:val="28"/>
          <w:rtl/>
          <w:lang w:bidi="ar-LY"/>
        </w:rPr>
        <w:t>) بلغت (</w:t>
      </w:r>
      <w:r>
        <w:rPr>
          <w:rFonts w:ascii="Simplified Arabic" w:hAnsi="Simplified Arabic" w:cs="Simplified Arabic" w:hint="cs"/>
          <w:sz w:val="28"/>
          <w:szCs w:val="28"/>
          <w:rtl/>
          <w:lang w:bidi="ar-LY"/>
        </w:rPr>
        <w:t>1.908</w:t>
      </w:r>
      <w:r>
        <w:rPr>
          <w:rFonts w:ascii="Simplified Arabic" w:hAnsi="Simplified Arabic" w:cs="Simplified Arabic"/>
          <w:sz w:val="28"/>
          <w:szCs w:val="28"/>
          <w:rtl/>
          <w:lang w:bidi="ar-LY"/>
        </w:rPr>
        <w:t>) و أن القيمة الاحتمالية لها (</w:t>
      </w:r>
      <w:r w:rsidRPr="00FB77B2">
        <w:rPr>
          <w:rFonts w:ascii="Simplified Arabic" w:hAnsi="Simplified Arabic" w:cs="Simplified Arabic"/>
          <w:sz w:val="28"/>
          <w:szCs w:val="28"/>
          <w:rtl/>
          <w:lang w:bidi="ar-LY"/>
        </w:rPr>
        <w:t>0.0</w:t>
      </w:r>
      <w:r>
        <w:rPr>
          <w:rFonts w:ascii="Simplified Arabic" w:hAnsi="Simplified Arabic" w:cs="Simplified Arabic" w:hint="cs"/>
          <w:sz w:val="28"/>
          <w:szCs w:val="28"/>
          <w:rtl/>
          <w:lang w:bidi="ar-LY"/>
        </w:rPr>
        <w:t>67</w:t>
      </w:r>
      <w:r>
        <w:rPr>
          <w:rFonts w:ascii="Simplified Arabic" w:hAnsi="Simplified Arabic" w:cs="Simplified Arabic"/>
          <w:sz w:val="28"/>
          <w:szCs w:val="28"/>
          <w:rtl/>
          <w:lang w:bidi="ar-LY"/>
        </w:rPr>
        <w:t>) وهذه القيمة أ</w:t>
      </w:r>
      <w:r>
        <w:rPr>
          <w:rFonts w:ascii="Simplified Arabic" w:hAnsi="Simplified Arabic" w:cs="Simplified Arabic" w:hint="cs"/>
          <w:sz w:val="28"/>
          <w:szCs w:val="28"/>
          <w:rtl/>
          <w:lang w:bidi="ar-LY"/>
        </w:rPr>
        <w:t>كبر</w:t>
      </w:r>
      <w:r>
        <w:rPr>
          <w:rFonts w:ascii="Simplified Arabic" w:hAnsi="Simplified Arabic" w:cs="Simplified Arabic"/>
          <w:sz w:val="28"/>
          <w:szCs w:val="28"/>
          <w:rtl/>
          <w:lang w:bidi="ar-LY"/>
        </w:rPr>
        <w:t xml:space="preserve"> من مستوي الدالة (0.05) هذا يعني </w:t>
      </w:r>
      <w:r>
        <w:rPr>
          <w:rFonts w:ascii="Simplified Arabic" w:hAnsi="Simplified Arabic" w:cs="Simplified Arabic" w:hint="cs"/>
          <w:sz w:val="28"/>
          <w:szCs w:val="28"/>
          <w:rtl/>
          <w:lang w:bidi="ar-LY"/>
        </w:rPr>
        <w:t>لا وجود</w:t>
      </w:r>
      <w:r>
        <w:rPr>
          <w:rFonts w:ascii="Simplified Arabic" w:hAnsi="Simplified Arabic" w:cs="Simplified Arabic"/>
          <w:sz w:val="28"/>
          <w:szCs w:val="28"/>
          <w:rtl/>
          <w:lang w:bidi="ar-LY"/>
        </w:rPr>
        <w:t xml:space="preserve"> دلالة إحصائية، </w:t>
      </w:r>
      <w:proofErr w:type="spellStart"/>
      <w:r>
        <w:rPr>
          <w:rFonts w:ascii="Simplified Arabic" w:hAnsi="Simplified Arabic" w:cs="Simplified Arabic"/>
          <w:sz w:val="28"/>
          <w:szCs w:val="28"/>
          <w:rtl/>
          <w:lang w:bidi="ar-LY"/>
        </w:rPr>
        <w:t>وبناءا</w:t>
      </w:r>
      <w:proofErr w:type="spellEnd"/>
      <w:r>
        <w:rPr>
          <w:rFonts w:ascii="Simplified Arabic" w:hAnsi="Simplified Arabic" w:cs="Simplified Arabic"/>
          <w:sz w:val="28"/>
          <w:szCs w:val="28"/>
          <w:rtl/>
          <w:lang w:bidi="ar-LY"/>
        </w:rPr>
        <w:t xml:space="preserve"> على نتائج الجدول أعلاه فأننا  </w:t>
      </w:r>
      <w:r>
        <w:rPr>
          <w:rFonts w:ascii="Simplified Arabic" w:hAnsi="Simplified Arabic" w:cs="Simplified Arabic" w:hint="cs"/>
          <w:sz w:val="28"/>
          <w:szCs w:val="28"/>
          <w:rtl/>
          <w:lang w:bidi="ar-LY"/>
        </w:rPr>
        <w:t xml:space="preserve">نقبل الفرضية </w:t>
      </w:r>
      <w:r>
        <w:rPr>
          <w:rFonts w:ascii="Simplified Arabic" w:hAnsi="Simplified Arabic" w:cs="Simplified Arabic"/>
          <w:sz w:val="28"/>
          <w:szCs w:val="28"/>
          <w:rtl/>
          <w:lang w:bidi="ar-LY"/>
        </w:rPr>
        <w:t xml:space="preserve">التي تنص </w:t>
      </w:r>
      <w:r>
        <w:rPr>
          <w:rFonts w:ascii="Simplified Arabic" w:hAnsi="Simplified Arabic" w:cs="Simplified Arabic" w:hint="cs"/>
          <w:sz w:val="28"/>
          <w:szCs w:val="28"/>
          <w:rtl/>
          <w:lang w:bidi="ar-LY"/>
        </w:rPr>
        <w:t>على إن</w:t>
      </w:r>
      <w:r w:rsidRPr="00CC6281">
        <w:rPr>
          <w:rFonts w:ascii="Simplified Arabic" w:hAnsi="Simplified Arabic" w:cs="Simplified Arabic"/>
          <w:sz w:val="28"/>
          <w:szCs w:val="28"/>
          <w:rtl/>
          <w:lang w:bidi="ar-LY"/>
        </w:rPr>
        <w:t xml:space="preserve"> </w:t>
      </w:r>
      <w:r w:rsidRPr="000224B0">
        <w:rPr>
          <w:rFonts w:ascii="Simplified Arabic" w:hAnsi="Simplified Arabic" w:cs="Simplified Arabic" w:hint="cs"/>
          <w:b/>
          <w:bCs/>
          <w:sz w:val="28"/>
          <w:szCs w:val="28"/>
          <w:rtl/>
          <w:lang w:bidi="ar-LY"/>
        </w:rPr>
        <w:t xml:space="preserve">لا تتوفر المقومات الرئيسة في نظم الرقابة الداخلية المطبقة بالمصرف </w:t>
      </w:r>
      <w:proofErr w:type="spellStart"/>
      <w:r w:rsidRPr="000224B0">
        <w:rPr>
          <w:rFonts w:ascii="Simplified Arabic" w:hAnsi="Simplified Arabic" w:cs="Simplified Arabic" w:hint="cs"/>
          <w:b/>
          <w:bCs/>
          <w:sz w:val="28"/>
          <w:szCs w:val="28"/>
          <w:rtl/>
          <w:lang w:bidi="ar-LY"/>
        </w:rPr>
        <w:t>الازكة</w:t>
      </w:r>
      <w:proofErr w:type="spellEnd"/>
      <w:r w:rsidRPr="000224B0">
        <w:rPr>
          <w:rFonts w:ascii="Simplified Arabic" w:hAnsi="Simplified Arabic" w:cs="Simplified Arabic" w:hint="cs"/>
          <w:b/>
          <w:bCs/>
          <w:sz w:val="28"/>
          <w:szCs w:val="28"/>
          <w:rtl/>
          <w:lang w:bidi="ar-LY"/>
        </w:rPr>
        <w:t xml:space="preserve"> للمحافظة على ممتلكاته.</w:t>
      </w: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0B0265" w:rsidRDefault="000224B0" w:rsidP="006545A3">
      <w:pPr>
        <w:pStyle w:val="a5"/>
        <w:spacing w:after="0" w:line="240" w:lineRule="auto"/>
        <w:ind w:left="-58"/>
        <w:jc w:val="both"/>
        <w:rPr>
          <w:rFonts w:ascii="Simplified Arabic" w:hAnsi="Simplified Arabic" w:cs="Simplified Arabic"/>
          <w:sz w:val="28"/>
          <w:rtl/>
          <w:lang w:bidi="ar-LY"/>
        </w:rPr>
      </w:pPr>
      <w:proofErr w:type="spellStart"/>
      <w:r w:rsidRPr="000224B0">
        <w:rPr>
          <w:rFonts w:ascii="Simplified Arabic" w:hAnsi="Simplified Arabic" w:cs="Simplified Arabic" w:hint="cs"/>
          <w:sz w:val="32"/>
          <w:szCs w:val="32"/>
          <w:rtl/>
          <w:lang w:bidi="ar-LY"/>
        </w:rPr>
        <w:t>لايوجد</w:t>
      </w:r>
      <w:proofErr w:type="spellEnd"/>
      <w:r w:rsidRPr="000224B0">
        <w:rPr>
          <w:rFonts w:ascii="Simplified Arabic" w:hAnsi="Simplified Arabic" w:cs="Simplified Arabic" w:hint="cs"/>
          <w:sz w:val="32"/>
          <w:szCs w:val="32"/>
          <w:rtl/>
          <w:lang w:bidi="ar-LY"/>
        </w:rPr>
        <w:t xml:space="preserve"> دور الاهمية </w:t>
      </w:r>
      <w:r w:rsidRPr="002F3B23">
        <w:rPr>
          <w:rFonts w:ascii="Simplified Arabic" w:hAnsi="Simplified Arabic" w:cs="Simplified Arabic" w:hint="cs"/>
          <w:sz w:val="32"/>
          <w:szCs w:val="32"/>
          <w:rtl/>
          <w:lang w:bidi="ar-LY"/>
        </w:rPr>
        <w:t>الرقابة الداخلية في المحافظة على الممتلكات</w:t>
      </w: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0224B0" w:rsidRDefault="000224B0" w:rsidP="006545A3">
      <w:pPr>
        <w:pStyle w:val="a5"/>
        <w:spacing w:after="0" w:line="240" w:lineRule="auto"/>
        <w:ind w:left="-58"/>
        <w:jc w:val="both"/>
        <w:rPr>
          <w:rFonts w:ascii="Simplified Arabic" w:hAnsi="Simplified Arabic" w:cs="Simplified Arabic"/>
          <w:sz w:val="28"/>
          <w:rtl/>
          <w:lang w:bidi="ar-LY"/>
        </w:rPr>
      </w:pPr>
    </w:p>
    <w:p w:rsidR="000B0265" w:rsidRDefault="000B0265" w:rsidP="006545A3">
      <w:pPr>
        <w:pStyle w:val="a5"/>
        <w:spacing w:after="0" w:line="240" w:lineRule="auto"/>
        <w:ind w:left="-58"/>
        <w:jc w:val="both"/>
        <w:rPr>
          <w:rFonts w:ascii="Simplified Arabic" w:hAnsi="Simplified Arabic" w:cs="Simplified Arabic"/>
          <w:sz w:val="28"/>
          <w:rtl/>
          <w:lang w:bidi="ar-LY"/>
        </w:rPr>
      </w:pPr>
    </w:p>
    <w:p w:rsidR="00AF5A24" w:rsidRPr="00AB12A6" w:rsidRDefault="00AF5A24" w:rsidP="00353ADC">
      <w:pPr>
        <w:pStyle w:val="a5"/>
        <w:spacing w:after="0" w:line="240" w:lineRule="auto"/>
        <w:ind w:left="-58"/>
        <w:jc w:val="center"/>
        <w:rPr>
          <w:rFonts w:ascii="Simplified Arabic" w:hAnsi="Simplified Arabic" w:cs="Simplified Arabic"/>
          <w:sz w:val="36"/>
          <w:szCs w:val="36"/>
          <w:rtl/>
          <w:lang w:bidi="ar-LY"/>
        </w:rPr>
      </w:pPr>
      <w:r w:rsidRPr="00AB12A6">
        <w:rPr>
          <w:rFonts w:ascii="Simplified Arabic" w:hAnsi="Simplified Arabic" w:cs="Simplified Arabic"/>
          <w:sz w:val="36"/>
          <w:szCs w:val="36"/>
          <w:rtl/>
          <w:lang w:bidi="ar-LY"/>
        </w:rPr>
        <w:lastRenderedPageBreak/>
        <w:t>النتائج والتوصيات</w:t>
      </w:r>
    </w:p>
    <w:p w:rsidR="00AF5A24" w:rsidRDefault="00925BB1" w:rsidP="00AF5A24">
      <w:pPr>
        <w:pStyle w:val="a5"/>
        <w:spacing w:after="0" w:line="240" w:lineRule="auto"/>
        <w:ind w:left="-58"/>
        <w:jc w:val="both"/>
        <w:rPr>
          <w:rFonts w:ascii="Simplified Arabic" w:hAnsi="Simplified Arabic" w:cs="Simplified Arabic"/>
          <w:sz w:val="36"/>
          <w:szCs w:val="36"/>
          <w:rtl/>
          <w:lang w:bidi="ar-LY"/>
        </w:rPr>
      </w:pPr>
      <w:r>
        <w:rPr>
          <w:rFonts w:ascii="Simplified Arabic" w:hAnsi="Simplified Arabic" w:cs="Simplified Arabic" w:hint="cs"/>
          <w:sz w:val="36"/>
          <w:szCs w:val="36"/>
          <w:rtl/>
          <w:lang w:bidi="ar-LY"/>
        </w:rPr>
        <w:t>أ</w:t>
      </w:r>
      <w:r w:rsidR="00AF5A24" w:rsidRPr="00AB12A6">
        <w:rPr>
          <w:rFonts w:ascii="Simplified Arabic" w:hAnsi="Simplified Arabic" w:cs="Simplified Arabic"/>
          <w:sz w:val="36"/>
          <w:szCs w:val="36"/>
          <w:rtl/>
          <w:lang w:bidi="ar-LY"/>
        </w:rPr>
        <w:t>ولا</w:t>
      </w:r>
      <w:r>
        <w:rPr>
          <w:rFonts w:ascii="Simplified Arabic" w:hAnsi="Simplified Arabic" w:cs="Simplified Arabic" w:hint="cs"/>
          <w:sz w:val="36"/>
          <w:szCs w:val="36"/>
          <w:rtl/>
          <w:lang w:bidi="ar-LY"/>
        </w:rPr>
        <w:t>ً</w:t>
      </w:r>
      <w:r w:rsidR="00AF5A24" w:rsidRPr="00AB12A6">
        <w:rPr>
          <w:rFonts w:ascii="Simplified Arabic" w:hAnsi="Simplified Arabic" w:cs="Simplified Arabic"/>
          <w:sz w:val="36"/>
          <w:szCs w:val="36"/>
          <w:rtl/>
          <w:lang w:bidi="ar-LY"/>
        </w:rPr>
        <w:t>: النتائج:</w:t>
      </w:r>
    </w:p>
    <w:p w:rsidR="00AF5A24" w:rsidRPr="00C806B3" w:rsidRDefault="00AF5A24" w:rsidP="00122D20">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4"/>
          <w:szCs w:val="24"/>
          <w:rtl/>
        </w:rPr>
        <w:t>1</w:t>
      </w:r>
      <w:r w:rsidRPr="00C806B3">
        <w:rPr>
          <w:rFonts w:ascii="Simplified Arabic" w:hAnsi="Simplified Arabic" w:cs="Simplified Arabic" w:hint="cs"/>
          <w:sz w:val="28"/>
          <w:szCs w:val="28"/>
          <w:rtl/>
        </w:rPr>
        <w:t>- عدم توفر الخبر</w:t>
      </w:r>
      <w:r w:rsidR="00925BB1">
        <w:rPr>
          <w:rFonts w:ascii="Simplified Arabic" w:hAnsi="Simplified Arabic" w:cs="Simplified Arabic" w:hint="cs"/>
          <w:sz w:val="28"/>
          <w:szCs w:val="28"/>
          <w:rtl/>
        </w:rPr>
        <w:t>ة والم</w:t>
      </w:r>
      <w:r w:rsidRPr="00C806B3">
        <w:rPr>
          <w:rFonts w:ascii="Simplified Arabic" w:hAnsi="Simplified Arabic" w:cs="Simplified Arabic" w:hint="cs"/>
          <w:sz w:val="28"/>
          <w:szCs w:val="28"/>
          <w:rtl/>
        </w:rPr>
        <w:t>ه</w:t>
      </w:r>
      <w:r w:rsidR="00925BB1">
        <w:rPr>
          <w:rFonts w:ascii="Simplified Arabic" w:hAnsi="Simplified Arabic" w:cs="Simplified Arabic" w:hint="cs"/>
          <w:sz w:val="28"/>
          <w:szCs w:val="28"/>
          <w:rtl/>
        </w:rPr>
        <w:t>ن</w:t>
      </w:r>
      <w:r w:rsidRPr="00C806B3">
        <w:rPr>
          <w:rFonts w:ascii="Simplified Arabic" w:hAnsi="Simplified Arabic" w:cs="Simplified Arabic" w:hint="cs"/>
          <w:sz w:val="28"/>
          <w:szCs w:val="28"/>
          <w:rtl/>
        </w:rPr>
        <w:t>ية للمراجعين يعيق عملي</w:t>
      </w:r>
      <w:r w:rsidR="00925BB1">
        <w:rPr>
          <w:rFonts w:ascii="Simplified Arabic" w:hAnsi="Simplified Arabic" w:cs="Simplified Arabic" w:hint="cs"/>
          <w:sz w:val="28"/>
          <w:szCs w:val="28"/>
          <w:rtl/>
        </w:rPr>
        <w:t>ة تطبيق الرقابة الداخلية على الأ</w:t>
      </w:r>
      <w:r w:rsidRPr="00C806B3">
        <w:rPr>
          <w:rFonts w:ascii="Simplified Arabic" w:hAnsi="Simplified Arabic" w:cs="Simplified Arabic" w:hint="cs"/>
          <w:sz w:val="28"/>
          <w:szCs w:val="28"/>
          <w:rtl/>
        </w:rPr>
        <w:t>صول.</w:t>
      </w:r>
    </w:p>
    <w:p w:rsidR="00AF5A24" w:rsidRPr="00C806B3" w:rsidRDefault="00AF5A24" w:rsidP="00122D20">
      <w:pPr>
        <w:autoSpaceDE w:val="0"/>
        <w:autoSpaceDN w:val="0"/>
        <w:adjustRightInd w:val="0"/>
        <w:spacing w:after="0" w:line="240" w:lineRule="auto"/>
        <w:rPr>
          <w:rFonts w:ascii="Simplified Arabic" w:hAnsi="Simplified Arabic" w:cs="Simplified Arabic"/>
          <w:sz w:val="28"/>
          <w:szCs w:val="28"/>
          <w:rtl/>
        </w:rPr>
      </w:pPr>
      <w:r w:rsidRPr="00C806B3">
        <w:rPr>
          <w:rFonts w:ascii="Simplified Arabic" w:hAnsi="Simplified Arabic" w:cs="Simplified Arabic" w:hint="cs"/>
          <w:sz w:val="28"/>
          <w:szCs w:val="28"/>
          <w:rtl/>
        </w:rPr>
        <w:t>2- ان صعوبة الادراك بمفاهيم وأهداف الرقابة الداخلية من قبل الموظفين في المحافظة على الممتلكات</w:t>
      </w:r>
    </w:p>
    <w:p w:rsidR="00AF5A24" w:rsidRPr="00C806B3" w:rsidRDefault="00AF5A24" w:rsidP="00122D20">
      <w:pPr>
        <w:autoSpaceDE w:val="0"/>
        <w:autoSpaceDN w:val="0"/>
        <w:adjustRightInd w:val="0"/>
        <w:spacing w:after="0" w:line="240" w:lineRule="auto"/>
        <w:rPr>
          <w:rFonts w:ascii="Simplified Arabic" w:hAnsi="Simplified Arabic" w:cs="Simplified Arabic"/>
          <w:sz w:val="28"/>
          <w:szCs w:val="28"/>
          <w:rtl/>
        </w:rPr>
      </w:pPr>
      <w:r w:rsidRPr="00C806B3">
        <w:rPr>
          <w:rFonts w:ascii="Simplified Arabic" w:hAnsi="Simplified Arabic" w:cs="Simplified Arabic" w:hint="cs"/>
          <w:sz w:val="28"/>
          <w:szCs w:val="28"/>
          <w:rtl/>
        </w:rPr>
        <w:t>3- تعاني نظم الرقابة الداخلية من امكانية التحليل عن طريق التواطؤ بين اطراف من داخل المصرف وخارجه</w:t>
      </w:r>
    </w:p>
    <w:p w:rsidR="00AF5A24" w:rsidRPr="00C806B3" w:rsidRDefault="00AF5A24" w:rsidP="00122D20">
      <w:pPr>
        <w:autoSpaceDE w:val="0"/>
        <w:autoSpaceDN w:val="0"/>
        <w:adjustRightInd w:val="0"/>
        <w:spacing w:after="0" w:line="240" w:lineRule="auto"/>
        <w:rPr>
          <w:rFonts w:ascii="Simplified Arabic" w:hAnsi="Simplified Arabic" w:cs="Simplified Arabic"/>
          <w:sz w:val="28"/>
          <w:szCs w:val="28"/>
          <w:rtl/>
        </w:rPr>
      </w:pPr>
      <w:r w:rsidRPr="00C806B3">
        <w:rPr>
          <w:rFonts w:ascii="Simplified Arabic" w:hAnsi="Simplified Arabic" w:cs="Simplified Arabic" w:hint="cs"/>
          <w:sz w:val="28"/>
          <w:szCs w:val="28"/>
          <w:rtl/>
        </w:rPr>
        <w:t>4--بينت الدراسة أن</w:t>
      </w:r>
      <w:r w:rsidRPr="00AB12A6">
        <w:rPr>
          <w:rFonts w:ascii="Simplified Arabic" w:hAnsi="Simplified Arabic" w:cs="Simplified Arabic"/>
          <w:sz w:val="28"/>
          <w:szCs w:val="28"/>
          <w:rtl/>
        </w:rPr>
        <w:t xml:space="preserve"> </w:t>
      </w:r>
      <w:r>
        <w:rPr>
          <w:rFonts w:ascii="Simplified Arabic" w:hAnsi="Simplified Arabic" w:cs="Simplified Arabic" w:hint="cs"/>
          <w:sz w:val="28"/>
          <w:szCs w:val="28"/>
          <w:rtl/>
        </w:rPr>
        <w:t>لا</w:t>
      </w:r>
      <w:r w:rsidRPr="000D37D1">
        <w:rPr>
          <w:rFonts w:ascii="Simplified Arabic" w:hAnsi="Simplified Arabic" w:cs="Simplified Arabic" w:hint="cs"/>
          <w:sz w:val="28"/>
          <w:szCs w:val="28"/>
          <w:rtl/>
        </w:rPr>
        <w:t xml:space="preserve"> توجد نظم رقابة داخلية مطبقة بالمصرف تتصف </w:t>
      </w:r>
      <w:r w:rsidR="00122D20">
        <w:rPr>
          <w:rFonts w:ascii="Simplified Arabic" w:hAnsi="Simplified Arabic" w:cs="Simplified Arabic" w:hint="cs"/>
          <w:sz w:val="28"/>
          <w:szCs w:val="28"/>
          <w:rtl/>
        </w:rPr>
        <w:t>بالفاعلية</w:t>
      </w:r>
      <w:r w:rsidRPr="000D37D1">
        <w:rPr>
          <w:rFonts w:ascii="Simplified Arabic" w:hAnsi="Simplified Arabic" w:cs="Simplified Arabic" w:hint="cs"/>
          <w:sz w:val="28"/>
          <w:szCs w:val="28"/>
          <w:rtl/>
        </w:rPr>
        <w:t xml:space="preserve"> من حيث المحافظة على الممتلكات.</w:t>
      </w:r>
    </w:p>
    <w:p w:rsidR="00AF5A24" w:rsidRPr="00C806B3" w:rsidRDefault="00AF5A24" w:rsidP="00122D20">
      <w:pPr>
        <w:autoSpaceDE w:val="0"/>
        <w:autoSpaceDN w:val="0"/>
        <w:adjustRightInd w:val="0"/>
        <w:spacing w:after="0" w:line="240" w:lineRule="auto"/>
        <w:rPr>
          <w:rFonts w:ascii="Simplified Arabic" w:hAnsi="Simplified Arabic" w:cs="Simplified Arabic"/>
          <w:sz w:val="28"/>
          <w:szCs w:val="28"/>
          <w:rtl/>
        </w:rPr>
      </w:pPr>
      <w:r w:rsidRPr="00C806B3">
        <w:rPr>
          <w:rFonts w:ascii="Simplified Arabic" w:hAnsi="Simplified Arabic" w:cs="Simplified Arabic" w:hint="cs"/>
          <w:sz w:val="28"/>
          <w:szCs w:val="28"/>
          <w:rtl/>
        </w:rPr>
        <w:t>5- أنه</w:t>
      </w:r>
      <w:r w:rsidRPr="00CC6281">
        <w:rPr>
          <w:rFonts w:ascii="Simplified Arabic" w:hAnsi="Simplified Arabic" w:cs="Simplified Arabic"/>
          <w:sz w:val="28"/>
          <w:szCs w:val="28"/>
          <w:rtl/>
        </w:rPr>
        <w:t xml:space="preserve"> </w:t>
      </w:r>
      <w:r w:rsidRPr="000D37D1">
        <w:rPr>
          <w:rFonts w:ascii="Simplified Arabic" w:hAnsi="Simplified Arabic" w:cs="Simplified Arabic" w:hint="cs"/>
          <w:sz w:val="28"/>
          <w:szCs w:val="28"/>
          <w:rtl/>
        </w:rPr>
        <w:t xml:space="preserve">توجد مشكلات تحول دون تحقيق نظم الرقابة الداخلية المطبقة بالمصرف </w:t>
      </w:r>
      <w:proofErr w:type="spellStart"/>
      <w:r w:rsidRPr="000D37D1">
        <w:rPr>
          <w:rFonts w:ascii="Simplified Arabic" w:hAnsi="Simplified Arabic" w:cs="Simplified Arabic" w:hint="cs"/>
          <w:sz w:val="28"/>
          <w:szCs w:val="28"/>
          <w:rtl/>
        </w:rPr>
        <w:t>لاهدافها</w:t>
      </w:r>
      <w:proofErr w:type="spellEnd"/>
      <w:r w:rsidRPr="000D37D1">
        <w:rPr>
          <w:rFonts w:ascii="Simplified Arabic" w:hAnsi="Simplified Arabic" w:cs="Simplified Arabic" w:hint="cs"/>
          <w:sz w:val="28"/>
          <w:szCs w:val="28"/>
          <w:rtl/>
        </w:rPr>
        <w:t xml:space="preserve"> الخاصة بالمحافظة على الممتلكات.</w:t>
      </w:r>
    </w:p>
    <w:p w:rsidR="00AF5A24" w:rsidRDefault="00AF5A24" w:rsidP="00122D20">
      <w:pPr>
        <w:autoSpaceDE w:val="0"/>
        <w:autoSpaceDN w:val="0"/>
        <w:adjustRightInd w:val="0"/>
        <w:spacing w:after="0" w:line="240" w:lineRule="auto"/>
        <w:rPr>
          <w:rFonts w:ascii="Simplified Arabic" w:hAnsi="Simplified Arabic" w:cs="Simplified Arabic"/>
          <w:sz w:val="28"/>
          <w:szCs w:val="28"/>
          <w:rtl/>
        </w:rPr>
      </w:pPr>
      <w:r w:rsidRPr="00C806B3">
        <w:rPr>
          <w:rFonts w:ascii="Simplified Arabic" w:hAnsi="Simplified Arabic" w:cs="Simplified Arabic" w:hint="cs"/>
          <w:sz w:val="28"/>
          <w:szCs w:val="28"/>
          <w:rtl/>
        </w:rPr>
        <w:t xml:space="preserve">6- </w:t>
      </w:r>
      <w:r>
        <w:rPr>
          <w:rFonts w:ascii="Simplified Arabic" w:hAnsi="Simplified Arabic" w:cs="Simplified Arabic" w:hint="cs"/>
          <w:sz w:val="28"/>
          <w:szCs w:val="28"/>
          <w:rtl/>
        </w:rPr>
        <w:t>لا</w:t>
      </w:r>
      <w:r w:rsidRPr="000D37D1">
        <w:rPr>
          <w:rFonts w:ascii="Simplified Arabic" w:hAnsi="Simplified Arabic" w:cs="Simplified Arabic" w:hint="cs"/>
          <w:sz w:val="28"/>
          <w:szCs w:val="28"/>
          <w:rtl/>
        </w:rPr>
        <w:t xml:space="preserve"> تتوفر المقومات الرئيس</w:t>
      </w:r>
      <w:r>
        <w:rPr>
          <w:rFonts w:ascii="Simplified Arabic" w:hAnsi="Simplified Arabic" w:cs="Simplified Arabic" w:hint="cs"/>
          <w:sz w:val="28"/>
          <w:szCs w:val="28"/>
          <w:rtl/>
        </w:rPr>
        <w:t>ي</w:t>
      </w:r>
      <w:r w:rsidRPr="000D37D1">
        <w:rPr>
          <w:rFonts w:ascii="Simplified Arabic" w:hAnsi="Simplified Arabic" w:cs="Simplified Arabic" w:hint="cs"/>
          <w:sz w:val="28"/>
          <w:szCs w:val="28"/>
          <w:rtl/>
        </w:rPr>
        <w:t>ة في نظم الرقابة الداخلية المطبقة بالمصرف للمحافظة على ممتلكاته.</w:t>
      </w:r>
    </w:p>
    <w:p w:rsidR="00AF5A24" w:rsidRDefault="00AF5A24" w:rsidP="00AF5A24">
      <w:pPr>
        <w:pStyle w:val="a5"/>
        <w:spacing w:after="0" w:line="240" w:lineRule="auto"/>
        <w:ind w:left="-58"/>
        <w:jc w:val="both"/>
        <w:rPr>
          <w:rFonts w:ascii="Simplified Arabic" w:hAnsi="Simplified Arabic" w:cs="Simplified Arabic"/>
          <w:sz w:val="28"/>
          <w:szCs w:val="28"/>
          <w:rtl/>
          <w:lang w:bidi="ar-LY"/>
        </w:rPr>
      </w:pPr>
    </w:p>
    <w:p w:rsidR="00AF5A24" w:rsidRPr="00F70CBE" w:rsidRDefault="00AF5A24" w:rsidP="00AF5A24">
      <w:pPr>
        <w:pStyle w:val="a5"/>
        <w:spacing w:after="0" w:line="240" w:lineRule="auto"/>
        <w:ind w:left="-58"/>
        <w:jc w:val="both"/>
        <w:rPr>
          <w:rFonts w:ascii="Simplified Arabic" w:hAnsi="Simplified Arabic" w:cs="Simplified Arabic"/>
          <w:b/>
          <w:bCs/>
          <w:sz w:val="32"/>
          <w:szCs w:val="32"/>
          <w:rtl/>
          <w:lang w:bidi="ar-LY"/>
        </w:rPr>
      </w:pPr>
      <w:r w:rsidRPr="00F70CBE">
        <w:rPr>
          <w:rFonts w:ascii="Simplified Arabic" w:hAnsi="Simplified Arabic" w:cs="Simplified Arabic" w:hint="cs"/>
          <w:b/>
          <w:bCs/>
          <w:sz w:val="32"/>
          <w:szCs w:val="32"/>
          <w:rtl/>
          <w:lang w:bidi="ar-LY"/>
        </w:rPr>
        <w:t>ثانيا التوصيات:</w:t>
      </w:r>
    </w:p>
    <w:p w:rsidR="00AF5A24" w:rsidRDefault="00AF5A24" w:rsidP="00925BB1">
      <w:pPr>
        <w:pStyle w:val="a5"/>
        <w:numPr>
          <w:ilvl w:val="0"/>
          <w:numId w:val="36"/>
        </w:numPr>
        <w:spacing w:after="0" w:line="240" w:lineRule="auto"/>
        <w:jc w:val="both"/>
        <w:rPr>
          <w:rFonts w:ascii="Simplified Arabic" w:hAnsi="Simplified Arabic" w:cs="Simplified Arabic"/>
          <w:sz w:val="28"/>
          <w:szCs w:val="28"/>
          <w:rtl/>
          <w:lang w:bidi="ar-LY"/>
        </w:rPr>
      </w:pPr>
      <w:r>
        <w:rPr>
          <w:rFonts w:ascii="Simplified Arabic" w:hAnsi="Simplified Arabic" w:cs="Simplified Arabic"/>
          <w:sz w:val="28"/>
          <w:szCs w:val="28"/>
          <w:rtl/>
        </w:rPr>
        <w:t>ضرورة</w:t>
      </w:r>
      <w:r>
        <w:rPr>
          <w:rFonts w:ascii="Simplified Arabic" w:hAnsi="Simplified Arabic" w:cs="Simplified Arabic"/>
          <w:sz w:val="28"/>
          <w:szCs w:val="28"/>
        </w:rPr>
        <w:t xml:space="preserve"> </w:t>
      </w:r>
      <w:r>
        <w:rPr>
          <w:rFonts w:ascii="Simplified Arabic" w:hAnsi="Simplified Arabic" w:cs="Simplified Arabic"/>
          <w:sz w:val="28"/>
          <w:szCs w:val="28"/>
          <w:rtl/>
        </w:rPr>
        <w:t>تطبيق</w:t>
      </w:r>
      <w:r>
        <w:rPr>
          <w:rFonts w:ascii="Simplified Arabic" w:hAnsi="Simplified Arabic" w:cs="Simplified Arabic"/>
          <w:sz w:val="28"/>
          <w:szCs w:val="28"/>
        </w:rPr>
        <w:t xml:space="preserve"> </w:t>
      </w:r>
      <w:r>
        <w:rPr>
          <w:rFonts w:ascii="Simplified Arabic" w:hAnsi="Simplified Arabic" w:cs="Simplified Arabic"/>
          <w:sz w:val="28"/>
          <w:szCs w:val="28"/>
          <w:rtl/>
        </w:rPr>
        <w:t>القواعد</w:t>
      </w:r>
      <w:r>
        <w:rPr>
          <w:rFonts w:ascii="Simplified Arabic" w:hAnsi="Simplified Arabic" w:cs="Simplified Arabic"/>
          <w:sz w:val="28"/>
          <w:szCs w:val="28"/>
        </w:rPr>
        <w:t xml:space="preserve"> </w:t>
      </w:r>
      <w:r>
        <w:rPr>
          <w:rFonts w:ascii="Simplified Arabic" w:hAnsi="Simplified Arabic" w:cs="Simplified Arabic"/>
          <w:sz w:val="28"/>
          <w:szCs w:val="28"/>
          <w:rtl/>
        </w:rPr>
        <w:t>والإج</w:t>
      </w:r>
      <w:r>
        <w:rPr>
          <w:rFonts w:ascii="Simplified Arabic" w:hAnsi="Simplified Arabic" w:cs="Simplified Arabic" w:hint="cs"/>
          <w:sz w:val="28"/>
          <w:szCs w:val="28"/>
          <w:rtl/>
        </w:rPr>
        <w:t xml:space="preserve">راءات </w:t>
      </w:r>
      <w:r>
        <w:rPr>
          <w:rFonts w:ascii="Simplified Arabic" w:hAnsi="Simplified Arabic" w:cs="Simplified Arabic"/>
          <w:sz w:val="28"/>
          <w:szCs w:val="28"/>
          <w:rtl/>
        </w:rPr>
        <w:t>السليمة</w:t>
      </w:r>
      <w:r>
        <w:rPr>
          <w:rFonts w:ascii="Simplified Arabic" w:hAnsi="Simplified Arabic" w:cs="Simplified Arabic"/>
          <w:sz w:val="28"/>
          <w:szCs w:val="28"/>
        </w:rPr>
        <w:t xml:space="preserve"> </w:t>
      </w:r>
      <w:r>
        <w:rPr>
          <w:rFonts w:ascii="Simplified Arabic" w:hAnsi="Simplified Arabic" w:cs="Simplified Arabic"/>
          <w:sz w:val="28"/>
          <w:szCs w:val="28"/>
          <w:rtl/>
        </w:rPr>
        <w:t>للرقابة</w:t>
      </w:r>
      <w:r>
        <w:rPr>
          <w:rFonts w:ascii="Simplified Arabic" w:hAnsi="Simplified Arabic" w:cs="Simplified Arabic" w:hint="cs"/>
          <w:sz w:val="28"/>
          <w:szCs w:val="28"/>
          <w:rtl/>
        </w:rPr>
        <w:t xml:space="preserve"> على الممت</w:t>
      </w:r>
      <w:r w:rsidR="00353ADC">
        <w:rPr>
          <w:rFonts w:ascii="Simplified Arabic" w:hAnsi="Simplified Arabic" w:cs="Simplified Arabic" w:hint="cs"/>
          <w:sz w:val="28"/>
          <w:szCs w:val="28"/>
          <w:rtl/>
        </w:rPr>
        <w:t>ل</w:t>
      </w:r>
      <w:r>
        <w:rPr>
          <w:rFonts w:ascii="Simplified Arabic" w:hAnsi="Simplified Arabic" w:cs="Simplified Arabic" w:hint="cs"/>
          <w:sz w:val="28"/>
          <w:szCs w:val="28"/>
          <w:rtl/>
        </w:rPr>
        <w:t>كات</w:t>
      </w:r>
      <w:r w:rsidR="00925BB1">
        <w:rPr>
          <w:rFonts w:ascii="Simplified Arabic" w:hAnsi="Simplified Arabic" w:cs="Simplified Arabic" w:hint="cs"/>
          <w:sz w:val="28"/>
          <w:szCs w:val="28"/>
          <w:rtl/>
          <w:lang w:bidi="ar-LY"/>
        </w:rPr>
        <w:t xml:space="preserve"> بشكل أفضل.</w:t>
      </w:r>
    </w:p>
    <w:p w:rsidR="00AF5A24" w:rsidRDefault="00AF5A24" w:rsidP="00991132">
      <w:pPr>
        <w:numPr>
          <w:ilvl w:val="0"/>
          <w:numId w:val="36"/>
        </w:num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الاهتمام</w:t>
      </w:r>
      <w:r>
        <w:rPr>
          <w:rFonts w:ascii="Simplified Arabic" w:hAnsi="Simplified Arabic" w:cs="Simplified Arabic"/>
          <w:sz w:val="28"/>
          <w:szCs w:val="28"/>
        </w:rPr>
        <w:t xml:space="preserve"> </w:t>
      </w:r>
      <w:r>
        <w:rPr>
          <w:rFonts w:ascii="Simplified Arabic" w:hAnsi="Simplified Arabic" w:cs="Simplified Arabic"/>
          <w:sz w:val="28"/>
          <w:szCs w:val="28"/>
          <w:rtl/>
        </w:rPr>
        <w:t>بشكل</w:t>
      </w:r>
      <w:r>
        <w:rPr>
          <w:rFonts w:ascii="Simplified Arabic" w:hAnsi="Simplified Arabic" w:cs="Simplified Arabic"/>
          <w:sz w:val="28"/>
          <w:szCs w:val="28"/>
        </w:rPr>
        <w:t xml:space="preserve"> </w:t>
      </w:r>
      <w:r>
        <w:rPr>
          <w:rFonts w:ascii="Simplified Arabic" w:hAnsi="Simplified Arabic" w:cs="Simplified Arabic"/>
          <w:sz w:val="28"/>
          <w:szCs w:val="28"/>
          <w:rtl/>
        </w:rPr>
        <w:t>أكبر</w:t>
      </w:r>
      <w:r>
        <w:rPr>
          <w:rFonts w:ascii="Simplified Arabic" w:hAnsi="Simplified Arabic" w:cs="Simplified Arabic"/>
          <w:sz w:val="28"/>
          <w:szCs w:val="28"/>
        </w:rPr>
        <w:t xml:space="preserve"> </w:t>
      </w:r>
      <w:r>
        <w:rPr>
          <w:rFonts w:ascii="Simplified Arabic" w:hAnsi="Simplified Arabic" w:cs="Simplified Arabic"/>
          <w:sz w:val="28"/>
          <w:szCs w:val="28"/>
          <w:rtl/>
        </w:rPr>
        <w:t>بالرقابة</w:t>
      </w:r>
      <w:r>
        <w:rPr>
          <w:rFonts w:ascii="Simplified Arabic" w:hAnsi="Simplified Arabic" w:cs="Simplified Arabic"/>
          <w:sz w:val="28"/>
          <w:szCs w:val="28"/>
        </w:rPr>
        <w:t xml:space="preserve"> </w:t>
      </w:r>
      <w:r>
        <w:rPr>
          <w:rFonts w:ascii="Simplified Arabic" w:hAnsi="Simplified Arabic" w:cs="Simplified Arabic"/>
          <w:sz w:val="28"/>
          <w:szCs w:val="28"/>
          <w:rtl/>
        </w:rPr>
        <w:t>الداخلية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قبل</w:t>
      </w:r>
      <w:r>
        <w:rPr>
          <w:rFonts w:ascii="Simplified Arabic" w:hAnsi="Simplified Arabic" w:cs="Simplified Arabic"/>
          <w:sz w:val="28"/>
          <w:szCs w:val="28"/>
        </w:rPr>
        <w:t xml:space="preserve"> </w:t>
      </w:r>
      <w:r>
        <w:rPr>
          <w:rFonts w:ascii="Simplified Arabic" w:hAnsi="Simplified Arabic" w:cs="Simplified Arabic"/>
          <w:sz w:val="28"/>
          <w:szCs w:val="28"/>
          <w:rtl/>
        </w:rPr>
        <w:t>الإدارة</w:t>
      </w:r>
      <w:r>
        <w:rPr>
          <w:rFonts w:ascii="Simplified Arabic" w:hAnsi="Simplified Arabic" w:cs="Simplified Arabic"/>
          <w:sz w:val="28"/>
          <w:szCs w:val="28"/>
        </w:rPr>
        <w:t xml:space="preserve"> </w:t>
      </w:r>
      <w:r>
        <w:rPr>
          <w:rFonts w:ascii="Simplified Arabic" w:hAnsi="Simplified Arabic" w:cs="Simplified Arabic"/>
          <w:sz w:val="28"/>
          <w:szCs w:val="28"/>
          <w:rtl/>
        </w:rPr>
        <w:t>العليا</w:t>
      </w:r>
      <w:r>
        <w:rPr>
          <w:rFonts w:ascii="Simplified Arabic" w:hAnsi="Simplified Arabic" w:cs="Simplified Arabic"/>
          <w:sz w:val="28"/>
          <w:szCs w:val="28"/>
        </w:rPr>
        <w:t xml:space="preserve"> </w:t>
      </w:r>
      <w:r>
        <w:rPr>
          <w:rFonts w:ascii="Simplified Arabic" w:hAnsi="Simplified Arabic" w:cs="Simplified Arabic"/>
          <w:sz w:val="28"/>
          <w:szCs w:val="28"/>
          <w:rtl/>
        </w:rPr>
        <w:t>وتوفير</w:t>
      </w:r>
      <w:r>
        <w:rPr>
          <w:rFonts w:ascii="Simplified Arabic" w:hAnsi="Simplified Arabic" w:cs="Simplified Arabic"/>
          <w:sz w:val="28"/>
          <w:szCs w:val="28"/>
        </w:rPr>
        <w:t xml:space="preserve"> </w:t>
      </w:r>
      <w:r>
        <w:rPr>
          <w:rFonts w:ascii="Simplified Arabic" w:hAnsi="Simplified Arabic" w:cs="Simplified Arabic"/>
          <w:sz w:val="28"/>
          <w:szCs w:val="28"/>
          <w:rtl/>
        </w:rPr>
        <w:t>احتياجاتها</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تعينها</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أداء</w:t>
      </w:r>
      <w:r>
        <w:rPr>
          <w:rFonts w:ascii="Simplified Arabic" w:hAnsi="Simplified Arabic" w:cs="Simplified Arabic"/>
          <w:sz w:val="28"/>
          <w:szCs w:val="28"/>
        </w:rPr>
        <w:t xml:space="preserve"> </w:t>
      </w:r>
      <w:r>
        <w:rPr>
          <w:rFonts w:ascii="Simplified Arabic" w:hAnsi="Simplified Arabic" w:cs="Simplified Arabic"/>
          <w:sz w:val="28"/>
          <w:szCs w:val="28"/>
          <w:rtl/>
        </w:rPr>
        <w:t>عملها</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أكمل</w:t>
      </w:r>
      <w:r>
        <w:rPr>
          <w:rFonts w:ascii="Simplified Arabic" w:hAnsi="Simplified Arabic" w:cs="Simplified Arabic"/>
          <w:sz w:val="28"/>
          <w:szCs w:val="28"/>
        </w:rPr>
        <w:t xml:space="preserve"> </w:t>
      </w:r>
      <w:r>
        <w:rPr>
          <w:rFonts w:ascii="Simplified Arabic" w:hAnsi="Simplified Arabic" w:cs="Simplified Arabic"/>
          <w:sz w:val="28"/>
          <w:szCs w:val="28"/>
          <w:rtl/>
        </w:rPr>
        <w:t>وجه</w:t>
      </w:r>
      <w:r>
        <w:rPr>
          <w:rFonts w:ascii="Simplified Arabic" w:hAnsi="Simplified Arabic" w:cs="Simplified Arabic"/>
          <w:sz w:val="28"/>
          <w:szCs w:val="28"/>
        </w:rPr>
        <w:t>.</w:t>
      </w:r>
    </w:p>
    <w:p w:rsidR="00AF5A24" w:rsidRPr="00C806B3" w:rsidRDefault="00AF5A24" w:rsidP="00991132">
      <w:pPr>
        <w:numPr>
          <w:ilvl w:val="0"/>
          <w:numId w:val="36"/>
        </w:numPr>
        <w:autoSpaceDE w:val="0"/>
        <w:autoSpaceDN w:val="0"/>
        <w:adjustRightInd w:val="0"/>
        <w:spacing w:after="0" w:line="240" w:lineRule="auto"/>
        <w:rPr>
          <w:rFonts w:ascii="Simplified Arabic" w:hAnsi="Simplified Arabic" w:cs="Simplified Arabic"/>
          <w:sz w:val="28"/>
          <w:szCs w:val="28"/>
        </w:rPr>
      </w:pPr>
      <w:r w:rsidRPr="00C806B3">
        <w:rPr>
          <w:rFonts w:ascii="Simplified Arabic" w:hAnsi="Simplified Arabic" w:cs="Simplified Arabic"/>
          <w:sz w:val="28"/>
          <w:szCs w:val="28"/>
          <w:rtl/>
        </w:rPr>
        <w:t>ضرورة</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قيام</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إدارة</w:t>
      </w:r>
      <w:r w:rsidRPr="00C806B3">
        <w:rPr>
          <w:rFonts w:ascii="Simplified Arabic" w:hAnsi="Simplified Arabic" w:cs="Simplified Arabic"/>
          <w:sz w:val="28"/>
          <w:szCs w:val="28"/>
        </w:rPr>
        <w:t xml:space="preserve"> </w:t>
      </w:r>
      <w:r w:rsidRPr="00C806B3">
        <w:rPr>
          <w:rFonts w:ascii="Simplified Arabic" w:hAnsi="Simplified Arabic" w:cs="Simplified Arabic" w:hint="cs"/>
          <w:sz w:val="28"/>
          <w:szCs w:val="28"/>
          <w:rtl/>
        </w:rPr>
        <w:t>المصرف</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بتوفير</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المعلومات</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التي</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يحتاج</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إليها</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م</w:t>
      </w:r>
      <w:r w:rsidR="00925BB1">
        <w:rPr>
          <w:rFonts w:ascii="Simplified Arabic" w:hAnsi="Simplified Arabic" w:cs="Simplified Arabic" w:hint="cs"/>
          <w:sz w:val="28"/>
          <w:szCs w:val="28"/>
          <w:rtl/>
        </w:rPr>
        <w:t>راجعي</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الحسابات</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عند</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دراسة</w:t>
      </w:r>
    </w:p>
    <w:p w:rsidR="00127071" w:rsidRDefault="00AF5A24" w:rsidP="00127071">
      <w:pPr>
        <w:autoSpaceDE w:val="0"/>
        <w:autoSpaceDN w:val="0"/>
        <w:adjustRightInd w:val="0"/>
        <w:spacing w:after="0" w:line="240" w:lineRule="auto"/>
        <w:rPr>
          <w:rFonts w:ascii="Simplified Arabic" w:hAnsi="Simplified Arabic" w:cs="Simplified Arabic" w:hint="cs"/>
          <w:sz w:val="28"/>
          <w:szCs w:val="28"/>
          <w:rtl/>
        </w:rPr>
      </w:pPr>
      <w:r w:rsidRPr="00C806B3">
        <w:rPr>
          <w:rFonts w:ascii="Simplified Arabic" w:hAnsi="Simplified Arabic" w:cs="Simplified Arabic"/>
          <w:sz w:val="28"/>
          <w:szCs w:val="28"/>
          <w:rtl/>
        </w:rPr>
        <w:t>وتقييم</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نظام</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الرقابة</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الداخلية،</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للمساعدة</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في</w:t>
      </w:r>
      <w:r w:rsidRPr="00C806B3">
        <w:rPr>
          <w:rFonts w:ascii="Simplified Arabic" w:hAnsi="Simplified Arabic" w:cs="Simplified Arabic"/>
          <w:sz w:val="28"/>
          <w:szCs w:val="28"/>
        </w:rPr>
        <w:t xml:space="preserve"> </w:t>
      </w:r>
      <w:r w:rsidRPr="00C806B3">
        <w:rPr>
          <w:rFonts w:ascii="Simplified Arabic" w:hAnsi="Simplified Arabic" w:cs="Simplified Arabic" w:hint="cs"/>
          <w:sz w:val="28"/>
          <w:szCs w:val="28"/>
          <w:rtl/>
        </w:rPr>
        <w:t>عملية اتخاذ</w:t>
      </w:r>
      <w:r w:rsidRPr="00C806B3">
        <w:rPr>
          <w:rFonts w:ascii="Simplified Arabic" w:hAnsi="Simplified Arabic" w:cs="Simplified Arabic"/>
          <w:sz w:val="28"/>
          <w:szCs w:val="28"/>
        </w:rPr>
        <w:t xml:space="preserve"> </w:t>
      </w:r>
      <w:r w:rsidRPr="00C806B3">
        <w:rPr>
          <w:rFonts w:ascii="Simplified Arabic" w:hAnsi="Simplified Arabic" w:cs="Simplified Arabic"/>
          <w:sz w:val="28"/>
          <w:szCs w:val="28"/>
          <w:rtl/>
        </w:rPr>
        <w:t>القرارات</w:t>
      </w:r>
      <w:r w:rsidRPr="00C806B3">
        <w:rPr>
          <w:rFonts w:ascii="Simplified Arabic" w:hAnsi="Simplified Arabic" w:cs="Simplified Arabic" w:hint="cs"/>
          <w:sz w:val="28"/>
          <w:szCs w:val="28"/>
          <w:rtl/>
        </w:rPr>
        <w:t>.</w:t>
      </w:r>
    </w:p>
    <w:p w:rsidR="00AF5A24" w:rsidRPr="00127071" w:rsidRDefault="00AF5A24" w:rsidP="00127071">
      <w:pPr>
        <w:pStyle w:val="a5"/>
        <w:numPr>
          <w:ilvl w:val="0"/>
          <w:numId w:val="36"/>
        </w:numPr>
        <w:autoSpaceDE w:val="0"/>
        <w:autoSpaceDN w:val="0"/>
        <w:adjustRightInd w:val="0"/>
        <w:spacing w:after="0" w:line="240" w:lineRule="auto"/>
        <w:rPr>
          <w:rFonts w:ascii="Simplified Arabic" w:hAnsi="Simplified Arabic" w:cs="Simplified Arabic"/>
          <w:sz w:val="28"/>
          <w:szCs w:val="28"/>
          <w:rtl/>
        </w:rPr>
      </w:pPr>
      <w:r w:rsidRPr="00127071">
        <w:rPr>
          <w:rFonts w:ascii="Simplified Arabic" w:hAnsi="Simplified Arabic" w:cs="Simplified Arabic" w:hint="cs"/>
          <w:sz w:val="28"/>
          <w:szCs w:val="28"/>
          <w:rtl/>
          <w:lang w:bidi="ar-LY"/>
        </w:rPr>
        <w:t xml:space="preserve"> ضرورة</w:t>
      </w:r>
      <w:r w:rsidRPr="00127071">
        <w:rPr>
          <w:rFonts w:ascii="Simplified Arabic" w:hAnsi="Simplified Arabic" w:cs="Simplified Arabic"/>
          <w:sz w:val="32"/>
          <w:szCs w:val="32"/>
          <w:rtl/>
        </w:rPr>
        <w:t xml:space="preserve"> </w:t>
      </w:r>
      <w:r w:rsidRPr="00127071">
        <w:rPr>
          <w:rFonts w:ascii="Simplified Arabic" w:hAnsi="Simplified Arabic" w:cs="Simplified Arabic"/>
          <w:sz w:val="28"/>
          <w:szCs w:val="28"/>
          <w:rtl/>
        </w:rPr>
        <w:t>زيادة</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الاهتمام</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بتطوير</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مها</w:t>
      </w:r>
      <w:r w:rsidRPr="00127071">
        <w:rPr>
          <w:rFonts w:ascii="Simplified Arabic" w:hAnsi="Simplified Arabic" w:cs="Simplified Arabic" w:hint="cs"/>
          <w:sz w:val="28"/>
          <w:szCs w:val="28"/>
          <w:rtl/>
        </w:rPr>
        <w:t>را</w:t>
      </w:r>
      <w:r w:rsidRPr="00127071">
        <w:rPr>
          <w:rFonts w:ascii="Simplified Arabic" w:hAnsi="Simplified Arabic" w:cs="Simplified Arabic"/>
          <w:sz w:val="28"/>
          <w:szCs w:val="28"/>
          <w:rtl/>
        </w:rPr>
        <w:t>ت</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العاملين</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في</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مجال</w:t>
      </w:r>
      <w:r w:rsidRPr="00127071">
        <w:rPr>
          <w:rFonts w:ascii="Simplified Arabic" w:hAnsi="Simplified Arabic" w:cs="Simplified Arabic"/>
          <w:sz w:val="28"/>
          <w:szCs w:val="28"/>
        </w:rPr>
        <w:t xml:space="preserve"> </w:t>
      </w:r>
      <w:r w:rsidRPr="00127071">
        <w:rPr>
          <w:rFonts w:ascii="Simplified Arabic" w:hAnsi="Simplified Arabic" w:cs="Simplified Arabic" w:hint="cs"/>
          <w:sz w:val="28"/>
          <w:szCs w:val="28"/>
          <w:rtl/>
        </w:rPr>
        <w:t>الممتلكات</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والرقابة</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عليها</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من</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خلال</w:t>
      </w:r>
      <w:r w:rsidRPr="00127071">
        <w:rPr>
          <w:rFonts w:ascii="Simplified Arabic" w:hAnsi="Simplified Arabic" w:cs="Simplified Arabic" w:hint="cs"/>
          <w:sz w:val="28"/>
          <w:szCs w:val="28"/>
          <w:rtl/>
        </w:rPr>
        <w:t xml:space="preserve"> </w:t>
      </w:r>
      <w:r w:rsidRPr="00127071">
        <w:rPr>
          <w:rFonts w:ascii="Simplified Arabic" w:hAnsi="Simplified Arabic" w:cs="Simplified Arabic"/>
          <w:sz w:val="28"/>
          <w:szCs w:val="28"/>
          <w:rtl/>
        </w:rPr>
        <w:t>التدريب</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المستمر</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الذي</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يساعد</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في</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رفع</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مؤهلات</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ومها</w:t>
      </w:r>
      <w:r w:rsidRPr="00127071">
        <w:rPr>
          <w:rFonts w:ascii="Simplified Arabic" w:hAnsi="Simplified Arabic" w:cs="Simplified Arabic" w:hint="cs"/>
          <w:sz w:val="28"/>
          <w:szCs w:val="28"/>
          <w:rtl/>
        </w:rPr>
        <w:t xml:space="preserve">رات </w:t>
      </w:r>
      <w:r w:rsidRPr="00127071">
        <w:rPr>
          <w:rFonts w:ascii="Simplified Arabic" w:hAnsi="Simplified Arabic" w:cs="Simplified Arabic"/>
          <w:sz w:val="28"/>
          <w:szCs w:val="28"/>
          <w:rtl/>
        </w:rPr>
        <w:t>وخب</w:t>
      </w:r>
      <w:r w:rsidRPr="00127071">
        <w:rPr>
          <w:rFonts w:ascii="Simplified Arabic" w:hAnsi="Simplified Arabic" w:cs="Simplified Arabic" w:hint="cs"/>
          <w:sz w:val="28"/>
          <w:szCs w:val="28"/>
          <w:rtl/>
        </w:rPr>
        <w:t xml:space="preserve">رات </w:t>
      </w:r>
      <w:r w:rsidRPr="00127071">
        <w:rPr>
          <w:rFonts w:ascii="Simplified Arabic" w:hAnsi="Simplified Arabic" w:cs="Simplified Arabic"/>
          <w:sz w:val="28"/>
          <w:szCs w:val="28"/>
          <w:rtl/>
        </w:rPr>
        <w:t>العاملين</w:t>
      </w:r>
      <w:r w:rsidRPr="00127071">
        <w:rPr>
          <w:rFonts w:ascii="Simplified Arabic" w:hAnsi="Simplified Arabic" w:cs="Simplified Arabic"/>
          <w:sz w:val="28"/>
          <w:szCs w:val="28"/>
        </w:rPr>
        <w:t>.</w:t>
      </w:r>
    </w:p>
    <w:p w:rsidR="00AF5A24" w:rsidRPr="00127071" w:rsidRDefault="00AF5A24" w:rsidP="00127071">
      <w:pPr>
        <w:pStyle w:val="a5"/>
        <w:numPr>
          <w:ilvl w:val="0"/>
          <w:numId w:val="36"/>
        </w:numPr>
        <w:autoSpaceDE w:val="0"/>
        <w:autoSpaceDN w:val="0"/>
        <w:adjustRightInd w:val="0"/>
        <w:spacing w:after="0" w:line="240" w:lineRule="auto"/>
        <w:rPr>
          <w:rFonts w:ascii="Simplified Arabic" w:hAnsi="Simplified Arabic" w:cs="Simplified Arabic" w:hint="cs"/>
          <w:sz w:val="28"/>
          <w:szCs w:val="28"/>
          <w:rtl/>
          <w:lang w:bidi="ar-LY"/>
        </w:rPr>
      </w:pPr>
      <w:r w:rsidRPr="00127071">
        <w:rPr>
          <w:rFonts w:ascii="Simplified Arabic" w:hAnsi="Simplified Arabic" w:cs="Simplified Arabic"/>
          <w:sz w:val="28"/>
          <w:szCs w:val="28"/>
          <w:rtl/>
        </w:rPr>
        <w:t>الاهتمام</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برفع</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الوعي</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لدى</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العاملين</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حول</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ثقافة</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الرقابة</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وأهمية</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المحافظة</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على</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المال</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العام</w:t>
      </w:r>
      <w:r w:rsidRPr="00127071">
        <w:rPr>
          <w:rFonts w:ascii="Simplified Arabic" w:hAnsi="Simplified Arabic" w:cs="Simplified Arabic" w:hint="cs"/>
          <w:sz w:val="28"/>
          <w:szCs w:val="28"/>
          <w:rtl/>
        </w:rPr>
        <w:t xml:space="preserve"> </w:t>
      </w:r>
      <w:r w:rsidRPr="00127071">
        <w:rPr>
          <w:rFonts w:ascii="Simplified Arabic" w:hAnsi="Simplified Arabic" w:cs="Simplified Arabic"/>
          <w:sz w:val="28"/>
          <w:szCs w:val="28"/>
          <w:rtl/>
        </w:rPr>
        <w:t>وذلك</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من</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خلال</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المحاض</w:t>
      </w:r>
      <w:r w:rsidRPr="00127071">
        <w:rPr>
          <w:rFonts w:ascii="Simplified Arabic" w:hAnsi="Simplified Arabic" w:cs="Simplified Arabic" w:hint="cs"/>
          <w:sz w:val="28"/>
          <w:szCs w:val="28"/>
          <w:rtl/>
        </w:rPr>
        <w:t>رات</w:t>
      </w:r>
      <w:r w:rsidRPr="00127071">
        <w:rPr>
          <w:rFonts w:ascii="Simplified Arabic" w:hAnsi="Simplified Arabic" w:cs="Simplified Arabic"/>
          <w:sz w:val="28"/>
          <w:szCs w:val="28"/>
          <w:rtl/>
        </w:rPr>
        <w:t>،</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الندوات،</w:t>
      </w:r>
      <w:r w:rsidRPr="00127071">
        <w:rPr>
          <w:rFonts w:ascii="Simplified Arabic" w:hAnsi="Simplified Arabic" w:cs="Simplified Arabic"/>
          <w:sz w:val="28"/>
          <w:szCs w:val="28"/>
        </w:rPr>
        <w:t xml:space="preserve"> </w:t>
      </w:r>
      <w:r w:rsidRPr="00127071">
        <w:rPr>
          <w:rFonts w:ascii="Simplified Arabic" w:hAnsi="Simplified Arabic" w:cs="Simplified Arabic"/>
          <w:sz w:val="28"/>
          <w:szCs w:val="28"/>
          <w:rtl/>
        </w:rPr>
        <w:t>المؤت</w:t>
      </w:r>
      <w:r w:rsidRPr="00127071">
        <w:rPr>
          <w:rFonts w:ascii="Simplified Arabic" w:hAnsi="Simplified Arabic" w:cs="Simplified Arabic" w:hint="cs"/>
          <w:sz w:val="28"/>
          <w:szCs w:val="28"/>
          <w:rtl/>
        </w:rPr>
        <w:t>مرات</w:t>
      </w:r>
      <w:r w:rsidRPr="00127071">
        <w:rPr>
          <w:rFonts w:ascii="Simplified Arabic" w:hAnsi="Simplified Arabic" w:cs="Simplified Arabic"/>
          <w:sz w:val="28"/>
          <w:szCs w:val="28"/>
        </w:rPr>
        <w:t xml:space="preserve"> </w:t>
      </w:r>
      <w:r w:rsidRPr="00127071">
        <w:rPr>
          <w:rFonts w:ascii="Simplified Arabic" w:hAnsi="Simplified Arabic" w:cs="Simplified Arabic" w:hint="cs"/>
          <w:sz w:val="28"/>
          <w:szCs w:val="28"/>
          <w:rtl/>
        </w:rPr>
        <w:t>).</w:t>
      </w:r>
    </w:p>
    <w:p w:rsidR="00127071" w:rsidRPr="00127071" w:rsidRDefault="00127071" w:rsidP="00127071">
      <w:pPr>
        <w:pStyle w:val="a5"/>
        <w:numPr>
          <w:ilvl w:val="0"/>
          <w:numId w:val="36"/>
        </w:numPr>
        <w:autoSpaceDE w:val="0"/>
        <w:autoSpaceDN w:val="0"/>
        <w:adjustRightInd w:val="0"/>
        <w:spacing w:after="0" w:line="240" w:lineRule="auto"/>
        <w:rPr>
          <w:rFonts w:ascii="Simplified Arabic" w:hAnsi="Simplified Arabic" w:cs="Simplified Arabic"/>
          <w:sz w:val="28"/>
          <w:szCs w:val="28"/>
        </w:rPr>
      </w:pPr>
      <w:r w:rsidRPr="00127071">
        <w:rPr>
          <w:rFonts w:ascii="Simplified Arabic" w:hAnsi="Simplified Arabic" w:cs="Simplified Arabic" w:hint="cs"/>
          <w:sz w:val="28"/>
          <w:szCs w:val="28"/>
          <w:rtl/>
        </w:rPr>
        <w:t xml:space="preserve">كما </w:t>
      </w:r>
      <w:r w:rsidRPr="00127071">
        <w:rPr>
          <w:rFonts w:ascii="Simplified Arabic" w:hAnsi="Simplified Arabic" w:cs="Simplified Arabic"/>
          <w:sz w:val="28"/>
          <w:szCs w:val="28"/>
          <w:rtl/>
        </w:rPr>
        <w:t xml:space="preserve">تستخدم </w:t>
      </w:r>
      <w:r>
        <w:rPr>
          <w:rFonts w:ascii="Simplified Arabic" w:hAnsi="Simplified Arabic" w:cs="Simplified Arabic"/>
          <w:sz w:val="28"/>
          <w:szCs w:val="28"/>
          <w:rtl/>
        </w:rPr>
        <w:t>الاهتمام</w:t>
      </w:r>
      <w:r>
        <w:rPr>
          <w:rFonts w:ascii="Simplified Arabic" w:hAnsi="Simplified Arabic" w:cs="Simplified Arabic"/>
          <w:sz w:val="28"/>
          <w:szCs w:val="28"/>
        </w:rPr>
        <w:t xml:space="preserve"> </w:t>
      </w:r>
      <w:r>
        <w:rPr>
          <w:rFonts w:ascii="Simplified Arabic" w:hAnsi="Simplified Arabic" w:cs="Simplified Arabic"/>
          <w:sz w:val="28"/>
          <w:szCs w:val="28"/>
          <w:rtl/>
        </w:rPr>
        <w:t>بتطوير</w:t>
      </w:r>
      <w:r>
        <w:rPr>
          <w:rFonts w:ascii="Simplified Arabic" w:hAnsi="Simplified Arabic" w:cs="Simplified Arabic"/>
          <w:sz w:val="28"/>
          <w:szCs w:val="28"/>
        </w:rPr>
        <w:t xml:space="preserve"> </w:t>
      </w:r>
      <w:r>
        <w:rPr>
          <w:rFonts w:ascii="Simplified Arabic" w:hAnsi="Simplified Arabic" w:cs="Simplified Arabic"/>
          <w:sz w:val="28"/>
          <w:szCs w:val="28"/>
          <w:rtl/>
        </w:rPr>
        <w:t>مها</w:t>
      </w:r>
      <w:r>
        <w:rPr>
          <w:rFonts w:ascii="Simplified Arabic" w:hAnsi="Simplified Arabic" w:cs="Simplified Arabic" w:hint="cs"/>
          <w:sz w:val="28"/>
          <w:szCs w:val="28"/>
          <w:rtl/>
        </w:rPr>
        <w:t>را</w:t>
      </w:r>
      <w:r>
        <w:rPr>
          <w:rFonts w:ascii="Simplified Arabic" w:hAnsi="Simplified Arabic" w:cs="Simplified Arabic"/>
          <w:sz w:val="28"/>
          <w:szCs w:val="28"/>
          <w:rtl/>
        </w:rPr>
        <w:t>ت</w:t>
      </w:r>
      <w:r>
        <w:rPr>
          <w:rFonts w:ascii="Simplified Arabic" w:hAnsi="Simplified Arabic" w:cs="Simplified Arabic"/>
          <w:sz w:val="28"/>
          <w:szCs w:val="28"/>
        </w:rPr>
        <w:t xml:space="preserve"> </w:t>
      </w:r>
      <w:r>
        <w:rPr>
          <w:rFonts w:ascii="Simplified Arabic" w:hAnsi="Simplified Arabic" w:cs="Simplified Arabic"/>
          <w:sz w:val="28"/>
          <w:szCs w:val="28"/>
          <w:rtl/>
        </w:rPr>
        <w:t>العاملين</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مجال</w:t>
      </w:r>
      <w:r>
        <w:rPr>
          <w:rFonts w:ascii="Simplified Arabic" w:hAnsi="Simplified Arabic" w:cs="Simplified Arabic"/>
          <w:sz w:val="28"/>
          <w:szCs w:val="28"/>
        </w:rPr>
        <w:t xml:space="preserve"> </w:t>
      </w:r>
      <w:r>
        <w:rPr>
          <w:rFonts w:ascii="Simplified Arabic" w:hAnsi="Simplified Arabic" w:cs="Simplified Arabic" w:hint="cs"/>
          <w:sz w:val="28"/>
          <w:szCs w:val="28"/>
          <w:rtl/>
        </w:rPr>
        <w:t>الممتلكات</w:t>
      </w:r>
      <w:r>
        <w:rPr>
          <w:rFonts w:ascii="Simplified Arabic" w:hAnsi="Simplified Arabic" w:cs="Simplified Arabic"/>
          <w:sz w:val="28"/>
          <w:szCs w:val="28"/>
        </w:rPr>
        <w:t xml:space="preserve"> </w:t>
      </w:r>
      <w:r>
        <w:rPr>
          <w:rFonts w:ascii="Simplified Arabic" w:hAnsi="Simplified Arabic" w:cs="Simplified Arabic"/>
          <w:sz w:val="28"/>
          <w:szCs w:val="28"/>
          <w:rtl/>
        </w:rPr>
        <w:t>والرقابة</w:t>
      </w:r>
      <w:r>
        <w:rPr>
          <w:rFonts w:ascii="Simplified Arabic" w:hAnsi="Simplified Arabic" w:cs="Simplified Arabic"/>
          <w:sz w:val="28"/>
          <w:szCs w:val="28"/>
        </w:rPr>
        <w:t xml:space="preserve"> </w:t>
      </w:r>
      <w:r w:rsidRPr="00127071">
        <w:rPr>
          <w:rFonts w:ascii="Simplified Arabic" w:hAnsi="Simplified Arabic" w:cs="Simplified Arabic"/>
          <w:sz w:val="28"/>
          <w:szCs w:val="28"/>
          <w:rtl/>
        </w:rPr>
        <w:t xml:space="preserve">إعادة توزيع </w:t>
      </w:r>
      <w:r>
        <w:rPr>
          <w:rFonts w:ascii="Simplified Arabic" w:hAnsi="Simplified Arabic" w:cs="Simplified Arabic"/>
          <w:sz w:val="28"/>
          <w:szCs w:val="28"/>
          <w:rtl/>
        </w:rPr>
        <w:t>الأرباح</w:t>
      </w:r>
      <w:r w:rsidRPr="00127071">
        <w:rPr>
          <w:rFonts w:ascii="Simplified Arabic" w:hAnsi="Simplified Arabic" w:cs="Simplified Arabic"/>
          <w:sz w:val="28"/>
          <w:szCs w:val="28"/>
          <w:rtl/>
        </w:rPr>
        <w:t>.</w:t>
      </w:r>
    </w:p>
    <w:p w:rsidR="00127071" w:rsidRPr="00127071" w:rsidRDefault="00127071" w:rsidP="00127071">
      <w:pPr>
        <w:autoSpaceDE w:val="0"/>
        <w:autoSpaceDN w:val="0"/>
        <w:adjustRightInd w:val="0"/>
        <w:spacing w:after="0" w:line="240" w:lineRule="auto"/>
        <w:rPr>
          <w:rFonts w:ascii="Simplified Arabic" w:hAnsi="Simplified Arabic" w:cs="Simplified Arabic"/>
          <w:sz w:val="28"/>
          <w:szCs w:val="28"/>
          <w:lang w:bidi="ar-LY"/>
        </w:rPr>
      </w:pPr>
    </w:p>
    <w:p w:rsidR="00AF5A24" w:rsidRPr="00AF5A24" w:rsidRDefault="00AF5A24" w:rsidP="003C13CB">
      <w:pPr>
        <w:tabs>
          <w:tab w:val="left" w:pos="368"/>
        </w:tabs>
        <w:spacing w:after="0"/>
        <w:ind w:left="84"/>
        <w:jc w:val="both"/>
        <w:rPr>
          <w:rFonts w:ascii="Simplified Arabic" w:hAnsi="Simplified Arabic" w:cs="Simplified Arabic"/>
          <w:sz w:val="32"/>
          <w:szCs w:val="32"/>
          <w:rtl/>
        </w:rPr>
      </w:pPr>
    </w:p>
    <w:p w:rsidR="00AF5A24" w:rsidRDefault="00AF5A24" w:rsidP="003C13CB">
      <w:pPr>
        <w:tabs>
          <w:tab w:val="left" w:pos="368"/>
        </w:tabs>
        <w:spacing w:after="0"/>
        <w:ind w:left="84"/>
        <w:jc w:val="both"/>
        <w:rPr>
          <w:rFonts w:ascii="Simplified Arabic" w:hAnsi="Simplified Arabic" w:cs="Simplified Arabic"/>
          <w:sz w:val="32"/>
          <w:szCs w:val="32"/>
          <w:rtl/>
        </w:rPr>
      </w:pPr>
    </w:p>
    <w:p w:rsidR="00AF5A24" w:rsidRDefault="00AF5A24" w:rsidP="003C13CB">
      <w:pPr>
        <w:tabs>
          <w:tab w:val="left" w:pos="368"/>
        </w:tabs>
        <w:spacing w:after="0"/>
        <w:ind w:left="84"/>
        <w:jc w:val="both"/>
        <w:rPr>
          <w:rFonts w:ascii="Simplified Arabic" w:hAnsi="Simplified Arabic" w:cs="Simplified Arabic"/>
          <w:sz w:val="32"/>
          <w:szCs w:val="32"/>
          <w:rtl/>
        </w:rPr>
      </w:pPr>
    </w:p>
    <w:p w:rsidR="004F1A19" w:rsidRDefault="004F1A19" w:rsidP="003C13CB">
      <w:pPr>
        <w:tabs>
          <w:tab w:val="left" w:pos="368"/>
        </w:tabs>
        <w:spacing w:after="0"/>
        <w:ind w:left="84"/>
        <w:jc w:val="both"/>
        <w:rPr>
          <w:rFonts w:ascii="Simplified Arabic" w:hAnsi="Simplified Arabic" w:cs="Simplified Arabic"/>
          <w:sz w:val="32"/>
          <w:szCs w:val="32"/>
          <w:rtl/>
        </w:rPr>
      </w:pPr>
    </w:p>
    <w:p w:rsidR="00697206" w:rsidRPr="00AF5A24" w:rsidRDefault="00697206" w:rsidP="00AF5A24">
      <w:pPr>
        <w:tabs>
          <w:tab w:val="left" w:pos="368"/>
        </w:tabs>
        <w:spacing w:after="0"/>
        <w:ind w:left="84"/>
        <w:jc w:val="center"/>
        <w:rPr>
          <w:rFonts w:ascii="Simplified Arabic" w:hAnsi="Simplified Arabic" w:cs="Simplified Arabic"/>
          <w:b/>
          <w:bCs/>
          <w:sz w:val="38"/>
          <w:szCs w:val="38"/>
          <w:rtl/>
        </w:rPr>
      </w:pPr>
      <w:r w:rsidRPr="00AF5A24">
        <w:rPr>
          <w:rFonts w:ascii="Simplified Arabic" w:hAnsi="Simplified Arabic" w:cs="Simplified Arabic"/>
          <w:b/>
          <w:bCs/>
          <w:sz w:val="38"/>
          <w:szCs w:val="38"/>
          <w:rtl/>
        </w:rPr>
        <w:t>المراجع</w:t>
      </w:r>
    </w:p>
    <w:p w:rsidR="00925BB1" w:rsidRPr="00CA706C" w:rsidRDefault="00CA706C" w:rsidP="00925BB1">
      <w:pPr>
        <w:tabs>
          <w:tab w:val="left" w:pos="368"/>
        </w:tabs>
        <w:spacing w:after="0"/>
        <w:ind w:left="84"/>
        <w:jc w:val="both"/>
        <w:rPr>
          <w:rStyle w:val="aa"/>
          <w:color w:val="000000" w:themeColor="text1"/>
          <w:sz w:val="32"/>
          <w:szCs w:val="32"/>
          <w:lang w:bidi="ar-LY"/>
        </w:rPr>
      </w:pPr>
      <w:r w:rsidRPr="00CA706C">
        <w:rPr>
          <w:rStyle w:val="aa"/>
          <w:rFonts w:hint="cs"/>
          <w:color w:val="000000" w:themeColor="text1"/>
          <w:sz w:val="32"/>
          <w:szCs w:val="32"/>
          <w:rtl/>
          <w:lang w:bidi="ar-LY"/>
        </w:rPr>
        <w:t>أولاً: الكتب</w:t>
      </w:r>
    </w:p>
    <w:p w:rsidR="00925BB1" w:rsidRPr="00925BB1" w:rsidRDefault="00925BB1" w:rsidP="00122D20">
      <w:pPr>
        <w:pStyle w:val="a5"/>
        <w:numPr>
          <w:ilvl w:val="0"/>
          <w:numId w:val="49"/>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 xml:space="preserve">احمد حلمي جمعة, "المدخل الحديث لتدقيق الحاسبات", </w:t>
      </w:r>
      <w:r w:rsidR="00122D20">
        <w:rPr>
          <w:rStyle w:val="aa"/>
          <w:rFonts w:ascii="Simplified Arabic" w:hAnsi="Simplified Arabic" w:cs="Simplified Arabic"/>
          <w:b w:val="0"/>
          <w:bCs w:val="0"/>
          <w:color w:val="000000" w:themeColor="text1"/>
          <w:sz w:val="32"/>
          <w:szCs w:val="32"/>
          <w:rtl/>
        </w:rPr>
        <w:t>دار الصفاء للنشر والتوزيع, عمان</w:t>
      </w:r>
      <w:r w:rsidRPr="00925BB1">
        <w:rPr>
          <w:rStyle w:val="aa"/>
          <w:b w:val="0"/>
          <w:bCs w:val="0"/>
          <w:sz w:val="32"/>
          <w:szCs w:val="32"/>
          <w:rtl/>
        </w:rPr>
        <w:t xml:space="preserve"> </w:t>
      </w:r>
      <w:r w:rsidRPr="00925BB1">
        <w:rPr>
          <w:rStyle w:val="aa"/>
          <w:rFonts w:hint="cs"/>
          <w:b w:val="0"/>
          <w:bCs w:val="0"/>
          <w:sz w:val="32"/>
          <w:szCs w:val="32"/>
          <w:rtl/>
        </w:rPr>
        <w:t xml:space="preserve">، </w:t>
      </w:r>
      <w:r w:rsidRPr="00925BB1">
        <w:rPr>
          <w:rStyle w:val="aa"/>
          <w:rFonts w:ascii="Simplified Arabic" w:hAnsi="Simplified Arabic" w:cs="Simplified Arabic"/>
          <w:b w:val="0"/>
          <w:bCs w:val="0"/>
          <w:color w:val="000000" w:themeColor="text1"/>
          <w:sz w:val="32"/>
          <w:szCs w:val="32"/>
          <w:rtl/>
        </w:rPr>
        <w:t>2000</w:t>
      </w:r>
      <w:r w:rsidRPr="00925BB1">
        <w:rPr>
          <w:rStyle w:val="aa"/>
          <w:rFonts w:ascii="Simplified Arabic" w:hAnsi="Simplified Arabic" w:cs="Simplified Arabic" w:hint="cs"/>
          <w:b w:val="0"/>
          <w:bCs w:val="0"/>
          <w:color w:val="000000" w:themeColor="text1"/>
          <w:sz w:val="32"/>
          <w:szCs w:val="32"/>
          <w:rtl/>
        </w:rPr>
        <w:t>.</w:t>
      </w:r>
    </w:p>
    <w:p w:rsidR="00925BB1" w:rsidRPr="00925BB1" w:rsidRDefault="00925BB1" w:rsidP="00122D20">
      <w:pPr>
        <w:pStyle w:val="a5"/>
        <w:numPr>
          <w:ilvl w:val="0"/>
          <w:numId w:val="49"/>
        </w:numPr>
        <w:tabs>
          <w:tab w:val="left" w:pos="368"/>
          <w:tab w:val="left" w:pos="1076"/>
        </w:tabs>
        <w:spacing w:after="0"/>
        <w:jc w:val="both"/>
        <w:rPr>
          <w:rFonts w:ascii="Simplified Arabic" w:hAnsi="Simplified Arabic" w:cs="Simplified Arabic"/>
          <w:sz w:val="32"/>
          <w:szCs w:val="32"/>
          <w:rtl/>
        </w:rPr>
      </w:pPr>
      <w:r w:rsidRPr="00925BB1">
        <w:rPr>
          <w:rFonts w:ascii="Simplified Arabic" w:hAnsi="Simplified Arabic" w:cs="Simplified Arabic" w:hint="cs"/>
          <w:sz w:val="32"/>
          <w:szCs w:val="32"/>
          <w:rtl/>
        </w:rPr>
        <w:t>إدريس</w:t>
      </w:r>
      <w:r w:rsidRPr="00925BB1">
        <w:rPr>
          <w:rFonts w:ascii="Simplified Arabic" w:hAnsi="Simplified Arabic" w:cs="Simplified Arabic"/>
          <w:sz w:val="32"/>
          <w:szCs w:val="32"/>
          <w:rtl/>
        </w:rPr>
        <w:t xml:space="preserve"> عبد السلام </w:t>
      </w:r>
      <w:proofErr w:type="spellStart"/>
      <w:r w:rsidRPr="00925BB1">
        <w:rPr>
          <w:rFonts w:ascii="Simplified Arabic" w:hAnsi="Simplified Arabic" w:cs="Simplified Arabic"/>
          <w:sz w:val="32"/>
          <w:szCs w:val="32"/>
          <w:rtl/>
        </w:rPr>
        <w:t>اشتيوي</w:t>
      </w:r>
      <w:proofErr w:type="spellEnd"/>
      <w:r w:rsidRPr="00925BB1">
        <w:rPr>
          <w:rFonts w:ascii="Simplified Arabic" w:hAnsi="Simplified Arabic" w:cs="Simplified Arabic"/>
          <w:sz w:val="32"/>
          <w:szCs w:val="32"/>
          <w:rtl/>
        </w:rPr>
        <w:t xml:space="preserve"> (المراجعة معايير وإجراءات)، الطبعة الرابعة، دار ا</w:t>
      </w:r>
      <w:r w:rsidR="00122D20">
        <w:rPr>
          <w:rFonts w:ascii="Simplified Arabic" w:hAnsi="Simplified Arabic" w:cs="Simplified Arabic"/>
          <w:sz w:val="32"/>
          <w:szCs w:val="32"/>
          <w:rtl/>
        </w:rPr>
        <w:t>لنهضة العربية للطباعة والنشر</w:t>
      </w:r>
      <w:r w:rsidR="00122D20">
        <w:rPr>
          <w:rFonts w:ascii="Simplified Arabic" w:hAnsi="Simplified Arabic" w:cs="Simplified Arabic" w:hint="cs"/>
          <w:sz w:val="32"/>
          <w:szCs w:val="32"/>
          <w:rtl/>
        </w:rPr>
        <w:t>،</w:t>
      </w:r>
      <w:r w:rsidRPr="00925BB1">
        <w:rPr>
          <w:rFonts w:ascii="Simplified Arabic" w:hAnsi="Simplified Arabic" w:cs="Simplified Arabic"/>
          <w:sz w:val="32"/>
          <w:szCs w:val="32"/>
          <w:rtl/>
        </w:rPr>
        <w:t xml:space="preserve"> 1996</w:t>
      </w:r>
    </w:p>
    <w:p w:rsidR="00925BB1" w:rsidRPr="00925BB1" w:rsidRDefault="00925BB1" w:rsidP="007D500B">
      <w:pPr>
        <w:pStyle w:val="a5"/>
        <w:numPr>
          <w:ilvl w:val="0"/>
          <w:numId w:val="49"/>
        </w:numPr>
        <w:tabs>
          <w:tab w:val="left" w:pos="368"/>
          <w:tab w:val="left" w:pos="1076"/>
        </w:tabs>
        <w:spacing w:after="0"/>
        <w:jc w:val="both"/>
        <w:rPr>
          <w:rStyle w:val="aa"/>
          <w:rFonts w:ascii="Simplified Arabic" w:hAnsi="Simplified Arabic" w:cs="Simplified Arabic"/>
          <w:b w:val="0"/>
          <w:bCs w:val="0"/>
          <w:color w:val="000000" w:themeColor="text1"/>
          <w:sz w:val="32"/>
          <w:szCs w:val="32"/>
        </w:rPr>
      </w:pPr>
      <w:proofErr w:type="spellStart"/>
      <w:r w:rsidRPr="00925BB1">
        <w:rPr>
          <w:rStyle w:val="aa"/>
          <w:rFonts w:ascii="Simplified Arabic" w:hAnsi="Simplified Arabic" w:cs="Simplified Arabic"/>
          <w:b w:val="0"/>
          <w:bCs w:val="0"/>
          <w:color w:val="000000" w:themeColor="text1"/>
          <w:sz w:val="32"/>
          <w:szCs w:val="32"/>
          <w:rtl/>
        </w:rPr>
        <w:t>أرنز</w:t>
      </w:r>
      <w:proofErr w:type="spellEnd"/>
      <w:r w:rsidRPr="00925BB1">
        <w:rPr>
          <w:rStyle w:val="aa"/>
          <w:rFonts w:ascii="Simplified Arabic" w:hAnsi="Simplified Arabic" w:cs="Simplified Arabic"/>
          <w:b w:val="0"/>
          <w:bCs w:val="0"/>
          <w:color w:val="000000" w:themeColor="text1"/>
          <w:sz w:val="32"/>
          <w:szCs w:val="32"/>
          <w:rtl/>
        </w:rPr>
        <w:t>، ألفين ولوبك جميس،</w:t>
      </w:r>
      <w:r w:rsidR="00122D20">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المراجعة مدخل متكامل</w:t>
      </w:r>
      <w:r w:rsidRPr="00925BB1">
        <w:rPr>
          <w:rStyle w:val="aa"/>
          <w:rFonts w:ascii="Simplified Arabic" w:hAnsi="Simplified Arabic" w:cs="Simplified Arabic"/>
          <w:b w:val="0"/>
          <w:bCs w:val="0"/>
          <w:color w:val="000000" w:themeColor="text1"/>
          <w:sz w:val="32"/>
          <w:szCs w:val="32"/>
        </w:rPr>
        <w:t> </w:t>
      </w:r>
      <w:r w:rsidRPr="00925BB1">
        <w:rPr>
          <w:rStyle w:val="aa"/>
          <w:rFonts w:ascii="Simplified Arabic" w:hAnsi="Simplified Arabic" w:cs="Simplified Arabic"/>
          <w:b w:val="0"/>
          <w:bCs w:val="0"/>
          <w:color w:val="000000" w:themeColor="text1"/>
          <w:sz w:val="32"/>
          <w:szCs w:val="32"/>
          <w:rtl/>
        </w:rPr>
        <w:t xml:space="preserve"> ترجمة </w:t>
      </w:r>
      <w:proofErr w:type="spellStart"/>
      <w:r w:rsidRPr="00925BB1">
        <w:rPr>
          <w:rStyle w:val="aa"/>
          <w:rFonts w:ascii="Simplified Arabic" w:hAnsi="Simplified Arabic" w:cs="Simplified Arabic"/>
          <w:b w:val="0"/>
          <w:bCs w:val="0"/>
          <w:color w:val="000000" w:themeColor="text1"/>
          <w:sz w:val="32"/>
          <w:szCs w:val="32"/>
          <w:rtl/>
        </w:rPr>
        <w:t>الديسطي</w:t>
      </w:r>
      <w:proofErr w:type="spellEnd"/>
      <w:r w:rsidRPr="00925BB1">
        <w:rPr>
          <w:rStyle w:val="aa"/>
          <w:rFonts w:ascii="Simplified Arabic" w:hAnsi="Simplified Arabic" w:cs="Simplified Arabic"/>
          <w:b w:val="0"/>
          <w:bCs w:val="0"/>
          <w:color w:val="000000" w:themeColor="text1"/>
          <w:sz w:val="32"/>
          <w:szCs w:val="32"/>
          <w:rtl/>
        </w:rPr>
        <w:t>،</w:t>
      </w:r>
      <w:r w:rsidR="00122D20">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محمد عبد القادر وحجاج احمد حامد ،دار المريخ</w:t>
      </w:r>
      <w:r w:rsidR="007D500B">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العربية السعودية 2002</w:t>
      </w:r>
      <w:r w:rsidRPr="00925BB1">
        <w:rPr>
          <w:rStyle w:val="aa"/>
          <w:rFonts w:ascii="Simplified Arabic" w:hAnsi="Simplified Arabic" w:cs="Simplified Arabic"/>
          <w:b w:val="0"/>
          <w:bCs w:val="0"/>
          <w:color w:val="000000" w:themeColor="text1"/>
          <w:sz w:val="32"/>
          <w:szCs w:val="32"/>
        </w:rPr>
        <w:t>.</w:t>
      </w:r>
    </w:p>
    <w:p w:rsidR="00925BB1" w:rsidRPr="00925BB1" w:rsidRDefault="00925BB1" w:rsidP="00925BB1">
      <w:pPr>
        <w:pStyle w:val="a5"/>
        <w:numPr>
          <w:ilvl w:val="0"/>
          <w:numId w:val="49"/>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hint="cs"/>
          <w:b w:val="0"/>
          <w:bCs w:val="0"/>
          <w:color w:val="000000" w:themeColor="text1"/>
          <w:sz w:val="32"/>
          <w:szCs w:val="32"/>
          <w:rtl/>
        </w:rPr>
        <w:t>أيمن عبد الله محمد أبوبكر، طبيعة علم المراجعة، 2011.</w:t>
      </w:r>
    </w:p>
    <w:p w:rsidR="00925BB1" w:rsidRPr="00925BB1" w:rsidRDefault="00925BB1" w:rsidP="007D500B">
      <w:pPr>
        <w:pStyle w:val="a5"/>
        <w:numPr>
          <w:ilvl w:val="0"/>
          <w:numId w:val="49"/>
        </w:numPr>
        <w:tabs>
          <w:tab w:val="left" w:pos="368"/>
          <w:tab w:val="left" w:pos="1076"/>
        </w:tabs>
        <w:spacing w:after="0"/>
        <w:jc w:val="both"/>
        <w:rPr>
          <w:rStyle w:val="aa"/>
          <w:rFonts w:ascii="Simplified Arabic" w:hAnsi="Simplified Arabic" w:cs="Simplified Arabic"/>
          <w:b w:val="0"/>
          <w:bCs w:val="0"/>
          <w:color w:val="000000" w:themeColor="text1"/>
          <w:sz w:val="32"/>
          <w:szCs w:val="32"/>
        </w:rPr>
      </w:pPr>
      <w:r w:rsidRPr="00925BB1">
        <w:rPr>
          <w:rStyle w:val="aa"/>
          <w:rFonts w:ascii="Simplified Arabic" w:hAnsi="Simplified Arabic" w:cs="Simplified Arabic"/>
          <w:b w:val="0"/>
          <w:bCs w:val="0"/>
          <w:color w:val="000000" w:themeColor="text1"/>
          <w:sz w:val="32"/>
          <w:szCs w:val="32"/>
          <w:rtl/>
        </w:rPr>
        <w:t>جمعة، احمد حلمي،</w:t>
      </w:r>
      <w:r w:rsidR="00122D20">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المدخل إلى التدقيق الحديث، دار الصفاء للنشر والتوزيع الأردن</w:t>
      </w:r>
      <w:r w:rsidR="007D500B">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2005</w:t>
      </w:r>
      <w:r w:rsidRPr="00925BB1">
        <w:rPr>
          <w:rStyle w:val="aa"/>
          <w:rFonts w:ascii="Simplified Arabic" w:hAnsi="Simplified Arabic" w:cs="Simplified Arabic"/>
          <w:b w:val="0"/>
          <w:bCs w:val="0"/>
          <w:color w:val="000000" w:themeColor="text1"/>
          <w:sz w:val="32"/>
          <w:szCs w:val="32"/>
        </w:rPr>
        <w:t>.</w:t>
      </w:r>
    </w:p>
    <w:p w:rsidR="00925BB1" w:rsidRPr="00925BB1" w:rsidRDefault="00925BB1" w:rsidP="00925BB1">
      <w:pPr>
        <w:pStyle w:val="a5"/>
        <w:numPr>
          <w:ilvl w:val="0"/>
          <w:numId w:val="49"/>
        </w:numPr>
        <w:tabs>
          <w:tab w:val="left" w:pos="368"/>
          <w:tab w:val="left" w:pos="1076"/>
        </w:tabs>
        <w:spacing w:after="0"/>
        <w:jc w:val="both"/>
        <w:rPr>
          <w:rFonts w:ascii="Simplified Arabic" w:hAnsi="Simplified Arabic" w:cs="Simplified Arabic"/>
          <w:sz w:val="32"/>
          <w:szCs w:val="32"/>
          <w:rtl/>
          <w:lang w:bidi="ar-JO"/>
        </w:rPr>
      </w:pPr>
      <w:r w:rsidRPr="00925BB1">
        <w:rPr>
          <w:rFonts w:ascii="Simplified Arabic" w:hAnsi="Simplified Arabic" w:cs="Simplified Arabic"/>
          <w:sz w:val="32"/>
          <w:szCs w:val="32"/>
          <w:rtl/>
          <w:lang w:bidi="ar-JO"/>
        </w:rPr>
        <w:t xml:space="preserve">خالد أمين عبد الله ، </w:t>
      </w:r>
      <w:r w:rsidRPr="00925BB1">
        <w:rPr>
          <w:rStyle w:val="aa"/>
          <w:rFonts w:ascii="Simplified Arabic" w:hAnsi="Simplified Arabic" w:cs="Simplified Arabic"/>
          <w:b w:val="0"/>
          <w:bCs w:val="0"/>
          <w:color w:val="000000" w:themeColor="text1"/>
          <w:sz w:val="32"/>
          <w:szCs w:val="32"/>
          <w:rtl/>
        </w:rPr>
        <w:t>علم تدقيق الحسابات الناحية النظرية والعلمية ط1, دار وائل للنشر والطباعة, عمان, الاردن،</w:t>
      </w:r>
      <w:r w:rsidRPr="00925BB1">
        <w:rPr>
          <w:rFonts w:ascii="Simplified Arabic" w:hAnsi="Simplified Arabic" w:cs="Simplified Arabic"/>
          <w:sz w:val="32"/>
          <w:szCs w:val="32"/>
          <w:rtl/>
          <w:lang w:bidi="ar-JO"/>
        </w:rPr>
        <w:t xml:space="preserve"> 2000</w:t>
      </w:r>
      <w:r w:rsidRPr="00925BB1">
        <w:rPr>
          <w:rFonts w:ascii="Simplified Arabic" w:hAnsi="Simplified Arabic" w:cs="Simplified Arabic" w:hint="cs"/>
          <w:sz w:val="32"/>
          <w:szCs w:val="32"/>
          <w:rtl/>
          <w:lang w:bidi="ar-JO"/>
        </w:rPr>
        <w:t>.</w:t>
      </w:r>
    </w:p>
    <w:p w:rsidR="00925BB1" w:rsidRPr="00925BB1" w:rsidRDefault="00925BB1" w:rsidP="00122D20">
      <w:pPr>
        <w:pStyle w:val="a5"/>
        <w:numPr>
          <w:ilvl w:val="0"/>
          <w:numId w:val="49"/>
        </w:numPr>
        <w:tabs>
          <w:tab w:val="left" w:pos="368"/>
          <w:tab w:val="left" w:pos="1076"/>
        </w:tabs>
        <w:spacing w:after="0"/>
        <w:jc w:val="both"/>
        <w:rPr>
          <w:rFonts w:ascii="Simplified Arabic" w:hAnsi="Simplified Arabic" w:cs="Simplified Arabic"/>
          <w:sz w:val="32"/>
          <w:szCs w:val="32"/>
          <w:rtl/>
        </w:rPr>
      </w:pPr>
      <w:r w:rsidRPr="00925BB1">
        <w:rPr>
          <w:rFonts w:ascii="Simplified Arabic" w:hAnsi="Simplified Arabic" w:cs="Simplified Arabic"/>
          <w:sz w:val="32"/>
          <w:szCs w:val="32"/>
          <w:rtl/>
        </w:rPr>
        <w:t xml:space="preserve">فوزي دميان، خليفة علي </w:t>
      </w:r>
      <w:proofErr w:type="spellStart"/>
      <w:r w:rsidRPr="00925BB1">
        <w:rPr>
          <w:rFonts w:ascii="Simplified Arabic" w:hAnsi="Simplified Arabic" w:cs="Simplified Arabic"/>
          <w:sz w:val="32"/>
          <w:szCs w:val="32"/>
          <w:rtl/>
        </w:rPr>
        <w:t>ضو</w:t>
      </w:r>
      <w:proofErr w:type="spellEnd"/>
      <w:r w:rsidRPr="00925BB1">
        <w:rPr>
          <w:rFonts w:ascii="Simplified Arabic" w:hAnsi="Simplified Arabic" w:cs="Simplified Arabic"/>
          <w:sz w:val="32"/>
          <w:szCs w:val="32"/>
          <w:rtl/>
        </w:rPr>
        <w:t>، مقدمة في المحاسبة المالية، ط4، دار ليبيا للنشر والتوزيع والاعلان، بنغازي، 1990</w:t>
      </w:r>
      <w:r w:rsidRPr="00925BB1">
        <w:rPr>
          <w:rFonts w:ascii="Simplified Arabic" w:hAnsi="Simplified Arabic" w:cs="Simplified Arabic" w:hint="cs"/>
          <w:sz w:val="32"/>
          <w:szCs w:val="32"/>
          <w:rtl/>
        </w:rPr>
        <w:t>.</w:t>
      </w:r>
    </w:p>
    <w:p w:rsidR="00925BB1" w:rsidRPr="00925BB1" w:rsidRDefault="00925BB1" w:rsidP="00122D20">
      <w:pPr>
        <w:pStyle w:val="a5"/>
        <w:numPr>
          <w:ilvl w:val="0"/>
          <w:numId w:val="49"/>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كريمة علي كاظم, الرقابة المالية”, دار الكتب للطباعة والنشر, جامعة الموصل، 1999</w:t>
      </w:r>
      <w:r w:rsidRPr="00925BB1">
        <w:rPr>
          <w:rStyle w:val="aa"/>
          <w:rFonts w:ascii="Simplified Arabic" w:hAnsi="Simplified Arabic" w:cs="Simplified Arabic" w:hint="cs"/>
          <w:b w:val="0"/>
          <w:bCs w:val="0"/>
          <w:color w:val="000000" w:themeColor="text1"/>
          <w:sz w:val="32"/>
          <w:szCs w:val="32"/>
          <w:rtl/>
        </w:rPr>
        <w:t>.</w:t>
      </w:r>
    </w:p>
    <w:p w:rsidR="00925BB1" w:rsidRPr="00925BB1" w:rsidRDefault="00925BB1" w:rsidP="007D500B">
      <w:pPr>
        <w:pStyle w:val="a5"/>
        <w:numPr>
          <w:ilvl w:val="0"/>
          <w:numId w:val="49"/>
        </w:numPr>
        <w:tabs>
          <w:tab w:val="left" w:pos="368"/>
          <w:tab w:val="left" w:pos="1076"/>
        </w:tabs>
        <w:spacing w:after="0"/>
        <w:jc w:val="both"/>
        <w:rPr>
          <w:rStyle w:val="aa"/>
          <w:rFonts w:ascii="Simplified Arabic" w:hAnsi="Simplified Arabic" w:cs="Simplified Arabic"/>
          <w:b w:val="0"/>
          <w:bCs w:val="0"/>
          <w:color w:val="000000" w:themeColor="text1"/>
          <w:sz w:val="32"/>
          <w:szCs w:val="32"/>
        </w:rPr>
      </w:pPr>
      <w:r w:rsidRPr="00925BB1">
        <w:rPr>
          <w:rStyle w:val="aa"/>
          <w:rFonts w:ascii="Simplified Arabic" w:hAnsi="Simplified Arabic" w:cs="Simplified Arabic" w:hint="cs"/>
          <w:b w:val="0"/>
          <w:bCs w:val="0"/>
          <w:color w:val="000000" w:themeColor="text1"/>
          <w:sz w:val="32"/>
          <w:szCs w:val="32"/>
          <w:rtl/>
        </w:rPr>
        <w:t>ل</w:t>
      </w:r>
      <w:r w:rsidR="00122D20">
        <w:rPr>
          <w:rStyle w:val="aa"/>
          <w:rFonts w:ascii="Simplified Arabic" w:hAnsi="Simplified Arabic" w:cs="Simplified Arabic"/>
          <w:b w:val="0"/>
          <w:bCs w:val="0"/>
          <w:color w:val="000000" w:themeColor="text1"/>
          <w:sz w:val="32"/>
          <w:szCs w:val="32"/>
          <w:rtl/>
        </w:rPr>
        <w:t>طفي،</w:t>
      </w:r>
      <w:r w:rsidR="00122D20">
        <w:rPr>
          <w:rStyle w:val="aa"/>
          <w:rFonts w:ascii="Simplified Arabic" w:hAnsi="Simplified Arabic" w:cs="Simplified Arabic" w:hint="cs"/>
          <w:b w:val="0"/>
          <w:bCs w:val="0"/>
          <w:color w:val="000000" w:themeColor="text1"/>
          <w:sz w:val="32"/>
          <w:szCs w:val="32"/>
          <w:rtl/>
        </w:rPr>
        <w:t xml:space="preserve"> </w:t>
      </w:r>
      <w:r w:rsidR="00122D20">
        <w:rPr>
          <w:rStyle w:val="aa"/>
          <w:rFonts w:ascii="Simplified Arabic" w:hAnsi="Simplified Arabic" w:cs="Simplified Arabic"/>
          <w:b w:val="0"/>
          <w:bCs w:val="0"/>
          <w:color w:val="000000" w:themeColor="text1"/>
          <w:sz w:val="32"/>
          <w:szCs w:val="32"/>
          <w:rtl/>
        </w:rPr>
        <w:t>أمين السيد احمد</w:t>
      </w:r>
      <w:r w:rsidRPr="00925BB1">
        <w:rPr>
          <w:rStyle w:val="aa"/>
          <w:rFonts w:ascii="Simplified Arabic" w:hAnsi="Simplified Arabic" w:cs="Simplified Arabic"/>
          <w:b w:val="0"/>
          <w:bCs w:val="0"/>
          <w:color w:val="000000" w:themeColor="text1"/>
          <w:sz w:val="32"/>
          <w:szCs w:val="32"/>
          <w:rtl/>
        </w:rPr>
        <w:t>،</w:t>
      </w:r>
      <w:r w:rsidR="00122D20">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التطورات الحديثة في المراجعة</w:t>
      </w:r>
      <w:r w:rsidRPr="00925BB1">
        <w:rPr>
          <w:rStyle w:val="aa"/>
          <w:rFonts w:ascii="Simplified Arabic" w:hAnsi="Simplified Arabic" w:cs="Simplified Arabic"/>
          <w:b w:val="0"/>
          <w:bCs w:val="0"/>
          <w:color w:val="000000" w:themeColor="text1"/>
          <w:sz w:val="32"/>
          <w:szCs w:val="32"/>
        </w:rPr>
        <w:t> </w:t>
      </w:r>
      <w:r w:rsidRPr="00925BB1">
        <w:rPr>
          <w:rStyle w:val="aa"/>
          <w:rFonts w:ascii="Simplified Arabic" w:hAnsi="Simplified Arabic" w:cs="Simplified Arabic"/>
          <w:b w:val="0"/>
          <w:bCs w:val="0"/>
          <w:color w:val="000000" w:themeColor="text1"/>
          <w:sz w:val="32"/>
          <w:szCs w:val="32"/>
          <w:rtl/>
        </w:rPr>
        <w:t>،الدار الجامعية</w:t>
      </w:r>
      <w:r w:rsidR="007D500B">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مصر 2007</w:t>
      </w:r>
    </w:p>
    <w:p w:rsidR="00925BB1" w:rsidRPr="00925BB1" w:rsidRDefault="00925BB1" w:rsidP="000B0265">
      <w:pPr>
        <w:pStyle w:val="a5"/>
        <w:numPr>
          <w:ilvl w:val="0"/>
          <w:numId w:val="49"/>
        </w:numPr>
        <w:tabs>
          <w:tab w:val="left" w:pos="368"/>
          <w:tab w:val="left" w:pos="651"/>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ماهر موسى العبيدي, الحاسوب”, شركة اسفار للطباعة، 2003</w:t>
      </w:r>
      <w:r w:rsidRPr="00925BB1">
        <w:rPr>
          <w:rStyle w:val="aa"/>
          <w:rFonts w:ascii="Simplified Arabic" w:hAnsi="Simplified Arabic" w:cs="Simplified Arabic" w:hint="cs"/>
          <w:b w:val="0"/>
          <w:bCs w:val="0"/>
          <w:color w:val="000000" w:themeColor="text1"/>
          <w:sz w:val="32"/>
          <w:szCs w:val="32"/>
          <w:rtl/>
        </w:rPr>
        <w:t>.</w:t>
      </w:r>
    </w:p>
    <w:p w:rsidR="00925BB1" w:rsidRPr="00925BB1" w:rsidRDefault="00925BB1" w:rsidP="000B0265">
      <w:pPr>
        <w:pStyle w:val="a5"/>
        <w:numPr>
          <w:ilvl w:val="0"/>
          <w:numId w:val="49"/>
        </w:numPr>
        <w:tabs>
          <w:tab w:val="left" w:pos="368"/>
          <w:tab w:val="left" w:pos="651"/>
        </w:tabs>
        <w:spacing w:after="0"/>
        <w:jc w:val="both"/>
        <w:rPr>
          <w:rStyle w:val="aa"/>
          <w:b w:val="0"/>
          <w:bCs w:val="0"/>
          <w:color w:val="000000" w:themeColor="text1"/>
          <w:sz w:val="32"/>
          <w:szCs w:val="32"/>
          <w:rtl/>
        </w:rPr>
      </w:pPr>
      <w:r w:rsidRPr="00925BB1">
        <w:rPr>
          <w:rStyle w:val="aa"/>
          <w:rFonts w:ascii="Simplified Arabic" w:hAnsi="Simplified Arabic" w:cs="Simplified Arabic" w:hint="cs"/>
          <w:b w:val="0"/>
          <w:bCs w:val="0"/>
          <w:color w:val="000000" w:themeColor="text1"/>
          <w:sz w:val="32"/>
          <w:szCs w:val="32"/>
          <w:rtl/>
        </w:rPr>
        <w:lastRenderedPageBreak/>
        <w:t xml:space="preserve">محمد سواح، </w:t>
      </w:r>
      <w:r w:rsidRPr="00925BB1">
        <w:rPr>
          <w:rStyle w:val="aa"/>
          <w:rFonts w:ascii="Simplified Arabic" w:hAnsi="Simplified Arabic" w:cs="Simplified Arabic"/>
          <w:b w:val="0"/>
          <w:bCs w:val="0"/>
          <w:color w:val="000000" w:themeColor="text1"/>
          <w:sz w:val="32"/>
          <w:szCs w:val="32"/>
          <w:rtl/>
        </w:rPr>
        <w:t>إدارة اعمال والتسويق والتنمية البشرية</w:t>
      </w:r>
      <w:r w:rsidRPr="00925BB1">
        <w:rPr>
          <w:rStyle w:val="aa"/>
          <w:rFonts w:hint="cs"/>
          <w:b w:val="0"/>
          <w:bCs w:val="0"/>
          <w:color w:val="000000" w:themeColor="text1"/>
          <w:sz w:val="32"/>
          <w:szCs w:val="32"/>
          <w:rtl/>
        </w:rPr>
        <w:t>، أنواع الأخطاء في المحاسبة وطرق تصحيحها، 2009.</w:t>
      </w:r>
    </w:p>
    <w:p w:rsidR="00925BB1" w:rsidRPr="00925BB1" w:rsidRDefault="00925BB1" w:rsidP="000B0265">
      <w:pPr>
        <w:pStyle w:val="a5"/>
        <w:numPr>
          <w:ilvl w:val="0"/>
          <w:numId w:val="49"/>
        </w:numPr>
        <w:tabs>
          <w:tab w:val="left" w:pos="368"/>
          <w:tab w:val="left" w:pos="793"/>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 xml:space="preserve">هاشم الجعفري، </w:t>
      </w:r>
      <w:proofErr w:type="spellStart"/>
      <w:r w:rsidRPr="00925BB1">
        <w:rPr>
          <w:rStyle w:val="aa"/>
          <w:rFonts w:ascii="Simplified Arabic" w:hAnsi="Simplified Arabic" w:cs="Simplified Arabic"/>
          <w:b w:val="0"/>
          <w:bCs w:val="0"/>
          <w:color w:val="000000" w:themeColor="text1"/>
          <w:sz w:val="32"/>
          <w:szCs w:val="32"/>
          <w:rtl/>
        </w:rPr>
        <w:t>مباديء</w:t>
      </w:r>
      <w:proofErr w:type="spellEnd"/>
      <w:r w:rsidRPr="00925BB1">
        <w:rPr>
          <w:rStyle w:val="aa"/>
          <w:rFonts w:ascii="Simplified Arabic" w:hAnsi="Simplified Arabic" w:cs="Simplified Arabic"/>
          <w:b w:val="0"/>
          <w:bCs w:val="0"/>
          <w:color w:val="000000" w:themeColor="text1"/>
          <w:sz w:val="32"/>
          <w:szCs w:val="32"/>
          <w:rtl/>
        </w:rPr>
        <w:t xml:space="preserve"> المالية العامة والتشريع المالي،</w:t>
      </w:r>
      <w:r w:rsidR="00122D20">
        <w:rPr>
          <w:rStyle w:val="aa"/>
          <w:rFonts w:ascii="Simplified Arabic" w:hAnsi="Simplified Arabic" w:cs="Simplified Arabic" w:hint="cs"/>
          <w:b w:val="0"/>
          <w:bCs w:val="0"/>
          <w:color w:val="000000" w:themeColor="text1"/>
          <w:sz w:val="32"/>
          <w:szCs w:val="32"/>
          <w:rtl/>
        </w:rPr>
        <w:t xml:space="preserve"> دار الصفاء للنشر والتوزيع، عمان،</w:t>
      </w:r>
      <w:r w:rsidRPr="00925BB1">
        <w:rPr>
          <w:rStyle w:val="aa"/>
          <w:rFonts w:ascii="Simplified Arabic" w:hAnsi="Simplified Arabic" w:cs="Simplified Arabic"/>
          <w:b w:val="0"/>
          <w:bCs w:val="0"/>
          <w:color w:val="000000" w:themeColor="text1"/>
          <w:sz w:val="32"/>
          <w:szCs w:val="32"/>
          <w:rtl/>
        </w:rPr>
        <w:t xml:space="preserve"> 2000</w:t>
      </w:r>
      <w:r w:rsidRPr="00925BB1">
        <w:rPr>
          <w:rStyle w:val="aa"/>
          <w:rFonts w:ascii="Simplified Arabic" w:hAnsi="Simplified Arabic" w:cs="Simplified Arabic" w:hint="cs"/>
          <w:b w:val="0"/>
          <w:bCs w:val="0"/>
          <w:color w:val="000000" w:themeColor="text1"/>
          <w:sz w:val="32"/>
          <w:szCs w:val="32"/>
          <w:rtl/>
        </w:rPr>
        <w:t>.</w:t>
      </w:r>
    </w:p>
    <w:p w:rsidR="00925BB1" w:rsidRPr="00925BB1" w:rsidRDefault="00925BB1" w:rsidP="000B0265">
      <w:pPr>
        <w:pStyle w:val="a5"/>
        <w:numPr>
          <w:ilvl w:val="0"/>
          <w:numId w:val="49"/>
        </w:numPr>
        <w:tabs>
          <w:tab w:val="left" w:pos="368"/>
          <w:tab w:val="left" w:pos="509"/>
        </w:tabs>
        <w:spacing w:after="0"/>
        <w:jc w:val="both"/>
        <w:rPr>
          <w:rFonts w:ascii="Simplified Arabic" w:hAnsi="Simplified Arabic" w:cs="Simplified Arabic"/>
          <w:sz w:val="32"/>
          <w:szCs w:val="32"/>
          <w:rtl/>
        </w:rPr>
      </w:pPr>
      <w:r w:rsidRPr="00925BB1">
        <w:rPr>
          <w:rFonts w:ascii="Simplified Arabic" w:hAnsi="Simplified Arabic" w:cs="Simplified Arabic"/>
          <w:sz w:val="32"/>
          <w:szCs w:val="32"/>
          <w:rtl/>
        </w:rPr>
        <w:t>يحي حسين عبيد، جمعة شهاب الدين (أصول المراجعة) كلية التجارة، جامعة المنصورة، المنصورة 1997</w:t>
      </w:r>
      <w:r w:rsidRPr="00925BB1">
        <w:rPr>
          <w:rFonts w:ascii="Simplified Arabic" w:hAnsi="Simplified Arabic" w:cs="Simplified Arabic" w:hint="cs"/>
          <w:sz w:val="32"/>
          <w:szCs w:val="32"/>
          <w:rtl/>
        </w:rPr>
        <w:t>.</w:t>
      </w:r>
    </w:p>
    <w:p w:rsidR="00925BB1" w:rsidRDefault="000B0265" w:rsidP="000B0265">
      <w:pPr>
        <w:pStyle w:val="a5"/>
        <w:numPr>
          <w:ilvl w:val="0"/>
          <w:numId w:val="49"/>
        </w:numPr>
        <w:tabs>
          <w:tab w:val="left" w:pos="368"/>
          <w:tab w:val="left" w:pos="509"/>
        </w:tabs>
        <w:spacing w:after="0"/>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925BB1" w:rsidRPr="00925BB1">
        <w:rPr>
          <w:rFonts w:ascii="Simplified Arabic" w:hAnsi="Simplified Arabic" w:cs="Simplified Arabic"/>
          <w:sz w:val="32"/>
          <w:szCs w:val="32"/>
          <w:rtl/>
        </w:rPr>
        <w:t xml:space="preserve">يوسف محمود جربوع، (مراجعة الحسابات بين النظرية والتطبيق)، </w:t>
      </w:r>
      <w:r w:rsidR="00925BB1" w:rsidRPr="00925BB1">
        <w:rPr>
          <w:rFonts w:ascii="Simplified Arabic" w:hAnsi="Simplified Arabic" w:cs="Simplified Arabic" w:hint="cs"/>
          <w:sz w:val="32"/>
          <w:szCs w:val="32"/>
          <w:rtl/>
        </w:rPr>
        <w:t>ط1، مؤسسة الوراق للنشر، عمان، 2000.</w:t>
      </w:r>
    </w:p>
    <w:p w:rsidR="00CA706C" w:rsidRDefault="00CA706C" w:rsidP="00CA706C">
      <w:pPr>
        <w:tabs>
          <w:tab w:val="left" w:pos="368"/>
          <w:tab w:val="left" w:pos="1076"/>
        </w:tabs>
        <w:spacing w:after="0"/>
        <w:jc w:val="both"/>
        <w:rPr>
          <w:rFonts w:ascii="Simplified Arabic" w:hAnsi="Simplified Arabic" w:cs="Simplified Arabic"/>
          <w:b/>
          <w:bCs/>
          <w:sz w:val="32"/>
          <w:szCs w:val="32"/>
          <w:rtl/>
        </w:rPr>
      </w:pPr>
      <w:r w:rsidRPr="00CA706C">
        <w:rPr>
          <w:rFonts w:ascii="Simplified Arabic" w:hAnsi="Simplified Arabic" w:cs="Simplified Arabic" w:hint="cs"/>
          <w:b/>
          <w:bCs/>
          <w:sz w:val="32"/>
          <w:szCs w:val="32"/>
          <w:rtl/>
        </w:rPr>
        <w:t>ثانياً : الرسائل العلمية</w:t>
      </w:r>
    </w:p>
    <w:p w:rsidR="00CA706C" w:rsidRPr="00925BB1" w:rsidRDefault="00CA706C" w:rsidP="00CA706C">
      <w:pPr>
        <w:pStyle w:val="a5"/>
        <w:numPr>
          <w:ilvl w:val="0"/>
          <w:numId w:val="50"/>
        </w:numPr>
        <w:tabs>
          <w:tab w:val="left" w:pos="368"/>
          <w:tab w:val="left" w:pos="1076"/>
        </w:tabs>
        <w:spacing w:after="0"/>
        <w:jc w:val="both"/>
        <w:rPr>
          <w:rFonts w:ascii="Simplified Arabic" w:hAnsi="Simplified Arabic" w:cs="Simplified Arabic"/>
          <w:sz w:val="32"/>
          <w:szCs w:val="32"/>
          <w:rtl/>
        </w:rPr>
      </w:pPr>
      <w:r w:rsidRPr="00925BB1">
        <w:rPr>
          <w:rStyle w:val="aa"/>
          <w:rFonts w:ascii="Simplified Arabic" w:hAnsi="Simplified Arabic" w:cs="Simplified Arabic"/>
          <w:b w:val="0"/>
          <w:bCs w:val="0"/>
          <w:color w:val="000000" w:themeColor="text1"/>
          <w:sz w:val="32"/>
          <w:szCs w:val="32"/>
          <w:rtl/>
        </w:rPr>
        <w:t>اسماء سلمان زيدان الجبوري, برامج رقابة في ظل التغير في المستوى العام للأسعار”, دراسة تطبيقية في المنشاة العامة للصناعات الجلدية رسالة ماجستير</w:t>
      </w:r>
      <w:r>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غير منشورة, جامعة بغداد 1992</w:t>
      </w:r>
      <w:r w:rsidRPr="00925BB1">
        <w:rPr>
          <w:rStyle w:val="aa"/>
          <w:rFonts w:ascii="Simplified Arabic" w:hAnsi="Simplified Arabic" w:cs="Simplified Arabic" w:hint="cs"/>
          <w:b w:val="0"/>
          <w:bCs w:val="0"/>
          <w:color w:val="000000" w:themeColor="text1"/>
          <w:sz w:val="32"/>
          <w:szCs w:val="32"/>
          <w:rtl/>
        </w:rPr>
        <w:t>.</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Pr>
          <w:rStyle w:val="aa"/>
          <w:rFonts w:ascii="Simplified Arabic" w:hAnsi="Simplified Arabic" w:cs="Simplified Arabic"/>
          <w:b w:val="0"/>
          <w:bCs w:val="0"/>
          <w:color w:val="000000" w:themeColor="text1"/>
          <w:sz w:val="32"/>
          <w:szCs w:val="32"/>
          <w:rtl/>
        </w:rPr>
        <w:t>الأفندي</w:t>
      </w:r>
      <w:r>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 xml:space="preserve">متطلبات </w:t>
      </w:r>
      <w:proofErr w:type="spellStart"/>
      <w:r w:rsidRPr="00925BB1">
        <w:rPr>
          <w:rStyle w:val="aa"/>
          <w:rFonts w:ascii="Simplified Arabic" w:hAnsi="Simplified Arabic" w:cs="Simplified Arabic"/>
          <w:b w:val="0"/>
          <w:bCs w:val="0"/>
          <w:color w:val="000000" w:themeColor="text1"/>
          <w:sz w:val="32"/>
          <w:szCs w:val="32"/>
          <w:rtl/>
        </w:rPr>
        <w:t>أقامة</w:t>
      </w:r>
      <w:proofErr w:type="spellEnd"/>
      <w:r w:rsidRPr="00925BB1">
        <w:rPr>
          <w:rStyle w:val="aa"/>
          <w:rFonts w:ascii="Simplified Arabic" w:hAnsi="Simplified Arabic" w:cs="Simplified Arabic"/>
          <w:b w:val="0"/>
          <w:bCs w:val="0"/>
          <w:color w:val="000000" w:themeColor="text1"/>
          <w:sz w:val="32"/>
          <w:szCs w:val="32"/>
          <w:rtl/>
        </w:rPr>
        <w:t xml:space="preserve"> نظام معلومات التكاليف لتعزيز فاعلية نظام الرقابة</w:t>
      </w:r>
      <w:r>
        <w:rPr>
          <w:rStyle w:val="aa"/>
          <w:rFonts w:ascii="Simplified Arabic" w:hAnsi="Simplified Arabic" w:cs="Simplified Arabic"/>
          <w:b w:val="0"/>
          <w:bCs w:val="0"/>
          <w:color w:val="000000" w:themeColor="text1"/>
          <w:sz w:val="32"/>
          <w:szCs w:val="32"/>
          <w:rtl/>
        </w:rPr>
        <w:t xml:space="preserve"> الداخلية. رسالة ماجستير منشورة</w:t>
      </w:r>
      <w:r>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2002</w:t>
      </w:r>
      <w:r>
        <w:rPr>
          <w:rStyle w:val="aa"/>
          <w:rFonts w:ascii="Simplified Arabic" w:hAnsi="Simplified Arabic" w:cs="Simplified Arabic" w:hint="cs"/>
          <w:b w:val="0"/>
          <w:bCs w:val="0"/>
          <w:color w:val="000000" w:themeColor="text1"/>
          <w:sz w:val="32"/>
          <w:szCs w:val="32"/>
          <w:rtl/>
        </w:rPr>
        <w:t>.</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proofErr w:type="spellStart"/>
      <w:r>
        <w:rPr>
          <w:rStyle w:val="aa"/>
          <w:rFonts w:ascii="Simplified Arabic" w:hAnsi="Simplified Arabic" w:cs="Simplified Arabic"/>
          <w:b w:val="0"/>
          <w:bCs w:val="0"/>
          <w:color w:val="000000" w:themeColor="text1"/>
          <w:sz w:val="32"/>
          <w:szCs w:val="32"/>
          <w:rtl/>
        </w:rPr>
        <w:t>بوطرة</w:t>
      </w:r>
      <w:proofErr w:type="spellEnd"/>
      <w:r>
        <w:rPr>
          <w:rStyle w:val="aa"/>
          <w:rFonts w:ascii="Simplified Arabic" w:hAnsi="Simplified Arabic" w:cs="Simplified Arabic"/>
          <w:b w:val="0"/>
          <w:bCs w:val="0"/>
          <w:color w:val="000000" w:themeColor="text1"/>
          <w:sz w:val="32"/>
          <w:szCs w:val="32"/>
          <w:rtl/>
        </w:rPr>
        <w:t xml:space="preserve"> فضيلة</w:t>
      </w:r>
      <w:r>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دراسة </w:t>
      </w:r>
      <w:proofErr w:type="spellStart"/>
      <w:r w:rsidRPr="00925BB1">
        <w:rPr>
          <w:rStyle w:val="aa"/>
          <w:rFonts w:ascii="Simplified Arabic" w:hAnsi="Simplified Arabic" w:cs="Simplified Arabic"/>
          <w:b w:val="0"/>
          <w:bCs w:val="0"/>
          <w:color w:val="000000" w:themeColor="text1"/>
          <w:sz w:val="32"/>
          <w:szCs w:val="32"/>
          <w:rtl/>
        </w:rPr>
        <w:t>وتقییم</w:t>
      </w:r>
      <w:proofErr w:type="spellEnd"/>
      <w:r w:rsidRPr="00925BB1">
        <w:rPr>
          <w:rStyle w:val="aa"/>
          <w:rFonts w:ascii="Simplified Arabic" w:hAnsi="Simplified Arabic" w:cs="Simplified Arabic"/>
          <w:b w:val="0"/>
          <w:bCs w:val="0"/>
          <w:color w:val="000000" w:themeColor="text1"/>
          <w:sz w:val="32"/>
          <w:szCs w:val="32"/>
          <w:rtl/>
        </w:rPr>
        <w:t xml:space="preserve"> فعالية نظام الرقابة </w:t>
      </w:r>
      <w:proofErr w:type="spellStart"/>
      <w:r w:rsidRPr="00925BB1">
        <w:rPr>
          <w:rStyle w:val="aa"/>
          <w:rFonts w:ascii="Simplified Arabic" w:hAnsi="Simplified Arabic" w:cs="Simplified Arabic"/>
          <w:b w:val="0"/>
          <w:bCs w:val="0"/>
          <w:color w:val="000000" w:themeColor="text1"/>
          <w:sz w:val="32"/>
          <w:szCs w:val="32"/>
          <w:rtl/>
        </w:rPr>
        <w:t>الداخلیة</w:t>
      </w:r>
      <w:proofErr w:type="spellEnd"/>
      <w:r w:rsidRPr="00925BB1">
        <w:rPr>
          <w:rStyle w:val="aa"/>
          <w:rFonts w:ascii="Simplified Arabic" w:hAnsi="Simplified Arabic" w:cs="Simplified Arabic"/>
          <w:b w:val="0"/>
          <w:bCs w:val="0"/>
          <w:color w:val="000000" w:themeColor="text1"/>
          <w:sz w:val="32"/>
          <w:szCs w:val="32"/>
          <w:rtl/>
        </w:rPr>
        <w:t xml:space="preserve"> في المصارف. رسالة ماجستير منشورة.</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Pr>
      </w:pPr>
      <w:r w:rsidRPr="00925BB1">
        <w:rPr>
          <w:rStyle w:val="aa"/>
          <w:rFonts w:ascii="Simplified Arabic" w:hAnsi="Simplified Arabic" w:cs="Simplified Arabic"/>
          <w:b w:val="0"/>
          <w:bCs w:val="0"/>
          <w:color w:val="000000" w:themeColor="text1"/>
          <w:sz w:val="32"/>
          <w:szCs w:val="32"/>
          <w:rtl/>
        </w:rPr>
        <w:t>حماد(</w:t>
      </w:r>
      <w:r>
        <w:rPr>
          <w:rStyle w:val="aa"/>
          <w:rFonts w:ascii="Simplified Arabic" w:hAnsi="Simplified Arabic" w:cs="Simplified Arabic" w:hint="cs"/>
          <w:b w:val="0"/>
          <w:bCs w:val="0"/>
          <w:color w:val="000000" w:themeColor="text1"/>
          <w:sz w:val="32"/>
          <w:szCs w:val="32"/>
          <w:rtl/>
        </w:rPr>
        <w:t>2003</w:t>
      </w:r>
      <w:r w:rsidRPr="00925BB1">
        <w:rPr>
          <w:rStyle w:val="aa"/>
          <w:rFonts w:ascii="Simplified Arabic" w:hAnsi="Simplified Arabic" w:cs="Simplified Arabic"/>
          <w:b w:val="0"/>
          <w:bCs w:val="0"/>
          <w:color w:val="000000" w:themeColor="text1"/>
          <w:sz w:val="32"/>
          <w:szCs w:val="32"/>
          <w:rtl/>
        </w:rPr>
        <w:t>م): بعنوان: الرقابة المالية في المصارف رسالة ماجستير منشورة.</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تغريد سالم محمود الليلة, “اثر استخدام الحاسوب الالكتروني في نظام الرقابة الداخلية على الوحدات الحكومية بالتطبيق على جامعة الموصل” رسالة ماجستير غير منشورة, كلية الادارة والاقتصاد, جامعة الموصل</w:t>
      </w:r>
      <w:r w:rsidRPr="00925BB1">
        <w:rPr>
          <w:rFonts w:ascii="Simplified Arabic" w:hAnsi="Simplified Arabic" w:cs="Simplified Arabic" w:hint="cs"/>
          <w:sz w:val="32"/>
          <w:szCs w:val="32"/>
          <w:rtl/>
        </w:rPr>
        <w:t xml:space="preserve">، </w:t>
      </w:r>
      <w:r w:rsidRPr="00925BB1">
        <w:rPr>
          <w:rStyle w:val="aa"/>
          <w:rFonts w:ascii="Simplified Arabic" w:hAnsi="Simplified Arabic" w:cs="Simplified Arabic"/>
          <w:b w:val="0"/>
          <w:bCs w:val="0"/>
          <w:color w:val="000000" w:themeColor="text1"/>
          <w:sz w:val="32"/>
          <w:szCs w:val="32"/>
          <w:rtl/>
        </w:rPr>
        <w:t>2002</w:t>
      </w:r>
      <w:r w:rsidRPr="00925BB1">
        <w:rPr>
          <w:rStyle w:val="aa"/>
          <w:rFonts w:ascii="Simplified Arabic" w:hAnsi="Simplified Arabic" w:cs="Simplified Arabic" w:hint="cs"/>
          <w:b w:val="0"/>
          <w:bCs w:val="0"/>
          <w:color w:val="000000" w:themeColor="text1"/>
          <w:sz w:val="32"/>
          <w:szCs w:val="32"/>
          <w:rtl/>
        </w:rPr>
        <w:t>.</w:t>
      </w:r>
    </w:p>
    <w:p w:rsidR="00CA706C" w:rsidRPr="00925BB1" w:rsidRDefault="00CA706C" w:rsidP="00CA706C">
      <w:pPr>
        <w:pStyle w:val="a5"/>
        <w:numPr>
          <w:ilvl w:val="0"/>
          <w:numId w:val="50"/>
        </w:numPr>
        <w:tabs>
          <w:tab w:val="left" w:pos="368"/>
          <w:tab w:val="left" w:pos="1076"/>
        </w:tabs>
        <w:spacing w:after="0"/>
        <w:jc w:val="both"/>
        <w:rPr>
          <w:rFonts w:ascii="Simplified Arabic" w:hAnsi="Simplified Arabic" w:cs="Simplified Arabic"/>
          <w:sz w:val="32"/>
          <w:szCs w:val="32"/>
          <w:rtl/>
        </w:rPr>
      </w:pPr>
      <w:r w:rsidRPr="00925BB1">
        <w:rPr>
          <w:rStyle w:val="aa"/>
          <w:rFonts w:ascii="Simplified Arabic" w:hAnsi="Simplified Arabic" w:cs="Simplified Arabic"/>
          <w:b w:val="0"/>
          <w:bCs w:val="0"/>
          <w:color w:val="000000" w:themeColor="text1"/>
          <w:sz w:val="32"/>
          <w:szCs w:val="32"/>
          <w:rtl/>
        </w:rPr>
        <w:t>حسين الاسدي، استقلالية وفاعلية اجهزة الرقابة العليا في الوطن العربي ، 1983 </w:t>
      </w:r>
      <w:r w:rsidRPr="00925BB1">
        <w:rPr>
          <w:rStyle w:val="aa"/>
          <w:rFonts w:ascii="Simplified Arabic" w:hAnsi="Simplified Arabic" w:cs="Simplified Arabic" w:hint="cs"/>
          <w:b w:val="0"/>
          <w:bCs w:val="0"/>
          <w:color w:val="000000" w:themeColor="text1"/>
          <w:sz w:val="32"/>
          <w:szCs w:val="32"/>
          <w:rtl/>
        </w:rPr>
        <w:t>.</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lastRenderedPageBreak/>
        <w:t>شاهين(١٩٩٥م): بعنوان: تقصي الأصول والأسس النظرية فـي مجـال أداء العمل الرقابي المصرفي. رسالة ماجستير منشورة.</w:t>
      </w:r>
    </w:p>
    <w:p w:rsidR="00CA706C" w:rsidRPr="00925BB1" w:rsidRDefault="00CA706C" w:rsidP="007D500B">
      <w:pPr>
        <w:pStyle w:val="a5"/>
        <w:numPr>
          <w:ilvl w:val="0"/>
          <w:numId w:val="50"/>
        </w:numPr>
        <w:tabs>
          <w:tab w:val="left" w:pos="368"/>
          <w:tab w:val="left" w:pos="1076"/>
        </w:tabs>
        <w:spacing w:after="0"/>
        <w:jc w:val="both"/>
        <w:rPr>
          <w:rFonts w:ascii="Simplified Arabic" w:hAnsi="Simplified Arabic" w:cs="Simplified Arabic"/>
          <w:sz w:val="32"/>
          <w:szCs w:val="32"/>
          <w:rtl/>
        </w:rPr>
      </w:pPr>
      <w:r w:rsidRPr="00925BB1">
        <w:rPr>
          <w:rStyle w:val="aa"/>
          <w:rFonts w:ascii="Simplified Arabic" w:hAnsi="Simplified Arabic" w:cs="Simplified Arabic"/>
          <w:b w:val="0"/>
          <w:bCs w:val="0"/>
          <w:color w:val="000000" w:themeColor="text1"/>
          <w:sz w:val="32"/>
          <w:szCs w:val="32"/>
          <w:rtl/>
        </w:rPr>
        <w:t>عماد الصباغ</w:t>
      </w:r>
      <w:r w:rsidR="007D500B">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جامعة قطر ــ الدوحة</w:t>
      </w:r>
      <w:r w:rsidR="007D500B">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نظم المعلومات ماهيتها ومكوناتها /200</w:t>
      </w:r>
      <w:r w:rsidRPr="00925BB1">
        <w:rPr>
          <w:rStyle w:val="aa"/>
          <w:rFonts w:ascii="Simplified Arabic" w:hAnsi="Simplified Arabic" w:cs="Simplified Arabic" w:hint="cs"/>
          <w:b w:val="0"/>
          <w:bCs w:val="0"/>
          <w:color w:val="000000" w:themeColor="text1"/>
          <w:sz w:val="32"/>
          <w:szCs w:val="32"/>
          <w:rtl/>
        </w:rPr>
        <w:t>0</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زياد هاشم يحيى, ايوب لقمان، مفهوم نظام الرقابة الداخلية واهميته في المؤسسات الحكومية ، 1996</w:t>
      </w:r>
      <w:r w:rsidRPr="00925BB1">
        <w:rPr>
          <w:rStyle w:val="aa"/>
          <w:rFonts w:ascii="Simplified Arabic" w:hAnsi="Simplified Arabic" w:cs="Simplified Arabic" w:hint="cs"/>
          <w:b w:val="0"/>
          <w:bCs w:val="0"/>
          <w:color w:val="000000" w:themeColor="text1"/>
          <w:sz w:val="32"/>
          <w:szCs w:val="32"/>
          <w:rtl/>
        </w:rPr>
        <w:t>.</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tl/>
        </w:rPr>
      </w:pPr>
      <w:r w:rsidRPr="00925BB1">
        <w:rPr>
          <w:rStyle w:val="aa"/>
          <w:rFonts w:ascii="Simplified Arabic" w:hAnsi="Simplified Arabic" w:cs="Simplified Arabic"/>
          <w:b w:val="0"/>
          <w:bCs w:val="0"/>
          <w:color w:val="000000" w:themeColor="text1"/>
          <w:sz w:val="32"/>
          <w:szCs w:val="32"/>
          <w:rtl/>
        </w:rPr>
        <w:t>الفرحان وطراونة</w:t>
      </w:r>
      <w:r>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قياس مدى توفر نظم الرقابة في </w:t>
      </w:r>
      <w:r>
        <w:rPr>
          <w:rStyle w:val="aa"/>
          <w:rFonts w:ascii="Simplified Arabic" w:hAnsi="Simplified Arabic" w:cs="Simplified Arabic"/>
          <w:b w:val="0"/>
          <w:bCs w:val="0"/>
          <w:color w:val="000000" w:themeColor="text1"/>
          <w:sz w:val="32"/>
          <w:szCs w:val="32"/>
          <w:rtl/>
        </w:rPr>
        <w:t>المصارف. رسالة ماجستير منشورة</w:t>
      </w:r>
      <w:r>
        <w:rPr>
          <w:rStyle w:val="aa"/>
          <w:rFonts w:ascii="Simplified Arabic" w:hAnsi="Simplified Arabic" w:cs="Simplified Arabic" w:hint="cs"/>
          <w:b w:val="0"/>
          <w:bCs w:val="0"/>
          <w:color w:val="000000" w:themeColor="text1"/>
          <w:sz w:val="32"/>
          <w:szCs w:val="32"/>
          <w:rtl/>
        </w:rPr>
        <w:t>، 1996.</w:t>
      </w:r>
    </w:p>
    <w:p w:rsidR="00CA706C" w:rsidRPr="00925BB1" w:rsidRDefault="00CA706C" w:rsidP="00CA706C">
      <w:pPr>
        <w:pStyle w:val="a5"/>
        <w:numPr>
          <w:ilvl w:val="0"/>
          <w:numId w:val="50"/>
        </w:numPr>
        <w:tabs>
          <w:tab w:val="left" w:pos="368"/>
          <w:tab w:val="left" w:pos="1076"/>
        </w:tabs>
        <w:spacing w:after="0"/>
        <w:jc w:val="both"/>
        <w:rPr>
          <w:rStyle w:val="aa"/>
          <w:rFonts w:ascii="Simplified Arabic" w:hAnsi="Simplified Arabic" w:cs="Simplified Arabic"/>
          <w:b w:val="0"/>
          <w:bCs w:val="0"/>
          <w:color w:val="000000" w:themeColor="text1"/>
          <w:sz w:val="32"/>
          <w:szCs w:val="32"/>
        </w:rPr>
      </w:pPr>
      <w:r w:rsidRPr="00925BB1">
        <w:rPr>
          <w:rStyle w:val="aa"/>
          <w:rFonts w:ascii="Simplified Arabic" w:hAnsi="Simplified Arabic" w:cs="Simplified Arabic"/>
          <w:b w:val="0"/>
          <w:bCs w:val="0"/>
          <w:color w:val="000000" w:themeColor="text1"/>
          <w:sz w:val="32"/>
          <w:szCs w:val="32"/>
          <w:rtl/>
        </w:rPr>
        <w:t xml:space="preserve">خالد عمر </w:t>
      </w:r>
      <w:proofErr w:type="spellStart"/>
      <w:r w:rsidRPr="00925BB1">
        <w:rPr>
          <w:rStyle w:val="aa"/>
          <w:rFonts w:ascii="Simplified Arabic" w:hAnsi="Simplified Arabic" w:cs="Simplified Arabic"/>
          <w:b w:val="0"/>
          <w:bCs w:val="0"/>
          <w:color w:val="000000" w:themeColor="text1"/>
          <w:sz w:val="32"/>
          <w:szCs w:val="32"/>
          <w:rtl/>
        </w:rPr>
        <w:t>الكحلوت</w:t>
      </w:r>
      <w:proofErr w:type="spellEnd"/>
      <w:r w:rsidRPr="00925BB1">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مدى التزام مدققي الحسابات الخارجيين بدراسة وتقويم نظام الرقابة الداخلية في البنوك التجارية العاملة في فلسطين</w:t>
      </w:r>
      <w:r w:rsidRPr="00925BB1">
        <w:rPr>
          <w:rStyle w:val="aa"/>
          <w:rFonts w:ascii="Simplified Arabic" w:hAnsi="Simplified Arabic" w:cs="Simplified Arabic"/>
          <w:b w:val="0"/>
          <w:bCs w:val="0"/>
          <w:color w:val="000000" w:themeColor="text1"/>
          <w:sz w:val="32"/>
          <w:szCs w:val="32"/>
        </w:rPr>
        <w:t>.</w:t>
      </w:r>
      <w:r w:rsidRPr="00925BB1">
        <w:rPr>
          <w:rStyle w:val="aa"/>
          <w:rFonts w:ascii="Simplified Arabic" w:hAnsi="Simplified Arabic" w:cs="Simplified Arabic" w:hint="cs"/>
          <w:b w:val="0"/>
          <w:bCs w:val="0"/>
          <w:color w:val="000000" w:themeColor="text1"/>
          <w:sz w:val="32"/>
          <w:szCs w:val="32"/>
          <w:rtl/>
        </w:rPr>
        <w:t>،</w:t>
      </w:r>
      <w:r w:rsidRPr="00925BB1">
        <w:rPr>
          <w:rStyle w:val="aa"/>
          <w:rFonts w:ascii="Simplified Arabic" w:hAnsi="Simplified Arabic" w:cs="Simplified Arabic"/>
          <w:b w:val="0"/>
          <w:bCs w:val="0"/>
          <w:color w:val="000000" w:themeColor="text1"/>
          <w:sz w:val="32"/>
          <w:szCs w:val="32"/>
          <w:rtl/>
        </w:rPr>
        <w:t xml:space="preserve"> الجامعة الإسلامية</w:t>
      </w:r>
      <w:r w:rsidRPr="00925BB1">
        <w:rPr>
          <w:rStyle w:val="aa"/>
          <w:rFonts w:ascii="Simplified Arabic" w:hAnsi="Simplified Arabic" w:cs="Simplified Arabic" w:hint="cs"/>
          <w:b w:val="0"/>
          <w:bCs w:val="0"/>
          <w:color w:val="000000" w:themeColor="text1"/>
          <w:sz w:val="32"/>
          <w:szCs w:val="32"/>
          <w:rtl/>
        </w:rPr>
        <w:t xml:space="preserve">، </w:t>
      </w:r>
      <w:r w:rsidRPr="00925BB1">
        <w:rPr>
          <w:rStyle w:val="aa"/>
          <w:rFonts w:ascii="Simplified Arabic" w:hAnsi="Simplified Arabic" w:cs="Simplified Arabic"/>
          <w:b w:val="0"/>
          <w:bCs w:val="0"/>
          <w:color w:val="000000" w:themeColor="text1"/>
          <w:sz w:val="32"/>
          <w:szCs w:val="32"/>
          <w:rtl/>
        </w:rPr>
        <w:t xml:space="preserve">غزة </w:t>
      </w:r>
      <w:r w:rsidRPr="00925BB1">
        <w:rPr>
          <w:rStyle w:val="aa"/>
          <w:rFonts w:ascii="Simplified Arabic" w:hAnsi="Simplified Arabic" w:cs="Simplified Arabic" w:hint="cs"/>
          <w:b w:val="0"/>
          <w:bCs w:val="0"/>
          <w:color w:val="000000" w:themeColor="text1"/>
          <w:sz w:val="32"/>
          <w:szCs w:val="32"/>
          <w:rtl/>
        </w:rPr>
        <w:t>، 2004.</w:t>
      </w:r>
    </w:p>
    <w:p w:rsidR="00CA706C" w:rsidRDefault="00CA706C"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lang w:bidi="ar-LY"/>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4F1A19" w:rsidRDefault="004F1A19" w:rsidP="00AE27A4">
      <w:pPr>
        <w:tabs>
          <w:tab w:val="left" w:pos="368"/>
          <w:tab w:val="left" w:pos="1076"/>
        </w:tabs>
        <w:spacing w:after="0"/>
        <w:jc w:val="center"/>
        <w:rPr>
          <w:rFonts w:ascii="Simplified Arabic" w:hAnsi="Simplified Arabic" w:cs="PT Simple Bold Ruled"/>
          <w:b/>
          <w:bCs/>
          <w:sz w:val="58"/>
          <w:szCs w:val="58"/>
          <w:rtl/>
        </w:rPr>
      </w:pPr>
    </w:p>
    <w:p w:rsidR="004F1A19" w:rsidRDefault="004F1A19" w:rsidP="00AE27A4">
      <w:pPr>
        <w:tabs>
          <w:tab w:val="left" w:pos="368"/>
          <w:tab w:val="left" w:pos="1076"/>
        </w:tabs>
        <w:spacing w:after="0"/>
        <w:jc w:val="center"/>
        <w:rPr>
          <w:rFonts w:ascii="Simplified Arabic" w:hAnsi="Simplified Arabic" w:cs="PT Simple Bold Ruled"/>
          <w:b/>
          <w:bCs/>
          <w:sz w:val="58"/>
          <w:szCs w:val="58"/>
          <w:rtl/>
        </w:rPr>
      </w:pPr>
    </w:p>
    <w:p w:rsidR="004F1A19" w:rsidRDefault="004F1A19" w:rsidP="00AE27A4">
      <w:pPr>
        <w:tabs>
          <w:tab w:val="left" w:pos="368"/>
          <w:tab w:val="left" w:pos="1076"/>
        </w:tabs>
        <w:spacing w:after="0"/>
        <w:jc w:val="center"/>
        <w:rPr>
          <w:rFonts w:ascii="Simplified Arabic" w:hAnsi="Simplified Arabic" w:cs="PT Simple Bold Ruled"/>
          <w:b/>
          <w:bCs/>
          <w:sz w:val="58"/>
          <w:szCs w:val="58"/>
          <w:rtl/>
        </w:rPr>
      </w:pPr>
    </w:p>
    <w:p w:rsidR="004F1A19" w:rsidRDefault="004F1A19" w:rsidP="00AE27A4">
      <w:pPr>
        <w:tabs>
          <w:tab w:val="left" w:pos="368"/>
          <w:tab w:val="left" w:pos="1076"/>
        </w:tabs>
        <w:spacing w:after="0"/>
        <w:jc w:val="center"/>
        <w:rPr>
          <w:rFonts w:ascii="Simplified Arabic" w:hAnsi="Simplified Arabic" w:cs="PT Simple Bold Ruled"/>
          <w:b/>
          <w:bCs/>
          <w:sz w:val="58"/>
          <w:szCs w:val="58"/>
          <w:rtl/>
        </w:rPr>
      </w:pPr>
    </w:p>
    <w:p w:rsidR="004F1A19" w:rsidRDefault="004F1A19" w:rsidP="00AE27A4">
      <w:pPr>
        <w:tabs>
          <w:tab w:val="left" w:pos="368"/>
          <w:tab w:val="left" w:pos="1076"/>
        </w:tabs>
        <w:spacing w:after="0"/>
        <w:jc w:val="center"/>
        <w:rPr>
          <w:rFonts w:ascii="Simplified Arabic" w:hAnsi="Simplified Arabic" w:cs="PT Simple Bold Ruled"/>
          <w:b/>
          <w:bCs/>
          <w:sz w:val="58"/>
          <w:szCs w:val="58"/>
          <w:rtl/>
        </w:rPr>
      </w:pPr>
    </w:p>
    <w:p w:rsidR="00AE27A4" w:rsidRPr="00192096" w:rsidRDefault="00AE27A4" w:rsidP="00AE27A4">
      <w:pPr>
        <w:tabs>
          <w:tab w:val="left" w:pos="368"/>
          <w:tab w:val="left" w:pos="1076"/>
        </w:tabs>
        <w:spacing w:after="0"/>
        <w:jc w:val="center"/>
        <w:rPr>
          <w:rFonts w:ascii="Simplified Arabic" w:hAnsi="Simplified Arabic" w:cs="PT Simple Bold Ruled"/>
          <w:b/>
          <w:bCs/>
          <w:sz w:val="58"/>
          <w:szCs w:val="58"/>
          <w:rtl/>
        </w:rPr>
      </w:pPr>
      <w:r w:rsidRPr="00192096">
        <w:rPr>
          <w:rFonts w:ascii="Simplified Arabic" w:hAnsi="Simplified Arabic" w:cs="PT Simple Bold Ruled" w:hint="cs"/>
          <w:b/>
          <w:bCs/>
          <w:sz w:val="58"/>
          <w:szCs w:val="58"/>
          <w:rtl/>
        </w:rPr>
        <w:t>الم</w:t>
      </w:r>
      <w:r w:rsidR="00192096">
        <w:rPr>
          <w:rFonts w:ascii="Simplified Arabic" w:hAnsi="Simplified Arabic" w:cs="PT Simple Bold Ruled" w:hint="cs"/>
          <w:b/>
          <w:bCs/>
          <w:sz w:val="58"/>
          <w:szCs w:val="58"/>
          <w:rtl/>
        </w:rPr>
        <w:t>ـــ</w:t>
      </w:r>
      <w:r w:rsidRPr="00192096">
        <w:rPr>
          <w:rFonts w:ascii="Simplified Arabic" w:hAnsi="Simplified Arabic" w:cs="PT Simple Bold Ruled" w:hint="cs"/>
          <w:b/>
          <w:bCs/>
          <w:sz w:val="58"/>
          <w:szCs w:val="58"/>
          <w:rtl/>
        </w:rPr>
        <w:t>لاحق</w:t>
      </w: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0B0265" w:rsidRDefault="000B0265" w:rsidP="00CA706C">
      <w:pPr>
        <w:tabs>
          <w:tab w:val="left" w:pos="368"/>
          <w:tab w:val="left" w:pos="1076"/>
        </w:tabs>
        <w:spacing w:after="0"/>
        <w:jc w:val="both"/>
        <w:rPr>
          <w:rFonts w:ascii="Simplified Arabic" w:hAnsi="Simplified Arabic" w:cs="Simplified Arabic"/>
          <w:b/>
          <w:bCs/>
          <w:sz w:val="32"/>
          <w:szCs w:val="32"/>
          <w:rtl/>
        </w:rPr>
      </w:pPr>
    </w:p>
    <w:p w:rsidR="002B619F" w:rsidRDefault="002B619F" w:rsidP="00CA706C">
      <w:pPr>
        <w:tabs>
          <w:tab w:val="left" w:pos="368"/>
          <w:tab w:val="left" w:pos="1076"/>
        </w:tabs>
        <w:spacing w:after="0"/>
        <w:jc w:val="both"/>
        <w:rPr>
          <w:rFonts w:ascii="Simplified Arabic" w:hAnsi="Simplified Arabic" w:cs="Simplified Arabic"/>
          <w:b/>
          <w:bCs/>
          <w:sz w:val="32"/>
          <w:szCs w:val="32"/>
          <w:rtl/>
        </w:rPr>
      </w:pPr>
    </w:p>
    <w:p w:rsidR="002B619F" w:rsidRDefault="002B619F" w:rsidP="002B619F">
      <w:pPr>
        <w:jc w:val="lowKashida"/>
        <w:rPr>
          <w:rFonts w:cs="Simplified Arabic"/>
          <w:b/>
          <w:bCs/>
          <w:sz w:val="28"/>
          <w:rtl/>
        </w:rPr>
      </w:pPr>
      <w:r>
        <w:rPr>
          <w:rFonts w:cs="Simplified Arabic"/>
          <w:b/>
          <w:bCs/>
          <w:sz w:val="28"/>
          <w:rtl/>
        </w:rPr>
        <w:t xml:space="preserve">الجزء الأول: المعلومات الشخصية: </w:t>
      </w:r>
    </w:p>
    <w:tbl>
      <w:tblPr>
        <w:bidiVisual/>
        <w:tblW w:w="5000" w:type="pct"/>
        <w:jc w:val="center"/>
        <w:tblLook w:val="01E0" w:firstRow="1" w:lastRow="1" w:firstColumn="1" w:lastColumn="1" w:noHBand="0" w:noVBand="0"/>
      </w:tblPr>
      <w:tblGrid>
        <w:gridCol w:w="8522"/>
      </w:tblGrid>
      <w:tr w:rsidR="002B619F" w:rsidTr="00F33EB2">
        <w:trPr>
          <w:jc w:val="center"/>
        </w:trPr>
        <w:tc>
          <w:tcPr>
            <w:tcW w:w="5000" w:type="pct"/>
          </w:tcPr>
          <w:tbl>
            <w:tblPr>
              <w:bidiVisual/>
              <w:tblW w:w="5000" w:type="pct"/>
              <w:jc w:val="center"/>
              <w:tblLook w:val="01E0" w:firstRow="1" w:lastRow="1" w:firstColumn="1" w:lastColumn="1" w:noHBand="0" w:noVBand="0"/>
            </w:tblPr>
            <w:tblGrid>
              <w:gridCol w:w="4153"/>
              <w:gridCol w:w="4153"/>
            </w:tblGrid>
            <w:tr w:rsidR="002B619F" w:rsidTr="00F33EB2">
              <w:trPr>
                <w:jc w:val="center"/>
              </w:trPr>
              <w:tc>
                <w:tcPr>
                  <w:tcW w:w="5000" w:type="pct"/>
                  <w:gridSpan w:val="2"/>
                  <w:hideMark/>
                </w:tcPr>
                <w:p w:rsidR="002B619F" w:rsidRDefault="002B619F" w:rsidP="002B619F">
                  <w:pPr>
                    <w:spacing w:before="120"/>
                    <w:jc w:val="lowKashida"/>
                    <w:rPr>
                      <w:rFonts w:ascii="Times New Roman" w:eastAsia="Times New Roman" w:hAnsi="Times New Roman" w:cs="Simplified Arabic"/>
                      <w:b/>
                      <w:bCs/>
                      <w:noProof/>
                      <w:sz w:val="28"/>
                      <w:szCs w:val="28"/>
                      <w:lang w:eastAsia="ar-SA" w:bidi="ar-JO"/>
                    </w:rPr>
                  </w:pPr>
                  <w:r>
                    <w:rPr>
                      <w:rFonts w:cs="Simplified Arabic"/>
                      <w:sz w:val="26"/>
                      <w:szCs w:val="26"/>
                      <w:rtl/>
                    </w:rPr>
                    <w:t>1</w:t>
                  </w:r>
                  <w:r>
                    <w:rPr>
                      <w:rFonts w:cs="Simplified Arabic"/>
                      <w:b/>
                      <w:bCs/>
                      <w:sz w:val="26"/>
                      <w:szCs w:val="26"/>
                      <w:rtl/>
                    </w:rPr>
                    <w:t xml:space="preserve">- </w:t>
                  </w:r>
                  <w:r>
                    <w:rPr>
                      <w:rFonts w:cs="Simplified Arabic" w:hint="cs"/>
                      <w:b/>
                      <w:bCs/>
                      <w:sz w:val="26"/>
                      <w:szCs w:val="26"/>
                      <w:rtl/>
                    </w:rPr>
                    <w:t>العمر</w:t>
                  </w:r>
                  <w:r>
                    <w:rPr>
                      <w:rFonts w:cs="Simplified Arabic"/>
                      <w:b/>
                      <w:bCs/>
                      <w:sz w:val="26"/>
                      <w:szCs w:val="26"/>
                      <w:rtl/>
                      <w:lang w:bidi="ar-JO"/>
                    </w:rPr>
                    <w:t>:</w:t>
                  </w:r>
                </w:p>
              </w:tc>
            </w:tr>
            <w:tr w:rsidR="002B619F" w:rsidTr="00F33EB2">
              <w:trPr>
                <w:jc w:val="center"/>
              </w:trPr>
              <w:tc>
                <w:tcPr>
                  <w:tcW w:w="2500" w:type="pct"/>
                  <w:hideMark/>
                </w:tcPr>
                <w:p w:rsidR="002B619F" w:rsidRDefault="002B619F" w:rsidP="002B619F">
                  <w:pPr>
                    <w:spacing w:before="40"/>
                    <w:jc w:val="lowKashida"/>
                    <w:rPr>
                      <w:rFonts w:ascii="Times New Roman" w:eastAsia="Times New Roman" w:hAnsi="Times New Roman" w:cs="Simplified Arabic"/>
                      <w:noProof/>
                      <w:sz w:val="26"/>
                      <w:szCs w:val="26"/>
                      <w:lang w:eastAsia="ar-SA" w:bidi="ar-JO"/>
                    </w:rPr>
                  </w:pPr>
                  <w:r>
                    <w:rPr>
                      <w:rFonts w:cs="Simplified Arabic"/>
                      <w:b/>
                      <w:bCs/>
                      <w:noProof/>
                      <w:sz w:val="28"/>
                    </w:rPr>
                    <w:drawing>
                      <wp:inline distT="0" distB="0" distL="0" distR="0" wp14:anchorId="3D0E1030" wp14:editId="5F8FD834">
                        <wp:extent cx="225425" cy="189865"/>
                        <wp:effectExtent l="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sz w:val="26"/>
                      <w:szCs w:val="26"/>
                      <w:rtl/>
                      <w:lang w:bidi="ar-JO"/>
                    </w:rPr>
                    <w:t xml:space="preserve">  </w:t>
                  </w:r>
                  <w:r>
                    <w:rPr>
                      <w:rFonts w:cs="Simplified Arabic" w:hint="cs"/>
                      <w:sz w:val="26"/>
                      <w:szCs w:val="26"/>
                      <w:rtl/>
                    </w:rPr>
                    <w:t>أقل من 30 سنة</w:t>
                  </w:r>
                  <w:r>
                    <w:rPr>
                      <w:rFonts w:cs="Simplified Arabic"/>
                      <w:sz w:val="26"/>
                      <w:szCs w:val="26"/>
                      <w:rtl/>
                    </w:rPr>
                    <w:t>.</w:t>
                  </w:r>
                </w:p>
              </w:tc>
              <w:tc>
                <w:tcPr>
                  <w:tcW w:w="2500" w:type="pct"/>
                  <w:hideMark/>
                </w:tcPr>
                <w:p w:rsidR="002B619F" w:rsidRDefault="002B619F" w:rsidP="00F33EB2">
                  <w:pPr>
                    <w:spacing w:before="40"/>
                    <w:jc w:val="lowKashida"/>
                    <w:rPr>
                      <w:rFonts w:ascii="Times New Roman" w:eastAsia="Times New Roman" w:hAnsi="Times New Roman" w:cs="Simplified Arabic"/>
                      <w:b/>
                      <w:bCs/>
                      <w:noProof/>
                      <w:sz w:val="28"/>
                      <w:szCs w:val="28"/>
                      <w:lang w:eastAsia="ar-SA"/>
                    </w:rPr>
                  </w:pPr>
                  <w:r>
                    <w:rPr>
                      <w:rFonts w:cs="Simplified Arabic"/>
                      <w:b/>
                      <w:bCs/>
                      <w:noProof/>
                      <w:sz w:val="28"/>
                    </w:rPr>
                    <w:drawing>
                      <wp:inline distT="0" distB="0" distL="0" distR="0" wp14:anchorId="2C6629C5" wp14:editId="665D2D1A">
                        <wp:extent cx="225425" cy="189865"/>
                        <wp:effectExtent l="0" t="0" r="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ascii="Arial" w:hAnsi="Arial" w:hint="cs"/>
                      <w:rtl/>
                      <w:lang w:bidi="ar-JO"/>
                    </w:rPr>
                    <w:t xml:space="preserve">40 </w:t>
                  </w:r>
                  <w:r>
                    <w:rPr>
                      <w:rFonts w:ascii="Arial" w:hAnsi="Arial" w:hint="cs"/>
                      <w:rtl/>
                    </w:rPr>
                    <w:t>الى اقل من 50 سنة</w:t>
                  </w:r>
                  <w:r>
                    <w:rPr>
                      <w:rFonts w:cs="Simplified Arabic"/>
                      <w:sz w:val="26"/>
                      <w:szCs w:val="26"/>
                      <w:rtl/>
                    </w:rPr>
                    <w:t>.</w:t>
                  </w:r>
                </w:p>
              </w:tc>
            </w:tr>
            <w:tr w:rsidR="002B619F" w:rsidTr="00F33EB2">
              <w:trPr>
                <w:jc w:val="center"/>
              </w:trPr>
              <w:tc>
                <w:tcPr>
                  <w:tcW w:w="2500" w:type="pct"/>
                  <w:hideMark/>
                </w:tcPr>
                <w:p w:rsidR="002B619F" w:rsidRDefault="002B619F" w:rsidP="00F33EB2">
                  <w:pPr>
                    <w:spacing w:before="40"/>
                    <w:jc w:val="lowKashida"/>
                    <w:rPr>
                      <w:rFonts w:ascii="Times New Roman" w:eastAsia="Times New Roman" w:hAnsi="Times New Roman" w:cs="Simplified Arabic"/>
                      <w:b/>
                      <w:bCs/>
                      <w:noProof/>
                      <w:sz w:val="28"/>
                      <w:szCs w:val="28"/>
                      <w:lang w:eastAsia="ar-SA" w:bidi="ar-JO"/>
                    </w:rPr>
                  </w:pPr>
                  <w:r>
                    <w:rPr>
                      <w:rFonts w:cs="Simplified Arabic"/>
                      <w:b/>
                      <w:bCs/>
                      <w:noProof/>
                      <w:sz w:val="28"/>
                    </w:rPr>
                    <w:drawing>
                      <wp:inline distT="0" distB="0" distL="0" distR="0" wp14:anchorId="1F9823AD" wp14:editId="2A9D6689">
                        <wp:extent cx="225425" cy="189865"/>
                        <wp:effectExtent l="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ascii="Arial" w:hAnsi="Arial" w:hint="cs"/>
                      <w:rtl/>
                    </w:rPr>
                    <w:t>من 30 الى اقل من 40 سنة</w:t>
                  </w:r>
                  <w:r>
                    <w:rPr>
                      <w:rFonts w:cs="Simplified Arabic"/>
                      <w:b/>
                      <w:bCs/>
                      <w:sz w:val="28"/>
                      <w:rtl/>
                      <w:lang w:bidi="ar-JO"/>
                    </w:rPr>
                    <w:t>.</w:t>
                  </w:r>
                </w:p>
              </w:tc>
              <w:tc>
                <w:tcPr>
                  <w:tcW w:w="2500" w:type="pct"/>
                  <w:hideMark/>
                </w:tcPr>
                <w:p w:rsidR="002B619F" w:rsidRDefault="002B619F" w:rsidP="00F33EB2">
                  <w:pPr>
                    <w:spacing w:before="40"/>
                    <w:jc w:val="lowKashida"/>
                    <w:rPr>
                      <w:rFonts w:ascii="Times New Roman" w:eastAsia="Times New Roman" w:hAnsi="Times New Roman" w:cs="Simplified Arabic"/>
                      <w:b/>
                      <w:bCs/>
                      <w:noProof/>
                      <w:sz w:val="28"/>
                      <w:szCs w:val="28"/>
                      <w:lang w:eastAsia="ar-SA" w:bidi="ar-JO"/>
                    </w:rPr>
                  </w:pPr>
                  <w:r>
                    <w:rPr>
                      <w:rFonts w:cs="Simplified Arabic"/>
                      <w:b/>
                      <w:bCs/>
                      <w:noProof/>
                      <w:sz w:val="28"/>
                    </w:rPr>
                    <w:drawing>
                      <wp:inline distT="0" distB="0" distL="0" distR="0" wp14:anchorId="73736291" wp14:editId="2C995BD9">
                        <wp:extent cx="225425" cy="189865"/>
                        <wp:effectExtent l="0" t="0" r="0"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ascii="Arial" w:hAnsi="Arial" w:hint="cs"/>
                      <w:rtl/>
                      <w:lang w:bidi="ar-JO"/>
                    </w:rPr>
                    <w:t>50 سنة فاكثر</w:t>
                  </w:r>
                  <w:r>
                    <w:rPr>
                      <w:rFonts w:cs="Simplified Arabic"/>
                      <w:sz w:val="26"/>
                      <w:szCs w:val="26"/>
                      <w:rtl/>
                    </w:rPr>
                    <w:t>.</w:t>
                  </w:r>
                </w:p>
              </w:tc>
            </w:tr>
          </w:tbl>
          <w:p w:rsidR="002B619F" w:rsidRDefault="002B619F" w:rsidP="00F33EB2">
            <w:pPr>
              <w:spacing w:before="120"/>
              <w:jc w:val="lowKashida"/>
              <w:rPr>
                <w:rFonts w:ascii="Times New Roman" w:eastAsia="Times New Roman" w:hAnsi="Times New Roman" w:cs="Simplified Arabic"/>
                <w:b/>
                <w:bCs/>
                <w:noProof/>
                <w:sz w:val="28"/>
                <w:szCs w:val="28"/>
                <w:lang w:eastAsia="ar-SA" w:bidi="ar-JO"/>
              </w:rPr>
            </w:pPr>
          </w:p>
        </w:tc>
      </w:tr>
    </w:tbl>
    <w:p w:rsidR="002B619F" w:rsidRDefault="002B619F" w:rsidP="002B619F">
      <w:pPr>
        <w:jc w:val="lowKashida"/>
        <w:rPr>
          <w:rFonts w:cs="Simplified Arabic"/>
          <w:b/>
          <w:bCs/>
          <w:sz w:val="2"/>
          <w:szCs w:val="2"/>
          <w:rtl/>
          <w:lang w:bidi="ar-JO"/>
        </w:rPr>
      </w:pPr>
    </w:p>
    <w:tbl>
      <w:tblPr>
        <w:bidiVisual/>
        <w:tblW w:w="5000" w:type="pct"/>
        <w:jc w:val="center"/>
        <w:tblLook w:val="01E0" w:firstRow="1" w:lastRow="1" w:firstColumn="1" w:lastColumn="1" w:noHBand="0" w:noVBand="0"/>
      </w:tblPr>
      <w:tblGrid>
        <w:gridCol w:w="8522"/>
      </w:tblGrid>
      <w:tr w:rsidR="002B619F" w:rsidTr="002B619F">
        <w:trPr>
          <w:jc w:val="center"/>
        </w:trPr>
        <w:tc>
          <w:tcPr>
            <w:tcW w:w="5000" w:type="pct"/>
          </w:tcPr>
          <w:tbl>
            <w:tblPr>
              <w:bidiVisual/>
              <w:tblW w:w="5000" w:type="pct"/>
              <w:jc w:val="center"/>
              <w:tblLook w:val="01E0" w:firstRow="1" w:lastRow="1" w:firstColumn="1" w:lastColumn="1" w:noHBand="0" w:noVBand="0"/>
            </w:tblPr>
            <w:tblGrid>
              <w:gridCol w:w="4153"/>
              <w:gridCol w:w="4153"/>
            </w:tblGrid>
            <w:tr w:rsidR="002B619F">
              <w:trPr>
                <w:jc w:val="center"/>
              </w:trPr>
              <w:tc>
                <w:tcPr>
                  <w:tcW w:w="5000" w:type="pct"/>
                  <w:gridSpan w:val="2"/>
                  <w:hideMark/>
                </w:tcPr>
                <w:p w:rsidR="002B619F" w:rsidRDefault="00FA39B9">
                  <w:pPr>
                    <w:spacing w:before="120"/>
                    <w:jc w:val="lowKashida"/>
                    <w:rPr>
                      <w:rFonts w:ascii="Times New Roman" w:eastAsia="Times New Roman" w:hAnsi="Times New Roman" w:cs="Simplified Arabic"/>
                      <w:b/>
                      <w:bCs/>
                      <w:noProof/>
                      <w:sz w:val="28"/>
                      <w:szCs w:val="28"/>
                      <w:lang w:eastAsia="ar-SA" w:bidi="ar-JO"/>
                    </w:rPr>
                  </w:pPr>
                  <w:r>
                    <w:rPr>
                      <w:rFonts w:cs="Simplified Arabic" w:hint="cs"/>
                      <w:sz w:val="26"/>
                      <w:szCs w:val="26"/>
                      <w:rtl/>
                    </w:rPr>
                    <w:t>2</w:t>
                  </w:r>
                  <w:r w:rsidR="002B619F">
                    <w:rPr>
                      <w:rFonts w:cs="Simplified Arabic"/>
                      <w:b/>
                      <w:bCs/>
                      <w:sz w:val="26"/>
                      <w:szCs w:val="26"/>
                      <w:rtl/>
                    </w:rPr>
                    <w:t>- المؤهل العلمي</w:t>
                  </w:r>
                  <w:r w:rsidR="002B619F">
                    <w:rPr>
                      <w:rFonts w:cs="Simplified Arabic"/>
                      <w:b/>
                      <w:bCs/>
                      <w:sz w:val="26"/>
                      <w:szCs w:val="26"/>
                      <w:rtl/>
                      <w:lang w:bidi="ar-JO"/>
                    </w:rPr>
                    <w:t>:</w:t>
                  </w:r>
                </w:p>
              </w:tc>
            </w:tr>
            <w:tr w:rsidR="002B619F">
              <w:trPr>
                <w:jc w:val="center"/>
              </w:trPr>
              <w:tc>
                <w:tcPr>
                  <w:tcW w:w="2500" w:type="pct"/>
                  <w:hideMark/>
                </w:tcPr>
                <w:p w:rsidR="002B619F" w:rsidRDefault="002B619F">
                  <w:pPr>
                    <w:spacing w:before="40"/>
                    <w:jc w:val="lowKashida"/>
                    <w:rPr>
                      <w:rFonts w:ascii="Times New Roman" w:eastAsia="Times New Roman" w:hAnsi="Times New Roman" w:cs="Simplified Arabic"/>
                      <w:noProof/>
                      <w:sz w:val="26"/>
                      <w:szCs w:val="26"/>
                      <w:lang w:eastAsia="ar-SA" w:bidi="ar-JO"/>
                    </w:rPr>
                  </w:pPr>
                  <w:r>
                    <w:rPr>
                      <w:rFonts w:cs="Simplified Arabic"/>
                      <w:b/>
                      <w:bCs/>
                      <w:noProof/>
                      <w:sz w:val="28"/>
                    </w:rPr>
                    <w:drawing>
                      <wp:inline distT="0" distB="0" distL="0" distR="0" wp14:anchorId="144C0DA9" wp14:editId="44B4D12E">
                        <wp:extent cx="225425" cy="189865"/>
                        <wp:effectExtent l="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sz w:val="26"/>
                      <w:szCs w:val="26"/>
                      <w:rtl/>
                      <w:lang w:bidi="ar-JO"/>
                    </w:rPr>
                    <w:t xml:space="preserve">  </w:t>
                  </w:r>
                  <w:r>
                    <w:rPr>
                      <w:rFonts w:cs="Simplified Arabic"/>
                      <w:sz w:val="26"/>
                      <w:szCs w:val="26"/>
                      <w:rtl/>
                    </w:rPr>
                    <w:t>دبلوم متوسط.</w:t>
                  </w:r>
                </w:p>
              </w:tc>
              <w:tc>
                <w:tcPr>
                  <w:tcW w:w="2500" w:type="pct"/>
                  <w:hideMark/>
                </w:tcPr>
                <w:p w:rsidR="002B619F" w:rsidRDefault="002B619F">
                  <w:pPr>
                    <w:spacing w:before="40"/>
                    <w:jc w:val="lowKashida"/>
                    <w:rPr>
                      <w:rFonts w:ascii="Times New Roman" w:eastAsia="Times New Roman" w:hAnsi="Times New Roman" w:cs="Simplified Arabic"/>
                      <w:b/>
                      <w:bCs/>
                      <w:noProof/>
                      <w:sz w:val="28"/>
                      <w:szCs w:val="28"/>
                      <w:lang w:eastAsia="ar-SA"/>
                    </w:rPr>
                  </w:pPr>
                  <w:r>
                    <w:rPr>
                      <w:rFonts w:cs="Simplified Arabic"/>
                      <w:b/>
                      <w:bCs/>
                      <w:noProof/>
                      <w:sz w:val="28"/>
                    </w:rPr>
                    <w:drawing>
                      <wp:inline distT="0" distB="0" distL="0" distR="0" wp14:anchorId="67C9A1CF" wp14:editId="3D5162B5">
                        <wp:extent cx="225425" cy="189865"/>
                        <wp:effectExtent l="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cs="Simplified Arabic"/>
                      <w:sz w:val="26"/>
                      <w:szCs w:val="26"/>
                      <w:rtl/>
                    </w:rPr>
                    <w:t>دبلوم عالي.</w:t>
                  </w:r>
                </w:p>
              </w:tc>
            </w:tr>
            <w:tr w:rsidR="002B619F">
              <w:trPr>
                <w:jc w:val="center"/>
              </w:trPr>
              <w:tc>
                <w:tcPr>
                  <w:tcW w:w="2500" w:type="pct"/>
                  <w:hideMark/>
                </w:tcPr>
                <w:p w:rsidR="002B619F" w:rsidRDefault="002B619F">
                  <w:pPr>
                    <w:spacing w:before="40"/>
                    <w:jc w:val="lowKashida"/>
                    <w:rPr>
                      <w:rFonts w:ascii="Times New Roman" w:eastAsia="Times New Roman" w:hAnsi="Times New Roman" w:cs="Simplified Arabic"/>
                      <w:b/>
                      <w:bCs/>
                      <w:noProof/>
                      <w:sz w:val="28"/>
                      <w:szCs w:val="28"/>
                      <w:lang w:eastAsia="ar-SA" w:bidi="ar-JO"/>
                    </w:rPr>
                  </w:pPr>
                  <w:r>
                    <w:rPr>
                      <w:rFonts w:cs="Simplified Arabic"/>
                      <w:b/>
                      <w:bCs/>
                      <w:noProof/>
                      <w:sz w:val="28"/>
                    </w:rPr>
                    <w:drawing>
                      <wp:inline distT="0" distB="0" distL="0" distR="0" wp14:anchorId="764491CB" wp14:editId="3F9A02FF">
                        <wp:extent cx="225425" cy="189865"/>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cs="Simplified Arabic"/>
                      <w:sz w:val="26"/>
                      <w:szCs w:val="26"/>
                      <w:rtl/>
                    </w:rPr>
                    <w:t>بكالوريوس</w:t>
                  </w:r>
                  <w:r>
                    <w:rPr>
                      <w:rFonts w:cs="Simplified Arabic"/>
                      <w:b/>
                      <w:bCs/>
                      <w:sz w:val="28"/>
                      <w:rtl/>
                      <w:lang w:bidi="ar-JO"/>
                    </w:rPr>
                    <w:t>.</w:t>
                  </w:r>
                </w:p>
              </w:tc>
              <w:tc>
                <w:tcPr>
                  <w:tcW w:w="2500" w:type="pct"/>
                  <w:hideMark/>
                </w:tcPr>
                <w:p w:rsidR="002B619F" w:rsidRDefault="002B619F">
                  <w:pPr>
                    <w:spacing w:before="40"/>
                    <w:jc w:val="lowKashida"/>
                    <w:rPr>
                      <w:rFonts w:ascii="Times New Roman" w:eastAsia="Times New Roman" w:hAnsi="Times New Roman" w:cs="Simplified Arabic"/>
                      <w:b/>
                      <w:bCs/>
                      <w:noProof/>
                      <w:sz w:val="28"/>
                      <w:szCs w:val="28"/>
                      <w:lang w:eastAsia="ar-SA" w:bidi="ar-JO"/>
                    </w:rPr>
                  </w:pPr>
                  <w:r>
                    <w:rPr>
                      <w:rFonts w:cs="Simplified Arabic"/>
                      <w:b/>
                      <w:bCs/>
                      <w:noProof/>
                      <w:sz w:val="28"/>
                    </w:rPr>
                    <w:drawing>
                      <wp:inline distT="0" distB="0" distL="0" distR="0" wp14:anchorId="1271B9D8" wp14:editId="2FF358B4">
                        <wp:extent cx="225425" cy="189865"/>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cs="Simplified Arabic"/>
                      <w:sz w:val="26"/>
                      <w:szCs w:val="26"/>
                      <w:rtl/>
                    </w:rPr>
                    <w:t>ماجستير.</w:t>
                  </w:r>
                </w:p>
              </w:tc>
            </w:tr>
          </w:tbl>
          <w:p w:rsidR="002B619F" w:rsidRDefault="002B619F" w:rsidP="00FA39B9">
            <w:pPr>
              <w:spacing w:before="120"/>
              <w:jc w:val="lowKashida"/>
              <w:rPr>
                <w:rFonts w:ascii="Times New Roman" w:eastAsia="Times New Roman" w:hAnsi="Times New Roman" w:cs="Simplified Arabic"/>
                <w:b/>
                <w:bCs/>
                <w:noProof/>
                <w:sz w:val="28"/>
                <w:szCs w:val="28"/>
                <w:lang w:eastAsia="ar-SA" w:bidi="ar-JO"/>
              </w:rPr>
            </w:pPr>
          </w:p>
        </w:tc>
      </w:tr>
    </w:tbl>
    <w:p w:rsidR="002B619F" w:rsidRDefault="002B619F" w:rsidP="002B619F">
      <w:pPr>
        <w:tabs>
          <w:tab w:val="left" w:pos="2576"/>
          <w:tab w:val="left" w:pos="5816"/>
        </w:tabs>
        <w:spacing w:before="120"/>
        <w:jc w:val="lowKashida"/>
        <w:rPr>
          <w:rFonts w:eastAsia="Times New Roman" w:cs="Simplified Arabic"/>
          <w:noProof/>
          <w:sz w:val="2"/>
          <w:szCs w:val="2"/>
          <w:rtl/>
          <w:lang w:eastAsia="ar-SA" w:bidi="ar-LY"/>
        </w:rPr>
      </w:pPr>
    </w:p>
    <w:p w:rsidR="002B619F" w:rsidRDefault="002B619F" w:rsidP="002B619F">
      <w:pPr>
        <w:tabs>
          <w:tab w:val="left" w:pos="3071"/>
        </w:tabs>
        <w:spacing w:before="120"/>
        <w:jc w:val="lowKashida"/>
        <w:rPr>
          <w:rFonts w:cs="Simplified Arabic"/>
          <w:sz w:val="2"/>
          <w:szCs w:val="2"/>
          <w:rtl/>
        </w:rPr>
      </w:pPr>
    </w:p>
    <w:tbl>
      <w:tblPr>
        <w:bidiVisual/>
        <w:tblW w:w="5000" w:type="pct"/>
        <w:jc w:val="center"/>
        <w:tblLook w:val="01E0" w:firstRow="1" w:lastRow="1" w:firstColumn="1" w:lastColumn="1" w:noHBand="0" w:noVBand="0"/>
      </w:tblPr>
      <w:tblGrid>
        <w:gridCol w:w="4261"/>
        <w:gridCol w:w="80"/>
        <w:gridCol w:w="4181"/>
      </w:tblGrid>
      <w:tr w:rsidR="002B619F" w:rsidTr="002B619F">
        <w:trPr>
          <w:jc w:val="center"/>
        </w:trPr>
        <w:tc>
          <w:tcPr>
            <w:tcW w:w="5000" w:type="pct"/>
            <w:gridSpan w:val="3"/>
            <w:hideMark/>
          </w:tcPr>
          <w:p w:rsidR="002B619F" w:rsidRDefault="002B619F">
            <w:pPr>
              <w:spacing w:before="120"/>
              <w:jc w:val="lowKashida"/>
              <w:rPr>
                <w:rFonts w:ascii="Times New Roman" w:eastAsia="Times New Roman" w:hAnsi="Times New Roman" w:cs="Simplified Arabic"/>
                <w:b/>
                <w:bCs/>
                <w:noProof/>
                <w:sz w:val="28"/>
                <w:szCs w:val="28"/>
                <w:lang w:eastAsia="ar-SA" w:bidi="ar-JO"/>
              </w:rPr>
            </w:pPr>
            <w:r>
              <w:rPr>
                <w:rFonts w:cs="Simplified Arabic"/>
                <w:b/>
                <w:bCs/>
                <w:sz w:val="26"/>
                <w:szCs w:val="26"/>
                <w:rtl/>
              </w:rPr>
              <w:t>3- التخصص العلمي</w:t>
            </w:r>
            <w:r>
              <w:rPr>
                <w:rFonts w:cs="Simplified Arabic"/>
                <w:b/>
                <w:bCs/>
                <w:sz w:val="26"/>
                <w:szCs w:val="26"/>
                <w:rtl/>
                <w:lang w:bidi="ar-JO"/>
              </w:rPr>
              <w:t>:</w:t>
            </w:r>
          </w:p>
        </w:tc>
      </w:tr>
      <w:tr w:rsidR="002B619F" w:rsidTr="002B619F">
        <w:trPr>
          <w:jc w:val="center"/>
        </w:trPr>
        <w:tc>
          <w:tcPr>
            <w:tcW w:w="2547" w:type="pct"/>
            <w:gridSpan w:val="2"/>
            <w:hideMark/>
          </w:tcPr>
          <w:p w:rsidR="002B619F" w:rsidRDefault="002B619F">
            <w:pPr>
              <w:spacing w:before="40"/>
              <w:jc w:val="lowKashida"/>
              <w:rPr>
                <w:rFonts w:ascii="Times New Roman" w:eastAsia="Times New Roman" w:hAnsi="Times New Roman" w:cs="Simplified Arabic"/>
                <w:noProof/>
                <w:sz w:val="26"/>
                <w:szCs w:val="26"/>
                <w:lang w:eastAsia="ar-SA" w:bidi="ar-JO"/>
              </w:rPr>
            </w:pPr>
            <w:r>
              <w:rPr>
                <w:rFonts w:cs="Simplified Arabic"/>
                <w:b/>
                <w:bCs/>
                <w:noProof/>
                <w:sz w:val="28"/>
              </w:rPr>
              <w:drawing>
                <wp:inline distT="0" distB="0" distL="0" distR="0" wp14:anchorId="3DD9EF62" wp14:editId="6CC15B8A">
                  <wp:extent cx="225425" cy="189865"/>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sz w:val="26"/>
                <w:szCs w:val="26"/>
                <w:rtl/>
                <w:lang w:bidi="ar-JO"/>
              </w:rPr>
              <w:t xml:space="preserve">  </w:t>
            </w:r>
            <w:r>
              <w:rPr>
                <w:rFonts w:cs="Simplified Arabic"/>
                <w:sz w:val="26"/>
                <w:szCs w:val="26"/>
                <w:rtl/>
              </w:rPr>
              <w:t>محاسبة</w:t>
            </w:r>
            <w:r>
              <w:rPr>
                <w:rFonts w:cs="Simplified Arabic"/>
                <w:sz w:val="26"/>
                <w:szCs w:val="26"/>
                <w:rtl/>
                <w:lang w:bidi="ar-JO"/>
              </w:rPr>
              <w:t>.</w:t>
            </w:r>
          </w:p>
        </w:tc>
        <w:tc>
          <w:tcPr>
            <w:tcW w:w="2453" w:type="pct"/>
            <w:hideMark/>
          </w:tcPr>
          <w:p w:rsidR="002B619F" w:rsidRDefault="002B619F">
            <w:pPr>
              <w:spacing w:before="40"/>
              <w:jc w:val="lowKashida"/>
              <w:rPr>
                <w:rFonts w:ascii="Times New Roman" w:eastAsia="Times New Roman" w:hAnsi="Times New Roman" w:cs="Simplified Arabic"/>
                <w:noProof/>
                <w:sz w:val="26"/>
                <w:szCs w:val="26"/>
                <w:lang w:eastAsia="ar-SA"/>
              </w:rPr>
            </w:pPr>
            <w:r>
              <w:rPr>
                <w:rFonts w:cs="Simplified Arabic"/>
                <w:b/>
                <w:bCs/>
                <w:noProof/>
                <w:sz w:val="28"/>
              </w:rPr>
              <w:drawing>
                <wp:inline distT="0" distB="0" distL="0" distR="0" wp14:anchorId="50E1AE46" wp14:editId="7CE797E8">
                  <wp:extent cx="225425" cy="189865"/>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cs="Simplified Arabic"/>
                <w:sz w:val="26"/>
                <w:szCs w:val="26"/>
                <w:rtl/>
              </w:rPr>
              <w:t>إدارة</w:t>
            </w:r>
            <w:r>
              <w:rPr>
                <w:rFonts w:cs="Simplified Arabic"/>
                <w:b/>
                <w:bCs/>
                <w:sz w:val="28"/>
                <w:rtl/>
              </w:rPr>
              <w:t xml:space="preserve"> </w:t>
            </w:r>
            <w:r>
              <w:rPr>
                <w:rFonts w:cs="Simplified Arabic"/>
                <w:sz w:val="26"/>
                <w:szCs w:val="26"/>
                <w:rtl/>
              </w:rPr>
              <w:t>أعمال.</w:t>
            </w:r>
          </w:p>
        </w:tc>
      </w:tr>
      <w:tr w:rsidR="002B619F" w:rsidTr="002B619F">
        <w:trPr>
          <w:jc w:val="center"/>
        </w:trPr>
        <w:tc>
          <w:tcPr>
            <w:tcW w:w="2547" w:type="pct"/>
            <w:gridSpan w:val="2"/>
            <w:hideMark/>
          </w:tcPr>
          <w:p w:rsidR="002B619F" w:rsidRDefault="002B619F">
            <w:pPr>
              <w:spacing w:before="40"/>
              <w:jc w:val="lowKashida"/>
              <w:rPr>
                <w:rFonts w:ascii="Times New Roman" w:eastAsia="Times New Roman" w:hAnsi="Times New Roman" w:cs="Simplified Arabic"/>
                <w:b/>
                <w:bCs/>
                <w:noProof/>
                <w:sz w:val="28"/>
                <w:szCs w:val="28"/>
                <w:lang w:eastAsia="ar-SA"/>
              </w:rPr>
            </w:pPr>
            <w:r>
              <w:rPr>
                <w:rFonts w:cs="Simplified Arabic"/>
                <w:b/>
                <w:bCs/>
                <w:noProof/>
                <w:sz w:val="28"/>
              </w:rPr>
              <w:drawing>
                <wp:inline distT="0" distB="0" distL="0" distR="0" wp14:anchorId="5BBB8F5F" wp14:editId="45782586">
                  <wp:extent cx="225425" cy="189865"/>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cs="Simplified Arabic"/>
                <w:sz w:val="26"/>
                <w:szCs w:val="26"/>
                <w:rtl/>
              </w:rPr>
              <w:t>تمويل ومصارف.</w:t>
            </w:r>
          </w:p>
        </w:tc>
        <w:tc>
          <w:tcPr>
            <w:tcW w:w="2453" w:type="pct"/>
            <w:hideMark/>
          </w:tcPr>
          <w:p w:rsidR="002B619F" w:rsidRDefault="002B619F" w:rsidP="00FA39B9">
            <w:pPr>
              <w:spacing w:before="40"/>
              <w:jc w:val="lowKashida"/>
              <w:rPr>
                <w:rFonts w:ascii="Times New Roman" w:eastAsia="Times New Roman" w:hAnsi="Times New Roman" w:cs="Simplified Arabic"/>
                <w:b/>
                <w:bCs/>
                <w:noProof/>
                <w:sz w:val="28"/>
                <w:szCs w:val="28"/>
                <w:lang w:eastAsia="ar-SA" w:bidi="ar-JO"/>
              </w:rPr>
            </w:pPr>
            <w:r>
              <w:rPr>
                <w:rFonts w:cs="Simplified Arabic"/>
                <w:b/>
                <w:bCs/>
                <w:noProof/>
                <w:sz w:val="28"/>
              </w:rPr>
              <w:drawing>
                <wp:inline distT="0" distB="0" distL="0" distR="0" wp14:anchorId="2D4462BE" wp14:editId="338CDD6E">
                  <wp:extent cx="225425" cy="189865"/>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sidR="00FA39B9">
              <w:rPr>
                <w:rFonts w:cs="Simplified Arabic" w:hint="cs"/>
                <w:sz w:val="26"/>
                <w:szCs w:val="26"/>
                <w:rtl/>
              </w:rPr>
              <w:t>أخرى</w:t>
            </w:r>
            <w:r>
              <w:rPr>
                <w:rFonts w:cs="Simplified Arabic"/>
                <w:sz w:val="26"/>
                <w:szCs w:val="26"/>
                <w:rtl/>
              </w:rPr>
              <w:t>.</w:t>
            </w:r>
          </w:p>
        </w:tc>
      </w:tr>
      <w:tr w:rsidR="002B619F" w:rsidTr="002B619F">
        <w:trPr>
          <w:jc w:val="center"/>
        </w:trPr>
        <w:tc>
          <w:tcPr>
            <w:tcW w:w="5000" w:type="pct"/>
            <w:gridSpan w:val="3"/>
            <w:hideMark/>
          </w:tcPr>
          <w:p w:rsidR="002B619F" w:rsidRDefault="002B619F">
            <w:pPr>
              <w:spacing w:before="120"/>
              <w:jc w:val="lowKashida"/>
              <w:rPr>
                <w:rFonts w:ascii="Times New Roman" w:eastAsia="Times New Roman" w:hAnsi="Times New Roman" w:cs="Simplified Arabic"/>
                <w:b/>
                <w:bCs/>
                <w:noProof/>
                <w:sz w:val="28"/>
                <w:szCs w:val="28"/>
                <w:lang w:eastAsia="ar-SA" w:bidi="ar-JO"/>
              </w:rPr>
            </w:pPr>
            <w:r>
              <w:rPr>
                <w:rFonts w:cs="Simplified Arabic"/>
                <w:sz w:val="26"/>
                <w:szCs w:val="26"/>
                <w:rtl/>
              </w:rPr>
              <w:t>4</w:t>
            </w:r>
            <w:r>
              <w:rPr>
                <w:rFonts w:cs="Simplified Arabic"/>
                <w:b/>
                <w:bCs/>
                <w:sz w:val="26"/>
                <w:szCs w:val="26"/>
                <w:rtl/>
              </w:rPr>
              <w:t>- المسمى الوظيفي</w:t>
            </w:r>
            <w:r>
              <w:rPr>
                <w:rFonts w:cs="Simplified Arabic"/>
                <w:b/>
                <w:bCs/>
                <w:sz w:val="26"/>
                <w:szCs w:val="26"/>
                <w:rtl/>
                <w:lang w:bidi="ar-JO"/>
              </w:rPr>
              <w:t>:</w:t>
            </w:r>
          </w:p>
        </w:tc>
      </w:tr>
      <w:tr w:rsidR="002B619F" w:rsidTr="002B619F">
        <w:trPr>
          <w:jc w:val="center"/>
        </w:trPr>
        <w:tc>
          <w:tcPr>
            <w:tcW w:w="2500" w:type="pct"/>
            <w:hideMark/>
          </w:tcPr>
          <w:p w:rsidR="002B619F" w:rsidRDefault="002B619F">
            <w:pPr>
              <w:spacing w:before="40"/>
              <w:jc w:val="lowKashida"/>
              <w:rPr>
                <w:rFonts w:ascii="Times New Roman" w:eastAsia="Times New Roman" w:hAnsi="Times New Roman" w:cs="Simplified Arabic"/>
                <w:noProof/>
                <w:sz w:val="26"/>
                <w:szCs w:val="26"/>
                <w:lang w:eastAsia="ar-SA" w:bidi="ar-JO"/>
              </w:rPr>
            </w:pPr>
            <w:r>
              <w:rPr>
                <w:rFonts w:cs="Simplified Arabic"/>
                <w:b/>
                <w:bCs/>
                <w:noProof/>
                <w:sz w:val="28"/>
              </w:rPr>
              <w:drawing>
                <wp:inline distT="0" distB="0" distL="0" distR="0" wp14:anchorId="3E178699" wp14:editId="279379EB">
                  <wp:extent cx="225425" cy="189865"/>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sz w:val="26"/>
                <w:szCs w:val="26"/>
                <w:rtl/>
                <w:lang w:bidi="ar-JO"/>
              </w:rPr>
              <w:t xml:space="preserve">  </w:t>
            </w:r>
            <w:r>
              <w:rPr>
                <w:rFonts w:cs="Simplified Arabic"/>
                <w:sz w:val="26"/>
                <w:szCs w:val="26"/>
                <w:rtl/>
              </w:rPr>
              <w:t>مدير.</w:t>
            </w:r>
          </w:p>
        </w:tc>
        <w:tc>
          <w:tcPr>
            <w:tcW w:w="2500" w:type="pct"/>
            <w:gridSpan w:val="2"/>
            <w:hideMark/>
          </w:tcPr>
          <w:p w:rsidR="002B619F" w:rsidRDefault="002B619F" w:rsidP="00FA39B9">
            <w:pPr>
              <w:spacing w:before="40"/>
              <w:jc w:val="lowKashida"/>
              <w:rPr>
                <w:rFonts w:ascii="Times New Roman" w:eastAsia="Times New Roman" w:hAnsi="Times New Roman" w:cs="Simplified Arabic"/>
                <w:b/>
                <w:bCs/>
                <w:noProof/>
                <w:sz w:val="28"/>
                <w:szCs w:val="28"/>
                <w:lang w:eastAsia="ar-SA"/>
              </w:rPr>
            </w:pPr>
            <w:r>
              <w:rPr>
                <w:rFonts w:cs="Simplified Arabic"/>
                <w:b/>
                <w:bCs/>
                <w:noProof/>
                <w:sz w:val="28"/>
              </w:rPr>
              <w:drawing>
                <wp:inline distT="0" distB="0" distL="0" distR="0" wp14:anchorId="5FB8FA25" wp14:editId="56614C1C">
                  <wp:extent cx="225425" cy="189865"/>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sidR="00FA39B9">
              <w:rPr>
                <w:rFonts w:cs="Simplified Arabic" w:hint="cs"/>
                <w:sz w:val="26"/>
                <w:szCs w:val="26"/>
                <w:rtl/>
              </w:rPr>
              <w:t>موظف</w:t>
            </w:r>
            <w:r>
              <w:rPr>
                <w:rFonts w:cs="Simplified Arabic"/>
                <w:sz w:val="26"/>
                <w:szCs w:val="26"/>
                <w:rtl/>
              </w:rPr>
              <w:t>.</w:t>
            </w:r>
          </w:p>
        </w:tc>
      </w:tr>
      <w:tr w:rsidR="002B619F" w:rsidTr="002B619F">
        <w:trPr>
          <w:jc w:val="center"/>
        </w:trPr>
        <w:tc>
          <w:tcPr>
            <w:tcW w:w="2500" w:type="pct"/>
            <w:hideMark/>
          </w:tcPr>
          <w:p w:rsidR="002B619F" w:rsidRDefault="002B619F">
            <w:pPr>
              <w:spacing w:before="40"/>
              <w:jc w:val="lowKashida"/>
              <w:rPr>
                <w:rFonts w:ascii="Times New Roman" w:eastAsia="Times New Roman" w:hAnsi="Times New Roman" w:cs="Simplified Arabic"/>
                <w:b/>
                <w:bCs/>
                <w:noProof/>
                <w:sz w:val="28"/>
                <w:szCs w:val="28"/>
                <w:lang w:eastAsia="ar-SA" w:bidi="ar-JO"/>
              </w:rPr>
            </w:pPr>
            <w:r>
              <w:rPr>
                <w:rFonts w:cs="Simplified Arabic"/>
                <w:b/>
                <w:bCs/>
                <w:noProof/>
                <w:sz w:val="28"/>
              </w:rPr>
              <w:drawing>
                <wp:inline distT="0" distB="0" distL="0" distR="0" wp14:anchorId="6DB1B2DF" wp14:editId="55281A02">
                  <wp:extent cx="225425" cy="189865"/>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Pr>
                <w:rFonts w:cs="Simplified Arabic"/>
                <w:sz w:val="26"/>
                <w:szCs w:val="26"/>
                <w:rtl/>
              </w:rPr>
              <w:t>رئيس قسم.</w:t>
            </w:r>
          </w:p>
        </w:tc>
        <w:tc>
          <w:tcPr>
            <w:tcW w:w="2500" w:type="pct"/>
            <w:gridSpan w:val="2"/>
          </w:tcPr>
          <w:p w:rsidR="002B619F" w:rsidRPr="00FA39B9" w:rsidRDefault="002B619F" w:rsidP="00FA39B9">
            <w:pPr>
              <w:spacing w:before="40"/>
              <w:jc w:val="lowKashida"/>
              <w:rPr>
                <w:rFonts w:ascii="Times New Roman" w:eastAsia="Times New Roman" w:hAnsi="Times New Roman" w:cs="Simplified Arabic"/>
                <w:noProof/>
                <w:sz w:val="26"/>
                <w:szCs w:val="26"/>
                <w:lang w:eastAsia="ar-SA"/>
              </w:rPr>
            </w:pPr>
            <w:r>
              <w:rPr>
                <w:rFonts w:cs="Simplified Arabic"/>
                <w:b/>
                <w:bCs/>
                <w:noProof/>
                <w:sz w:val="28"/>
              </w:rPr>
              <w:drawing>
                <wp:inline distT="0" distB="0" distL="0" distR="0" wp14:anchorId="6A0B43F8" wp14:editId="4D3B6546">
                  <wp:extent cx="225425" cy="189865"/>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sidR="00FA39B9">
              <w:rPr>
                <w:rFonts w:cs="Simplified Arabic" w:hint="cs"/>
                <w:sz w:val="26"/>
                <w:szCs w:val="26"/>
                <w:rtl/>
              </w:rPr>
              <w:t>غير ذلك</w:t>
            </w:r>
            <w:r>
              <w:rPr>
                <w:rFonts w:cs="Simplified Arabic"/>
                <w:sz w:val="26"/>
                <w:szCs w:val="26"/>
                <w:rtl/>
              </w:rPr>
              <w:t>.</w:t>
            </w:r>
          </w:p>
        </w:tc>
      </w:tr>
      <w:tr w:rsidR="002B619F" w:rsidTr="002B619F">
        <w:trPr>
          <w:jc w:val="center"/>
        </w:trPr>
        <w:tc>
          <w:tcPr>
            <w:tcW w:w="5000" w:type="pct"/>
            <w:gridSpan w:val="3"/>
            <w:hideMark/>
          </w:tcPr>
          <w:p w:rsidR="002B619F" w:rsidRDefault="002B619F" w:rsidP="00FA39B9">
            <w:pPr>
              <w:spacing w:before="120"/>
              <w:jc w:val="lowKashida"/>
              <w:rPr>
                <w:rFonts w:ascii="Times New Roman" w:eastAsia="Times New Roman" w:hAnsi="Times New Roman" w:cs="Simplified Arabic"/>
                <w:b/>
                <w:bCs/>
                <w:noProof/>
                <w:sz w:val="28"/>
                <w:szCs w:val="28"/>
                <w:lang w:eastAsia="ar-SA" w:bidi="ar-JO"/>
              </w:rPr>
            </w:pPr>
            <w:r>
              <w:rPr>
                <w:rFonts w:cs="Simplified Arabic"/>
                <w:sz w:val="26"/>
                <w:szCs w:val="26"/>
                <w:rtl/>
              </w:rPr>
              <w:t>5</w:t>
            </w:r>
            <w:r>
              <w:rPr>
                <w:rFonts w:cs="Simplified Arabic"/>
                <w:b/>
                <w:bCs/>
                <w:sz w:val="26"/>
                <w:szCs w:val="26"/>
                <w:rtl/>
              </w:rPr>
              <w:t xml:space="preserve">- </w:t>
            </w:r>
            <w:r w:rsidR="00FA39B9">
              <w:rPr>
                <w:rFonts w:cs="Simplified Arabic" w:hint="cs"/>
                <w:b/>
                <w:bCs/>
                <w:sz w:val="26"/>
                <w:szCs w:val="26"/>
                <w:rtl/>
              </w:rPr>
              <w:t>الخبرة في مجال العمل</w:t>
            </w:r>
            <w:r>
              <w:rPr>
                <w:rFonts w:cs="Simplified Arabic"/>
                <w:b/>
                <w:bCs/>
                <w:sz w:val="26"/>
                <w:szCs w:val="26"/>
                <w:rtl/>
                <w:lang w:bidi="ar-JO"/>
              </w:rPr>
              <w:t>:</w:t>
            </w:r>
          </w:p>
        </w:tc>
      </w:tr>
      <w:tr w:rsidR="002B619F" w:rsidTr="002B619F">
        <w:trPr>
          <w:jc w:val="center"/>
        </w:trPr>
        <w:tc>
          <w:tcPr>
            <w:tcW w:w="2500" w:type="pct"/>
            <w:hideMark/>
          </w:tcPr>
          <w:p w:rsidR="002B619F" w:rsidRDefault="002B619F" w:rsidP="00FA39B9">
            <w:pPr>
              <w:spacing w:before="40"/>
              <w:jc w:val="lowKashida"/>
              <w:rPr>
                <w:rFonts w:ascii="Times New Roman" w:eastAsia="Times New Roman" w:hAnsi="Times New Roman" w:cs="Simplified Arabic"/>
                <w:noProof/>
                <w:sz w:val="26"/>
                <w:szCs w:val="26"/>
                <w:lang w:eastAsia="ar-SA" w:bidi="ar-JO"/>
              </w:rPr>
            </w:pPr>
            <w:r>
              <w:rPr>
                <w:rFonts w:cs="Simplified Arabic"/>
                <w:b/>
                <w:bCs/>
                <w:noProof/>
                <w:sz w:val="28"/>
              </w:rPr>
              <w:drawing>
                <wp:inline distT="0" distB="0" distL="0" distR="0" wp14:anchorId="2238148B" wp14:editId="5C78E96B">
                  <wp:extent cx="225425" cy="189865"/>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sz w:val="26"/>
                <w:szCs w:val="26"/>
                <w:rtl/>
                <w:lang w:bidi="ar-JO"/>
              </w:rPr>
              <w:t xml:space="preserve">  </w:t>
            </w:r>
            <w:r w:rsidR="00FA39B9">
              <w:rPr>
                <w:rFonts w:cs="Simplified Arabic" w:hint="cs"/>
                <w:sz w:val="26"/>
                <w:szCs w:val="26"/>
                <w:rtl/>
              </w:rPr>
              <w:t>اقل من 5 سنوات غلى 10 سنوات</w:t>
            </w:r>
            <w:r>
              <w:rPr>
                <w:rFonts w:cs="Simplified Arabic"/>
                <w:sz w:val="26"/>
                <w:szCs w:val="26"/>
                <w:rtl/>
              </w:rPr>
              <w:t>.</w:t>
            </w:r>
          </w:p>
        </w:tc>
        <w:tc>
          <w:tcPr>
            <w:tcW w:w="2500" w:type="pct"/>
            <w:gridSpan w:val="2"/>
            <w:hideMark/>
          </w:tcPr>
          <w:p w:rsidR="002B619F" w:rsidRDefault="002B619F" w:rsidP="00FA39B9">
            <w:pPr>
              <w:spacing w:before="40"/>
              <w:jc w:val="lowKashida"/>
              <w:rPr>
                <w:rFonts w:ascii="Times New Roman" w:eastAsia="Times New Roman" w:hAnsi="Times New Roman" w:cs="Simplified Arabic"/>
                <w:b/>
                <w:bCs/>
                <w:noProof/>
                <w:sz w:val="28"/>
                <w:szCs w:val="28"/>
                <w:lang w:eastAsia="ar-SA"/>
              </w:rPr>
            </w:pPr>
            <w:r>
              <w:rPr>
                <w:rFonts w:cs="Simplified Arabic"/>
                <w:b/>
                <w:bCs/>
                <w:noProof/>
                <w:sz w:val="28"/>
              </w:rPr>
              <w:drawing>
                <wp:inline distT="0" distB="0" distL="0" distR="0" wp14:anchorId="259F8E4E" wp14:editId="75231768">
                  <wp:extent cx="225425" cy="18986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sidR="00FA39B9">
              <w:rPr>
                <w:rFonts w:cs="Simplified Arabic" w:hint="cs"/>
                <w:sz w:val="26"/>
                <w:szCs w:val="26"/>
                <w:rtl/>
              </w:rPr>
              <w:t>من 10 إلى 15 السنة</w:t>
            </w:r>
            <w:r>
              <w:rPr>
                <w:rFonts w:cs="Simplified Arabic"/>
                <w:sz w:val="26"/>
                <w:szCs w:val="26"/>
                <w:rtl/>
              </w:rPr>
              <w:t>.</w:t>
            </w:r>
          </w:p>
        </w:tc>
      </w:tr>
      <w:tr w:rsidR="002B619F" w:rsidTr="002B619F">
        <w:trPr>
          <w:jc w:val="center"/>
        </w:trPr>
        <w:tc>
          <w:tcPr>
            <w:tcW w:w="2500" w:type="pct"/>
          </w:tcPr>
          <w:p w:rsidR="002B619F" w:rsidRDefault="002B619F" w:rsidP="00FA39B9">
            <w:pPr>
              <w:spacing w:before="40"/>
              <w:jc w:val="lowKashida"/>
              <w:rPr>
                <w:rFonts w:ascii="Times New Roman" w:eastAsia="Times New Roman" w:hAnsi="Times New Roman" w:cs="Simplified Arabic"/>
                <w:b/>
                <w:bCs/>
                <w:noProof/>
                <w:sz w:val="28"/>
                <w:szCs w:val="28"/>
                <w:rtl/>
                <w:lang w:eastAsia="ar-SA" w:bidi="ar-JO"/>
              </w:rPr>
            </w:pPr>
            <w:r>
              <w:rPr>
                <w:rFonts w:cs="Simplified Arabic"/>
                <w:b/>
                <w:bCs/>
                <w:noProof/>
                <w:sz w:val="28"/>
              </w:rPr>
              <w:lastRenderedPageBreak/>
              <w:drawing>
                <wp:inline distT="0" distB="0" distL="0" distR="0" wp14:anchorId="5E45DF26" wp14:editId="398EA413">
                  <wp:extent cx="225425" cy="18986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sidR="00FA39B9">
              <w:rPr>
                <w:rFonts w:cs="Simplified Arabic" w:hint="cs"/>
                <w:sz w:val="26"/>
                <w:szCs w:val="26"/>
                <w:rtl/>
              </w:rPr>
              <w:t>أقل من 15</w:t>
            </w:r>
            <w:r>
              <w:rPr>
                <w:rFonts w:cs="Simplified Arabic"/>
                <w:sz w:val="26"/>
                <w:szCs w:val="26"/>
                <w:rtl/>
              </w:rPr>
              <w:t xml:space="preserve"> .</w:t>
            </w:r>
          </w:p>
          <w:p w:rsidR="002B619F" w:rsidRDefault="00FA39B9" w:rsidP="00FA39B9">
            <w:pPr>
              <w:spacing w:before="40"/>
              <w:jc w:val="lowKashida"/>
              <w:rPr>
                <w:rFonts w:ascii="Times New Roman" w:eastAsia="Times New Roman" w:hAnsi="Times New Roman" w:cs="Simplified Arabic"/>
                <w:noProof/>
                <w:sz w:val="28"/>
                <w:szCs w:val="28"/>
                <w:lang w:eastAsia="ar-SA" w:bidi="ar-LY"/>
              </w:rPr>
            </w:pPr>
            <w:r>
              <w:rPr>
                <w:rFonts w:cs="Simplified Arabic"/>
                <w:b/>
                <w:bCs/>
                <w:sz w:val="28"/>
                <w:rtl/>
                <w:lang w:bidi="ar-JO"/>
              </w:rPr>
              <w:t xml:space="preserve"> </w:t>
            </w:r>
          </w:p>
        </w:tc>
        <w:tc>
          <w:tcPr>
            <w:tcW w:w="2500" w:type="pct"/>
            <w:gridSpan w:val="2"/>
          </w:tcPr>
          <w:p w:rsidR="002B619F" w:rsidRDefault="002B619F" w:rsidP="00FA39B9">
            <w:pPr>
              <w:spacing w:before="40"/>
              <w:jc w:val="lowKashida"/>
              <w:rPr>
                <w:rFonts w:ascii="Times New Roman" w:eastAsia="Times New Roman" w:hAnsi="Times New Roman" w:cs="Simplified Arabic"/>
                <w:noProof/>
                <w:sz w:val="26"/>
                <w:szCs w:val="26"/>
                <w:rtl/>
                <w:lang w:eastAsia="ar-SA"/>
              </w:rPr>
            </w:pPr>
            <w:r>
              <w:rPr>
                <w:rFonts w:cs="Simplified Arabic"/>
                <w:b/>
                <w:bCs/>
                <w:noProof/>
                <w:sz w:val="28"/>
              </w:rPr>
              <w:drawing>
                <wp:inline distT="0" distB="0" distL="0" distR="0" wp14:anchorId="30393CA1" wp14:editId="1ED7AA28">
                  <wp:extent cx="225425" cy="18986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189865"/>
                          </a:xfrm>
                          <a:prstGeom prst="rect">
                            <a:avLst/>
                          </a:prstGeom>
                          <a:noFill/>
                          <a:ln>
                            <a:noFill/>
                          </a:ln>
                        </pic:spPr>
                      </pic:pic>
                    </a:graphicData>
                  </a:graphic>
                </wp:inline>
              </w:drawing>
            </w:r>
            <w:r>
              <w:rPr>
                <w:rFonts w:cs="Simplified Arabic"/>
                <w:b/>
                <w:bCs/>
                <w:sz w:val="28"/>
                <w:rtl/>
                <w:lang w:bidi="ar-JO"/>
              </w:rPr>
              <w:t xml:space="preserve">  </w:t>
            </w:r>
            <w:r w:rsidR="00FA39B9">
              <w:rPr>
                <w:rFonts w:cs="Simplified Arabic" w:hint="cs"/>
                <w:sz w:val="26"/>
                <w:szCs w:val="26"/>
                <w:rtl/>
              </w:rPr>
              <w:t>من 15 فما فوق</w:t>
            </w:r>
            <w:r>
              <w:rPr>
                <w:rFonts w:cs="Simplified Arabic"/>
                <w:sz w:val="26"/>
                <w:szCs w:val="26"/>
                <w:rtl/>
              </w:rPr>
              <w:t>.</w:t>
            </w:r>
          </w:p>
          <w:p w:rsidR="002B619F" w:rsidRDefault="002B619F">
            <w:pPr>
              <w:spacing w:before="40"/>
              <w:jc w:val="lowKashida"/>
              <w:rPr>
                <w:rFonts w:ascii="Times New Roman" w:eastAsia="Times New Roman" w:hAnsi="Times New Roman" w:cs="Simplified Arabic"/>
                <w:b/>
                <w:bCs/>
                <w:noProof/>
                <w:sz w:val="28"/>
                <w:szCs w:val="28"/>
                <w:lang w:eastAsia="ar-SA" w:bidi="ar-JO"/>
              </w:rPr>
            </w:pPr>
          </w:p>
        </w:tc>
      </w:tr>
    </w:tbl>
    <w:p w:rsidR="00FA39B9" w:rsidRPr="006545A3" w:rsidRDefault="00FA39B9" w:rsidP="00FA39B9">
      <w:pPr>
        <w:pStyle w:val="a5"/>
        <w:spacing w:after="0" w:line="240" w:lineRule="auto"/>
        <w:ind w:left="-58"/>
        <w:jc w:val="both"/>
        <w:rPr>
          <w:rFonts w:ascii="Simplified Arabic" w:hAnsi="Simplified Arabic" w:cs="Simplified Arabic"/>
          <w:sz w:val="32"/>
          <w:szCs w:val="32"/>
          <w:rtl/>
          <w:lang w:bidi="ar-LY"/>
        </w:rPr>
      </w:pPr>
      <w:r w:rsidRPr="006545A3">
        <w:rPr>
          <w:rFonts w:ascii="Simplified Arabic" w:hAnsi="Simplified Arabic" w:cs="Simplified Arabic"/>
          <w:b/>
          <w:bCs/>
          <w:sz w:val="32"/>
          <w:szCs w:val="32"/>
          <w:rtl/>
          <w:lang w:bidi="ar-LY"/>
        </w:rPr>
        <w:t>ال</w:t>
      </w:r>
      <w:r w:rsidRPr="006545A3">
        <w:rPr>
          <w:rFonts w:ascii="Simplified Arabic" w:hAnsi="Simplified Arabic" w:cs="Simplified Arabic" w:hint="cs"/>
          <w:b/>
          <w:bCs/>
          <w:sz w:val="32"/>
          <w:szCs w:val="32"/>
          <w:rtl/>
          <w:lang w:bidi="ar-LY"/>
        </w:rPr>
        <w:t>محور</w:t>
      </w:r>
      <w:r w:rsidRPr="006545A3">
        <w:rPr>
          <w:rFonts w:ascii="Simplified Arabic" w:hAnsi="Simplified Arabic" w:cs="Simplified Arabic"/>
          <w:b/>
          <w:bCs/>
          <w:sz w:val="32"/>
          <w:szCs w:val="32"/>
          <w:rtl/>
          <w:lang w:bidi="ar-LY"/>
        </w:rPr>
        <w:t xml:space="preserve"> الأول</w:t>
      </w:r>
      <w:r w:rsidRPr="006545A3">
        <w:rPr>
          <w:rFonts w:ascii="Simplified Arabic" w:hAnsi="Simplified Arabic" w:cs="Simplified Arabic" w:hint="cs"/>
          <w:b/>
          <w:bCs/>
          <w:sz w:val="32"/>
          <w:szCs w:val="32"/>
          <w:rtl/>
          <w:lang w:bidi="ar-LY"/>
        </w:rPr>
        <w:t>: نظم رقابة داخلية مطبقة بالمصرف تتصف بالكفاءة من حيث المحافظة على الممتلكات.</w:t>
      </w:r>
    </w:p>
    <w:p w:rsidR="00FA39B9" w:rsidRPr="002A0A88" w:rsidRDefault="00FA39B9" w:rsidP="00FA39B9">
      <w:pPr>
        <w:spacing w:after="0"/>
        <w:jc w:val="center"/>
        <w:rPr>
          <w:rFonts w:ascii="Simplified Arabic" w:hAnsi="Simplified Arabic" w:cs="Simplified Arabic"/>
          <w:b/>
          <w:bCs/>
          <w:sz w:val="20"/>
          <w:szCs w:val="20"/>
          <w:u w:val="single"/>
          <w:rtl/>
        </w:rPr>
      </w:pPr>
    </w:p>
    <w:tbl>
      <w:tblPr>
        <w:bidiVisual/>
        <w:tblW w:w="9080" w:type="dxa"/>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3801"/>
        <w:gridCol w:w="1263"/>
        <w:gridCol w:w="697"/>
        <w:gridCol w:w="722"/>
        <w:gridCol w:w="884"/>
        <w:gridCol w:w="884"/>
      </w:tblGrid>
      <w:tr w:rsidR="00FA39B9" w:rsidTr="00FA39B9">
        <w:trPr>
          <w:trHeight w:val="660"/>
          <w:jc w:val="center"/>
        </w:trPr>
        <w:tc>
          <w:tcPr>
            <w:tcW w:w="829" w:type="dxa"/>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الرقم</w:t>
            </w:r>
          </w:p>
        </w:tc>
        <w:tc>
          <w:tcPr>
            <w:tcW w:w="3801" w:type="dxa"/>
            <w:tcBorders>
              <w:right w:val="single" w:sz="4" w:space="0" w:color="auto"/>
            </w:tcBorders>
          </w:tcPr>
          <w:p w:rsidR="00FA39B9" w:rsidRPr="00C0110B" w:rsidRDefault="00FA39B9" w:rsidP="00F33EB2">
            <w:pPr>
              <w:tabs>
                <w:tab w:val="right" w:pos="937"/>
              </w:tabs>
              <w:jc w:val="center"/>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الفقرة</w:t>
            </w:r>
          </w:p>
        </w:tc>
        <w:tc>
          <w:tcPr>
            <w:tcW w:w="1263"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موافق بشدة</w:t>
            </w:r>
          </w:p>
        </w:tc>
        <w:tc>
          <w:tcPr>
            <w:tcW w:w="697"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موافق</w:t>
            </w:r>
          </w:p>
        </w:tc>
        <w:tc>
          <w:tcPr>
            <w:tcW w:w="722"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محايد</w:t>
            </w:r>
          </w:p>
        </w:tc>
        <w:tc>
          <w:tcPr>
            <w:tcW w:w="884"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w:t>
            </w:r>
          </w:p>
        </w:tc>
        <w:tc>
          <w:tcPr>
            <w:tcW w:w="884"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 بشدة</w:t>
            </w:r>
          </w:p>
        </w:tc>
      </w:tr>
      <w:tr w:rsidR="00FA39B9" w:rsidTr="00FA39B9">
        <w:trPr>
          <w:trHeight w:val="210"/>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1</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tl/>
              </w:rPr>
              <w:t>يوجد اهتمام كافي بالرقابة</w:t>
            </w:r>
            <w:r>
              <w:rPr>
                <w:rFonts w:hint="cs"/>
                <w:rtl/>
              </w:rPr>
              <w:t xml:space="preserve"> الداخلية</w:t>
            </w:r>
            <w:r>
              <w:rPr>
                <w:rtl/>
              </w:rPr>
              <w:t xml:space="preserve"> على </w:t>
            </w:r>
            <w:r>
              <w:rPr>
                <w:rFonts w:hint="cs"/>
                <w:rtl/>
              </w:rPr>
              <w:t xml:space="preserve">الممتلكات </w:t>
            </w:r>
            <w:r>
              <w:rPr>
                <w:rtl/>
              </w:rPr>
              <w:t xml:space="preserve">من قبل المستويات </w:t>
            </w:r>
            <w:r>
              <w:rPr>
                <w:rFonts w:hint="cs"/>
                <w:rtl/>
              </w:rPr>
              <w:t>الإدارية</w:t>
            </w:r>
            <w:r>
              <w:rPr>
                <w:rtl/>
              </w:rPr>
              <w:t xml:space="preserve"> العليا</w:t>
            </w:r>
            <w:r>
              <w:t>.</w:t>
            </w:r>
          </w:p>
        </w:tc>
        <w:tc>
          <w:tcPr>
            <w:tcW w:w="126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270"/>
          <w:jc w:val="center"/>
        </w:trPr>
        <w:tc>
          <w:tcPr>
            <w:tcW w:w="829"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315"/>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2</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tl/>
              </w:rPr>
              <w:t>يتوفر عدد كافي من العاملين بما</w:t>
            </w:r>
            <w:r>
              <w:t xml:space="preserve">. </w:t>
            </w:r>
            <w:r>
              <w:rPr>
                <w:rtl/>
              </w:rPr>
              <w:t xml:space="preserve">يحقق </w:t>
            </w:r>
            <w:r>
              <w:rPr>
                <w:rFonts w:hint="cs"/>
                <w:rtl/>
              </w:rPr>
              <w:t>الأهداف</w:t>
            </w:r>
            <w:r>
              <w:rPr>
                <w:rtl/>
              </w:rPr>
              <w:t xml:space="preserve"> المرجوة</w:t>
            </w:r>
            <w:r>
              <w:rPr>
                <w:rFonts w:hint="cs"/>
                <w:rtl/>
              </w:rPr>
              <w:t xml:space="preserve"> للرقابة الداخلية.</w:t>
            </w:r>
          </w:p>
        </w:tc>
        <w:tc>
          <w:tcPr>
            <w:tcW w:w="126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165"/>
          <w:jc w:val="center"/>
        </w:trPr>
        <w:tc>
          <w:tcPr>
            <w:tcW w:w="829"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285"/>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3</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tl/>
              </w:rPr>
              <w:t xml:space="preserve">تتوفر نظم إدارية ومحاسبية تمكن من الرقابة </w:t>
            </w:r>
            <w:r>
              <w:t xml:space="preserve"> </w:t>
            </w:r>
            <w:r>
              <w:rPr>
                <w:rtl/>
              </w:rPr>
              <w:t>الجيدة على ا</w:t>
            </w:r>
            <w:r>
              <w:rPr>
                <w:rFonts w:hint="cs"/>
                <w:rtl/>
              </w:rPr>
              <w:t>لممتلكات</w:t>
            </w:r>
            <w:r>
              <w:t>.</w:t>
            </w:r>
          </w:p>
        </w:tc>
        <w:tc>
          <w:tcPr>
            <w:tcW w:w="126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195"/>
          <w:jc w:val="center"/>
        </w:trPr>
        <w:tc>
          <w:tcPr>
            <w:tcW w:w="829"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285"/>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4</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tl/>
              </w:rPr>
              <w:t xml:space="preserve">تتوفر إمكانيات كافية للرقابة والمتابعة </w:t>
            </w:r>
            <w:r>
              <w:rPr>
                <w:rFonts w:hint="cs"/>
                <w:rtl/>
              </w:rPr>
              <w:t>لجميع ممتلكات المصرف.</w:t>
            </w:r>
            <w:r>
              <w:t>.</w:t>
            </w:r>
          </w:p>
        </w:tc>
        <w:tc>
          <w:tcPr>
            <w:tcW w:w="126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195"/>
          <w:jc w:val="center"/>
        </w:trPr>
        <w:tc>
          <w:tcPr>
            <w:tcW w:w="829"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285"/>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5</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tl/>
              </w:rPr>
              <w:t>يتم تعيين أشخاص مؤهلين في مجال الرقاب</w:t>
            </w:r>
            <w:r>
              <w:rPr>
                <w:rFonts w:hint="cs"/>
                <w:rtl/>
              </w:rPr>
              <w:t xml:space="preserve">ة </w:t>
            </w:r>
            <w:r>
              <w:rPr>
                <w:rtl/>
              </w:rPr>
              <w:t>الداخلية</w:t>
            </w:r>
            <w:r>
              <w:t>.</w:t>
            </w:r>
          </w:p>
        </w:tc>
        <w:tc>
          <w:tcPr>
            <w:tcW w:w="126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195"/>
          <w:jc w:val="center"/>
        </w:trPr>
        <w:tc>
          <w:tcPr>
            <w:tcW w:w="829"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315"/>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6</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tl/>
              </w:rPr>
              <w:t>يوجد برنامج الكتروني يساهم في زيادة كفاءة الرقابة الداخلية</w:t>
            </w:r>
            <w:r>
              <w:t>.</w:t>
            </w:r>
          </w:p>
        </w:tc>
        <w:tc>
          <w:tcPr>
            <w:tcW w:w="126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165"/>
          <w:jc w:val="center"/>
        </w:trPr>
        <w:tc>
          <w:tcPr>
            <w:tcW w:w="829"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278"/>
          <w:jc w:val="center"/>
        </w:trPr>
        <w:tc>
          <w:tcPr>
            <w:tcW w:w="829"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7</w:t>
            </w:r>
          </w:p>
        </w:tc>
        <w:tc>
          <w:tcPr>
            <w:tcW w:w="3801"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r w:rsidRPr="00351DD4">
              <w:rPr>
                <w:rFonts w:hint="cs"/>
                <w:rtl/>
              </w:rPr>
              <w:t xml:space="preserve">يوجد </w:t>
            </w:r>
            <w:proofErr w:type="spellStart"/>
            <w:r w:rsidRPr="00351DD4">
              <w:rPr>
                <w:rFonts w:hint="cs"/>
                <w:rtl/>
              </w:rPr>
              <w:t>انطمة</w:t>
            </w:r>
            <w:proofErr w:type="spellEnd"/>
            <w:r w:rsidRPr="00351DD4">
              <w:rPr>
                <w:rFonts w:hint="cs"/>
                <w:rtl/>
              </w:rPr>
              <w:t xml:space="preserve"> مالية وادارية تساهم في تحقيق الرقابة الداخلية الجيدة</w:t>
            </w:r>
          </w:p>
        </w:tc>
        <w:tc>
          <w:tcPr>
            <w:tcW w:w="1263"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FA39B9">
        <w:trPr>
          <w:trHeight w:val="627"/>
          <w:jc w:val="center"/>
        </w:trPr>
        <w:tc>
          <w:tcPr>
            <w:tcW w:w="829" w:type="dxa"/>
            <w:vMerge/>
            <w:tcBorders>
              <w:bottom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3801" w:type="dxa"/>
            <w:vMerge/>
            <w:tcBorders>
              <w:bottom w:val="single" w:sz="4" w:space="0" w:color="auto"/>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1263"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97"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2"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884"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bl>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b/>
          <w:bCs/>
          <w:sz w:val="28"/>
          <w:szCs w:val="28"/>
          <w:rtl/>
          <w:lang w:bidi="ar-LY"/>
        </w:rPr>
      </w:pPr>
    </w:p>
    <w:p w:rsidR="00FA39B9" w:rsidRDefault="00FA39B9" w:rsidP="00FA39B9">
      <w:pPr>
        <w:pStyle w:val="a5"/>
        <w:spacing w:after="0" w:line="240" w:lineRule="auto"/>
        <w:ind w:left="-58"/>
        <w:jc w:val="both"/>
        <w:rPr>
          <w:rFonts w:ascii="Simplified Arabic" w:hAnsi="Simplified Arabic" w:cs="Simplified Arabic"/>
          <w:sz w:val="28"/>
          <w:rtl/>
          <w:lang w:bidi="ar-LY"/>
        </w:rPr>
      </w:pPr>
      <w:r>
        <w:rPr>
          <w:rFonts w:ascii="Simplified Arabic" w:hAnsi="Simplified Arabic" w:cs="Simplified Arabic" w:hint="cs"/>
          <w:b/>
          <w:bCs/>
          <w:sz w:val="28"/>
          <w:szCs w:val="28"/>
          <w:rtl/>
          <w:lang w:bidi="ar-LY"/>
        </w:rPr>
        <w:t>المحور</w:t>
      </w:r>
      <w:r>
        <w:rPr>
          <w:rFonts w:ascii="Simplified Arabic" w:hAnsi="Simplified Arabic" w:cs="Simplified Arabic"/>
          <w:b/>
          <w:bCs/>
          <w:sz w:val="28"/>
          <w:szCs w:val="28"/>
          <w:rtl/>
          <w:lang w:bidi="ar-LY"/>
        </w:rPr>
        <w:t xml:space="preserve"> الثاني</w:t>
      </w:r>
      <w:r w:rsidRPr="00935260">
        <w:rPr>
          <w:rFonts w:ascii="Simplified Arabic" w:hAnsi="Simplified Arabic" w:cs="Simplified Arabic"/>
          <w:b/>
          <w:bCs/>
          <w:sz w:val="28"/>
          <w:szCs w:val="28"/>
          <w:rtl/>
          <w:lang w:bidi="ar-LY"/>
        </w:rPr>
        <w:t>:</w:t>
      </w:r>
      <w:r w:rsidRPr="00DE3A5A">
        <w:rPr>
          <w:rFonts w:ascii="Simplified Arabic" w:hAnsi="Simplified Arabic" w:cs="Simplified Arabic" w:hint="cs"/>
          <w:sz w:val="28"/>
          <w:rtl/>
          <w:lang w:bidi="ar-LY"/>
        </w:rPr>
        <w:t xml:space="preserve"> </w:t>
      </w:r>
      <w:r>
        <w:rPr>
          <w:rFonts w:ascii="Simplified Arabic" w:hAnsi="Simplified Arabic" w:cs="Simplified Arabic" w:hint="cs"/>
          <w:b/>
          <w:bCs/>
          <w:sz w:val="28"/>
          <w:szCs w:val="28"/>
          <w:rtl/>
          <w:lang w:bidi="ar-LY"/>
        </w:rPr>
        <w:t xml:space="preserve">مشكلات تحول دون تحقيق نظم الرقابة الداخلية المطبقة بالمصرف </w:t>
      </w:r>
      <w:proofErr w:type="spellStart"/>
      <w:r>
        <w:rPr>
          <w:rFonts w:ascii="Simplified Arabic" w:hAnsi="Simplified Arabic" w:cs="Simplified Arabic" w:hint="cs"/>
          <w:b/>
          <w:bCs/>
          <w:sz w:val="28"/>
          <w:szCs w:val="28"/>
          <w:rtl/>
          <w:lang w:bidi="ar-LY"/>
        </w:rPr>
        <w:t>لاهدافها</w:t>
      </w:r>
      <w:proofErr w:type="spellEnd"/>
      <w:r>
        <w:rPr>
          <w:rFonts w:ascii="Simplified Arabic" w:hAnsi="Simplified Arabic" w:cs="Simplified Arabic" w:hint="cs"/>
          <w:b/>
          <w:bCs/>
          <w:sz w:val="28"/>
          <w:szCs w:val="28"/>
          <w:rtl/>
          <w:lang w:bidi="ar-LY"/>
        </w:rPr>
        <w:t xml:space="preserve"> الخاصة بالمحافظة على الممتلكات.</w:t>
      </w:r>
    </w:p>
    <w:p w:rsidR="00FA39B9" w:rsidRPr="002A0A88" w:rsidRDefault="00FA39B9" w:rsidP="00FA39B9">
      <w:pPr>
        <w:spacing w:after="0"/>
        <w:jc w:val="center"/>
        <w:rPr>
          <w:rFonts w:ascii="Simplified Arabic" w:hAnsi="Simplified Arabic" w:cs="Simplified Arabic"/>
          <w:b/>
          <w:bCs/>
          <w:sz w:val="20"/>
          <w:szCs w:val="20"/>
          <w:u w:val="single"/>
          <w:rtl/>
        </w:rPr>
      </w:pPr>
    </w:p>
    <w:tbl>
      <w:tblPr>
        <w:bidiVisual/>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199"/>
        <w:gridCol w:w="813"/>
        <w:gridCol w:w="720"/>
        <w:gridCol w:w="630"/>
        <w:gridCol w:w="720"/>
        <w:gridCol w:w="720"/>
      </w:tblGrid>
      <w:tr w:rsidR="00FA39B9" w:rsidTr="00400CC2">
        <w:trPr>
          <w:trHeight w:val="315"/>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الرقم</w:t>
            </w:r>
          </w:p>
        </w:tc>
        <w:tc>
          <w:tcPr>
            <w:tcW w:w="4199" w:type="dxa"/>
            <w:vMerge w:val="restart"/>
            <w:tcBorders>
              <w:right w:val="single" w:sz="4" w:space="0" w:color="auto"/>
            </w:tcBorders>
          </w:tcPr>
          <w:p w:rsidR="00FA39B9" w:rsidRPr="00C0110B" w:rsidRDefault="00FA39B9" w:rsidP="00F33EB2">
            <w:pPr>
              <w:tabs>
                <w:tab w:val="right" w:pos="937"/>
              </w:tabs>
              <w:jc w:val="center"/>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الفقرة</w:t>
            </w:r>
          </w:p>
        </w:tc>
        <w:tc>
          <w:tcPr>
            <w:tcW w:w="3603" w:type="dxa"/>
            <w:gridSpan w:val="5"/>
            <w:tcBorders>
              <w:top w:val="single" w:sz="4" w:space="0" w:color="auto"/>
              <w:bottom w:val="single" w:sz="4" w:space="0" w:color="auto"/>
            </w:tcBorders>
          </w:tcPr>
          <w:p w:rsidR="00FA39B9" w:rsidRPr="00C0110B" w:rsidRDefault="00FA39B9" w:rsidP="00F33EB2">
            <w:pPr>
              <w:autoSpaceDE w:val="0"/>
              <w:autoSpaceDN w:val="0"/>
              <w:adjustRightInd w:val="0"/>
              <w:jc w:val="center"/>
              <w:rPr>
                <w:rFonts w:ascii="Times New Roman" w:hAnsi="Times New Roman" w:cs="Traditional Arabic"/>
                <w:b/>
                <w:bCs/>
                <w:sz w:val="24"/>
                <w:szCs w:val="24"/>
                <w:rtl/>
              </w:rPr>
            </w:pPr>
            <w:r w:rsidRPr="00C0110B">
              <w:rPr>
                <w:rFonts w:ascii="Times New Roman" w:hAnsi="Times New Roman" w:cs="Traditional Arabic" w:hint="cs"/>
                <w:b/>
                <w:bCs/>
                <w:sz w:val="24"/>
                <w:szCs w:val="24"/>
                <w:rtl/>
              </w:rPr>
              <w:t>درجة الموافقة</w:t>
            </w:r>
          </w:p>
        </w:tc>
      </w:tr>
      <w:tr w:rsidR="00FA39B9" w:rsidTr="00400CC2">
        <w:trPr>
          <w:trHeight w:val="660"/>
          <w:jc w:val="center"/>
        </w:trPr>
        <w:tc>
          <w:tcPr>
            <w:tcW w:w="720"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right w:val="single" w:sz="4" w:space="0" w:color="auto"/>
            </w:tcBorders>
          </w:tcPr>
          <w:p w:rsidR="00FA39B9" w:rsidRPr="00C0110B" w:rsidRDefault="00FA39B9" w:rsidP="00F33EB2">
            <w:pPr>
              <w:tabs>
                <w:tab w:val="right" w:pos="937"/>
              </w:tabs>
              <w:jc w:val="center"/>
              <w:rPr>
                <w:rFonts w:ascii="Traditional Arabic" w:eastAsia="Times New Roman" w:hAnsi="Traditional Arabic" w:cs="Traditional Arabic"/>
                <w:b/>
                <w:bCs/>
                <w:sz w:val="32"/>
                <w:szCs w:val="32"/>
                <w:rtl/>
              </w:rPr>
            </w:pPr>
          </w:p>
        </w:tc>
        <w:tc>
          <w:tcPr>
            <w:tcW w:w="813"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موافق بشدة</w:t>
            </w:r>
          </w:p>
        </w:tc>
        <w:tc>
          <w:tcPr>
            <w:tcW w:w="720"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موافق</w:t>
            </w:r>
          </w:p>
        </w:tc>
        <w:tc>
          <w:tcPr>
            <w:tcW w:w="630"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محايد</w:t>
            </w:r>
          </w:p>
        </w:tc>
        <w:tc>
          <w:tcPr>
            <w:tcW w:w="720"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w:t>
            </w:r>
          </w:p>
        </w:tc>
        <w:tc>
          <w:tcPr>
            <w:tcW w:w="720" w:type="dxa"/>
            <w:tcBorders>
              <w:top w:val="single" w:sz="4" w:space="0" w:color="auto"/>
            </w:tcBorders>
          </w:tcPr>
          <w:p w:rsidR="00FA39B9" w:rsidRPr="00C0110B" w:rsidRDefault="00FA39B9"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 بشدة</w:t>
            </w:r>
          </w:p>
        </w:tc>
      </w:tr>
      <w:tr w:rsidR="00FA39B9" w:rsidTr="00400CC2">
        <w:trPr>
          <w:trHeight w:val="210"/>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1</w:t>
            </w:r>
          </w:p>
        </w:tc>
        <w:tc>
          <w:tcPr>
            <w:tcW w:w="4199"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من مشكلات نظم الرقابة الداخلية ارتفاع التكلفة.</w:t>
            </w:r>
          </w:p>
        </w:tc>
        <w:tc>
          <w:tcPr>
            <w:tcW w:w="81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270"/>
          <w:jc w:val="center"/>
        </w:trPr>
        <w:tc>
          <w:tcPr>
            <w:tcW w:w="720"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81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315"/>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2</w:t>
            </w:r>
          </w:p>
        </w:tc>
        <w:tc>
          <w:tcPr>
            <w:tcW w:w="4199"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تعاني نظم الرقابة الداخلية من الاخطاء البشرية.</w:t>
            </w:r>
          </w:p>
        </w:tc>
        <w:tc>
          <w:tcPr>
            <w:tcW w:w="81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165"/>
          <w:jc w:val="center"/>
        </w:trPr>
        <w:tc>
          <w:tcPr>
            <w:tcW w:w="720"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81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285"/>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3</w:t>
            </w:r>
          </w:p>
        </w:tc>
        <w:tc>
          <w:tcPr>
            <w:tcW w:w="4199"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تعاني نظم الرقابة الداخلية من امكانية التحليل عن طريق التواطؤ بين اطراف من داخل المصرف وخارجه.</w:t>
            </w:r>
          </w:p>
        </w:tc>
        <w:tc>
          <w:tcPr>
            <w:tcW w:w="81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195"/>
          <w:jc w:val="center"/>
        </w:trPr>
        <w:tc>
          <w:tcPr>
            <w:tcW w:w="720"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81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285"/>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4</w:t>
            </w:r>
          </w:p>
        </w:tc>
        <w:tc>
          <w:tcPr>
            <w:tcW w:w="4199"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 xml:space="preserve">ان استخدام الحاسب الالي في تطبيق نظم الرقابة يقلل من امكانية الغش </w:t>
            </w:r>
            <w:proofErr w:type="spellStart"/>
            <w:r>
              <w:rPr>
                <w:rFonts w:ascii="Simplified Arabic" w:hAnsi="Simplified Arabic" w:cs="Simplified Arabic" w:hint="cs"/>
                <w:szCs w:val="24"/>
                <w:rtl/>
              </w:rPr>
              <w:t>والنلاعب</w:t>
            </w:r>
            <w:proofErr w:type="spellEnd"/>
            <w:r>
              <w:rPr>
                <w:rFonts w:ascii="Simplified Arabic" w:hAnsi="Simplified Arabic" w:cs="Simplified Arabic" w:hint="cs"/>
                <w:szCs w:val="24"/>
                <w:rtl/>
              </w:rPr>
              <w:t xml:space="preserve"> </w:t>
            </w:r>
            <w:proofErr w:type="spellStart"/>
            <w:r>
              <w:rPr>
                <w:rFonts w:ascii="Simplified Arabic" w:hAnsi="Simplified Arabic" w:cs="Simplified Arabic" w:hint="cs"/>
                <w:szCs w:val="24"/>
                <w:rtl/>
              </w:rPr>
              <w:t>قي</w:t>
            </w:r>
            <w:proofErr w:type="spellEnd"/>
            <w:r>
              <w:rPr>
                <w:rFonts w:ascii="Simplified Arabic" w:hAnsi="Simplified Arabic" w:cs="Simplified Arabic" w:hint="cs"/>
                <w:szCs w:val="24"/>
                <w:rtl/>
              </w:rPr>
              <w:t xml:space="preserve"> قيم الاصول.</w:t>
            </w:r>
          </w:p>
        </w:tc>
        <w:tc>
          <w:tcPr>
            <w:tcW w:w="81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195"/>
          <w:jc w:val="center"/>
        </w:trPr>
        <w:tc>
          <w:tcPr>
            <w:tcW w:w="720"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81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285"/>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5</w:t>
            </w:r>
          </w:p>
        </w:tc>
        <w:tc>
          <w:tcPr>
            <w:tcW w:w="4199"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 xml:space="preserve">صعوبة الادراك بمفاهيم واهداف الرقابة </w:t>
            </w:r>
            <w:proofErr w:type="spellStart"/>
            <w:r>
              <w:rPr>
                <w:rFonts w:ascii="Simplified Arabic" w:hAnsi="Simplified Arabic" w:cs="Simplified Arabic" w:hint="cs"/>
                <w:szCs w:val="24"/>
                <w:rtl/>
              </w:rPr>
              <w:t>الداحلية</w:t>
            </w:r>
            <w:proofErr w:type="spellEnd"/>
            <w:r>
              <w:rPr>
                <w:rFonts w:ascii="Simplified Arabic" w:hAnsi="Simplified Arabic" w:cs="Simplified Arabic" w:hint="cs"/>
                <w:szCs w:val="24"/>
                <w:rtl/>
              </w:rPr>
              <w:t xml:space="preserve"> من قبل الموظفين في المحافظة على الممتلكات.</w:t>
            </w:r>
          </w:p>
        </w:tc>
        <w:tc>
          <w:tcPr>
            <w:tcW w:w="81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195"/>
          <w:jc w:val="center"/>
        </w:trPr>
        <w:tc>
          <w:tcPr>
            <w:tcW w:w="720" w:type="dxa"/>
            <w:vMerge/>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813"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315"/>
          <w:jc w:val="center"/>
        </w:trPr>
        <w:tc>
          <w:tcPr>
            <w:tcW w:w="720" w:type="dxa"/>
            <w:vMerge w:val="restart"/>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6</w:t>
            </w:r>
          </w:p>
        </w:tc>
        <w:tc>
          <w:tcPr>
            <w:tcW w:w="4199" w:type="dxa"/>
            <w:vMerge w:val="restart"/>
            <w:tcBorders>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عدم توفر الخبرة والمنهية للمراجعين يعيق عملية تطبيق الرقابة الداخلية على الاصول.</w:t>
            </w:r>
          </w:p>
        </w:tc>
        <w:tc>
          <w:tcPr>
            <w:tcW w:w="813"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r w:rsidR="00FA39B9" w:rsidTr="00400CC2">
        <w:trPr>
          <w:trHeight w:val="728"/>
          <w:jc w:val="center"/>
        </w:trPr>
        <w:tc>
          <w:tcPr>
            <w:tcW w:w="720" w:type="dxa"/>
            <w:vMerge/>
            <w:tcBorders>
              <w:bottom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sz w:val="32"/>
                <w:szCs w:val="32"/>
                <w:rtl/>
              </w:rPr>
            </w:pPr>
          </w:p>
        </w:tc>
        <w:tc>
          <w:tcPr>
            <w:tcW w:w="4199" w:type="dxa"/>
            <w:vMerge/>
            <w:tcBorders>
              <w:bottom w:val="single" w:sz="4" w:space="0" w:color="auto"/>
              <w:right w:val="single" w:sz="4" w:space="0" w:color="auto"/>
            </w:tcBorders>
          </w:tcPr>
          <w:p w:rsidR="00FA39B9" w:rsidRPr="00C0110B" w:rsidRDefault="00FA39B9" w:rsidP="00F33EB2">
            <w:pPr>
              <w:tabs>
                <w:tab w:val="right" w:pos="937"/>
              </w:tabs>
              <w:jc w:val="lowKashida"/>
              <w:rPr>
                <w:rFonts w:ascii="Traditional Arabic" w:eastAsia="Times New Roman" w:hAnsi="Traditional Arabic" w:cs="Traditional Arabic"/>
                <w:b/>
                <w:bCs/>
                <w:rtl/>
              </w:rPr>
            </w:pPr>
          </w:p>
        </w:tc>
        <w:tc>
          <w:tcPr>
            <w:tcW w:w="813"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bottom w:val="single" w:sz="4" w:space="0" w:color="auto"/>
            </w:tcBorders>
          </w:tcPr>
          <w:p w:rsidR="00FA39B9" w:rsidRPr="00C0110B" w:rsidRDefault="00FA39B9" w:rsidP="00F33EB2">
            <w:pPr>
              <w:autoSpaceDE w:val="0"/>
              <w:autoSpaceDN w:val="0"/>
              <w:adjustRightInd w:val="0"/>
              <w:spacing w:line="320" w:lineRule="atLeast"/>
              <w:ind w:left="60" w:right="60"/>
              <w:jc w:val="right"/>
              <w:rPr>
                <w:rFonts w:ascii="Arial" w:hAnsi="Arial"/>
                <w:color w:val="000000"/>
                <w:sz w:val="18"/>
                <w:szCs w:val="18"/>
              </w:rPr>
            </w:pPr>
          </w:p>
        </w:tc>
      </w:tr>
    </w:tbl>
    <w:p w:rsidR="00FA39B9" w:rsidRDefault="00FA39B9" w:rsidP="00FA39B9">
      <w:pPr>
        <w:pStyle w:val="a5"/>
        <w:spacing w:after="0" w:line="240" w:lineRule="auto"/>
        <w:ind w:left="-58"/>
        <w:jc w:val="both"/>
        <w:rPr>
          <w:rFonts w:ascii="Simplified Arabic" w:hAnsi="Simplified Arabic" w:cs="Simplified Arabic"/>
          <w:sz w:val="28"/>
          <w:szCs w:val="28"/>
          <w:rtl/>
          <w:lang w:bidi="ar-LY"/>
        </w:rPr>
      </w:pPr>
    </w:p>
    <w:p w:rsidR="000B0265" w:rsidRDefault="000B0265" w:rsidP="00FA39B9">
      <w:pPr>
        <w:pStyle w:val="a5"/>
        <w:spacing w:after="0" w:line="240" w:lineRule="auto"/>
        <w:ind w:left="-58"/>
        <w:jc w:val="both"/>
        <w:rPr>
          <w:rFonts w:ascii="Simplified Arabic" w:hAnsi="Simplified Arabic" w:cs="Simplified Arabic"/>
          <w:sz w:val="28"/>
          <w:szCs w:val="28"/>
          <w:rtl/>
          <w:lang w:bidi="ar-LY"/>
        </w:rPr>
      </w:pPr>
    </w:p>
    <w:p w:rsidR="000B0265" w:rsidRPr="00CC6281" w:rsidRDefault="000B0265" w:rsidP="00FA39B9">
      <w:pPr>
        <w:pStyle w:val="a5"/>
        <w:spacing w:after="0" w:line="240" w:lineRule="auto"/>
        <w:ind w:left="-58"/>
        <w:jc w:val="both"/>
        <w:rPr>
          <w:rFonts w:ascii="Simplified Arabic" w:hAnsi="Simplified Arabic" w:cs="Simplified Arabic"/>
          <w:sz w:val="28"/>
          <w:szCs w:val="28"/>
          <w:rtl/>
          <w:lang w:bidi="ar-LY"/>
        </w:rPr>
      </w:pPr>
    </w:p>
    <w:p w:rsidR="00FA39B9" w:rsidRDefault="00FA39B9" w:rsidP="00FA39B9">
      <w:pPr>
        <w:rPr>
          <w:rtl/>
        </w:rPr>
      </w:pPr>
    </w:p>
    <w:p w:rsidR="00FA39B9" w:rsidRDefault="00FA39B9" w:rsidP="00FA39B9">
      <w:pPr>
        <w:pStyle w:val="a5"/>
        <w:spacing w:after="0" w:line="240" w:lineRule="auto"/>
        <w:ind w:left="-58"/>
        <w:jc w:val="both"/>
        <w:rPr>
          <w:rtl/>
          <w:lang w:bidi="ar-LY"/>
        </w:rPr>
      </w:pPr>
    </w:p>
    <w:p w:rsidR="00400CC2" w:rsidRDefault="00400CC2" w:rsidP="00FA39B9">
      <w:pPr>
        <w:pStyle w:val="a5"/>
        <w:spacing w:after="0" w:line="240" w:lineRule="auto"/>
        <w:ind w:left="-58"/>
        <w:jc w:val="both"/>
        <w:rPr>
          <w:rtl/>
          <w:lang w:bidi="ar-LY"/>
        </w:rPr>
      </w:pPr>
    </w:p>
    <w:p w:rsidR="00FA39B9" w:rsidRDefault="00FA39B9" w:rsidP="00FA39B9">
      <w:pPr>
        <w:pStyle w:val="a5"/>
        <w:spacing w:after="0" w:line="240" w:lineRule="auto"/>
        <w:ind w:left="-58"/>
        <w:jc w:val="both"/>
        <w:rPr>
          <w:rtl/>
          <w:lang w:bidi="ar-LY"/>
        </w:rPr>
      </w:pPr>
    </w:p>
    <w:p w:rsidR="00FA39B9" w:rsidRDefault="00FA39B9" w:rsidP="00FA39B9">
      <w:pPr>
        <w:pStyle w:val="a5"/>
        <w:spacing w:after="0" w:line="240" w:lineRule="auto"/>
        <w:ind w:left="-58"/>
        <w:jc w:val="both"/>
        <w:rPr>
          <w:rFonts w:ascii="Simplified Arabic" w:hAnsi="Simplified Arabic" w:cs="Simplified Arabic"/>
          <w:sz w:val="28"/>
          <w:szCs w:val="28"/>
          <w:rtl/>
          <w:lang w:bidi="ar-LY"/>
        </w:rPr>
      </w:pPr>
      <w:r w:rsidRPr="00935260">
        <w:rPr>
          <w:rFonts w:ascii="Simplified Arabic" w:hAnsi="Simplified Arabic" w:cs="Simplified Arabic"/>
          <w:b/>
          <w:bCs/>
          <w:sz w:val="28"/>
          <w:szCs w:val="28"/>
          <w:rtl/>
          <w:lang w:bidi="ar-LY"/>
        </w:rPr>
        <w:t>ال</w:t>
      </w:r>
      <w:r>
        <w:rPr>
          <w:rFonts w:ascii="Simplified Arabic" w:hAnsi="Simplified Arabic" w:cs="Simplified Arabic" w:hint="cs"/>
          <w:b/>
          <w:bCs/>
          <w:sz w:val="28"/>
          <w:szCs w:val="28"/>
          <w:rtl/>
          <w:lang w:bidi="ar-LY"/>
        </w:rPr>
        <w:t>محور</w:t>
      </w:r>
      <w:r w:rsidRPr="00935260">
        <w:rPr>
          <w:rFonts w:ascii="Simplified Arabic" w:hAnsi="Simplified Arabic" w:cs="Simplified Arabic"/>
          <w:b/>
          <w:bCs/>
          <w:sz w:val="28"/>
          <w:szCs w:val="28"/>
          <w:rtl/>
          <w:lang w:bidi="ar-LY"/>
        </w:rPr>
        <w:t xml:space="preserve"> </w:t>
      </w:r>
      <w:r>
        <w:rPr>
          <w:rFonts w:ascii="Simplified Arabic" w:hAnsi="Simplified Arabic" w:cs="Simplified Arabic"/>
          <w:b/>
          <w:bCs/>
          <w:sz w:val="28"/>
          <w:szCs w:val="28"/>
          <w:rtl/>
          <w:lang w:bidi="ar-LY"/>
        </w:rPr>
        <w:t>الثا</w:t>
      </w:r>
      <w:r>
        <w:rPr>
          <w:rFonts w:ascii="Simplified Arabic" w:hAnsi="Simplified Arabic" w:cs="Simplified Arabic" w:hint="cs"/>
          <w:b/>
          <w:bCs/>
          <w:sz w:val="28"/>
          <w:szCs w:val="28"/>
          <w:rtl/>
          <w:lang w:bidi="ar-LY"/>
        </w:rPr>
        <w:t>لث</w:t>
      </w:r>
      <w:r w:rsidRPr="00935260">
        <w:rPr>
          <w:rFonts w:ascii="Simplified Arabic" w:hAnsi="Simplified Arabic" w:cs="Simplified Arabic"/>
          <w:b/>
          <w:bCs/>
          <w:sz w:val="28"/>
          <w:szCs w:val="28"/>
          <w:rtl/>
          <w:lang w:bidi="ar-LY"/>
        </w:rPr>
        <w:t>:</w:t>
      </w:r>
      <w:r w:rsidRPr="00DE3A5A">
        <w:rPr>
          <w:rFonts w:ascii="Simplified Arabic" w:hAnsi="Simplified Arabic" w:cs="Simplified Arabic" w:hint="cs"/>
          <w:sz w:val="28"/>
          <w:rtl/>
          <w:lang w:bidi="ar-LY"/>
        </w:rPr>
        <w:t xml:space="preserve"> </w:t>
      </w:r>
      <w:r>
        <w:rPr>
          <w:rFonts w:ascii="Simplified Arabic" w:hAnsi="Simplified Arabic" w:cs="Simplified Arabic" w:hint="cs"/>
          <w:b/>
          <w:bCs/>
          <w:sz w:val="28"/>
          <w:szCs w:val="28"/>
          <w:rtl/>
          <w:lang w:bidi="ar-LY"/>
        </w:rPr>
        <w:t>المقومات الرئيسة في نظم الرقابة الداخلية المطبقة بالمصرف الازمة للمحافظة على ممتلكاته.</w:t>
      </w:r>
    </w:p>
    <w:p w:rsidR="00FA39B9" w:rsidRPr="006545A3" w:rsidRDefault="00FA39B9" w:rsidP="00FA39B9">
      <w:pPr>
        <w:spacing w:after="0"/>
        <w:jc w:val="center"/>
        <w:rPr>
          <w:rFonts w:ascii="Simplified Arabic" w:hAnsi="Simplified Arabic" w:cs="Simplified Arabic"/>
          <w:b/>
          <w:bCs/>
          <w:sz w:val="26"/>
          <w:szCs w:val="26"/>
          <w:u w:val="single"/>
          <w:rtl/>
        </w:rPr>
      </w:pPr>
    </w:p>
    <w:tbl>
      <w:tblPr>
        <w:bidiVisual/>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292"/>
        <w:gridCol w:w="720"/>
        <w:gridCol w:w="720"/>
        <w:gridCol w:w="630"/>
        <w:gridCol w:w="720"/>
        <w:gridCol w:w="720"/>
      </w:tblGrid>
      <w:tr w:rsidR="00400CC2" w:rsidTr="00400CC2">
        <w:trPr>
          <w:trHeight w:val="315"/>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الرقم</w:t>
            </w:r>
          </w:p>
        </w:tc>
        <w:tc>
          <w:tcPr>
            <w:tcW w:w="4292" w:type="dxa"/>
            <w:vMerge w:val="restart"/>
            <w:tcBorders>
              <w:right w:val="single" w:sz="4" w:space="0" w:color="auto"/>
            </w:tcBorders>
          </w:tcPr>
          <w:p w:rsidR="00400CC2" w:rsidRPr="00C0110B" w:rsidRDefault="00400CC2" w:rsidP="00F33EB2">
            <w:pPr>
              <w:tabs>
                <w:tab w:val="right" w:pos="937"/>
              </w:tabs>
              <w:jc w:val="center"/>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الفقرة</w:t>
            </w:r>
          </w:p>
        </w:tc>
        <w:tc>
          <w:tcPr>
            <w:tcW w:w="3510" w:type="dxa"/>
            <w:gridSpan w:val="5"/>
            <w:tcBorders>
              <w:top w:val="single" w:sz="4" w:space="0" w:color="auto"/>
              <w:bottom w:val="single" w:sz="4" w:space="0" w:color="auto"/>
            </w:tcBorders>
          </w:tcPr>
          <w:p w:rsidR="00400CC2" w:rsidRPr="00C0110B" w:rsidRDefault="00400CC2" w:rsidP="00F33EB2">
            <w:pPr>
              <w:autoSpaceDE w:val="0"/>
              <w:autoSpaceDN w:val="0"/>
              <w:adjustRightInd w:val="0"/>
              <w:jc w:val="center"/>
              <w:rPr>
                <w:rFonts w:ascii="Times New Roman" w:hAnsi="Times New Roman" w:cs="Traditional Arabic"/>
                <w:b/>
                <w:bCs/>
                <w:sz w:val="24"/>
                <w:szCs w:val="24"/>
                <w:rtl/>
              </w:rPr>
            </w:pPr>
            <w:r w:rsidRPr="00C0110B">
              <w:rPr>
                <w:rFonts w:ascii="Times New Roman" w:hAnsi="Times New Roman" w:cs="Traditional Arabic" w:hint="cs"/>
                <w:b/>
                <w:bCs/>
                <w:sz w:val="24"/>
                <w:szCs w:val="24"/>
                <w:rtl/>
              </w:rPr>
              <w:t>درجة الموافقة</w:t>
            </w:r>
          </w:p>
        </w:tc>
      </w:tr>
      <w:tr w:rsidR="00400CC2" w:rsidTr="00400CC2">
        <w:trPr>
          <w:trHeight w:val="660"/>
          <w:jc w:val="center"/>
        </w:trPr>
        <w:tc>
          <w:tcPr>
            <w:tcW w:w="720" w:type="dxa"/>
            <w:vMerge/>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right w:val="single" w:sz="4" w:space="0" w:color="auto"/>
            </w:tcBorders>
          </w:tcPr>
          <w:p w:rsidR="00400CC2" w:rsidRPr="00C0110B" w:rsidRDefault="00400CC2" w:rsidP="00F33EB2">
            <w:pPr>
              <w:tabs>
                <w:tab w:val="right" w:pos="937"/>
              </w:tabs>
              <w:jc w:val="center"/>
              <w:rPr>
                <w:rFonts w:ascii="Traditional Arabic" w:eastAsia="Times New Roman" w:hAnsi="Traditional Arabic" w:cs="Traditional Arabic"/>
                <w:b/>
                <w:bCs/>
                <w:sz w:val="32"/>
                <w:szCs w:val="32"/>
                <w:rtl/>
              </w:rPr>
            </w:pPr>
          </w:p>
        </w:tc>
        <w:tc>
          <w:tcPr>
            <w:tcW w:w="720" w:type="dxa"/>
            <w:tcBorders>
              <w:top w:val="single" w:sz="4" w:space="0" w:color="auto"/>
            </w:tcBorders>
          </w:tcPr>
          <w:p w:rsidR="00400CC2" w:rsidRPr="00C0110B" w:rsidRDefault="00400CC2"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موافق بشدة</w:t>
            </w:r>
          </w:p>
        </w:tc>
        <w:tc>
          <w:tcPr>
            <w:tcW w:w="720" w:type="dxa"/>
            <w:tcBorders>
              <w:top w:val="single" w:sz="4" w:space="0" w:color="auto"/>
            </w:tcBorders>
          </w:tcPr>
          <w:p w:rsidR="00400CC2" w:rsidRPr="00C0110B" w:rsidRDefault="00400CC2"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موافق</w:t>
            </w:r>
          </w:p>
        </w:tc>
        <w:tc>
          <w:tcPr>
            <w:tcW w:w="630" w:type="dxa"/>
            <w:tcBorders>
              <w:top w:val="single" w:sz="4" w:space="0" w:color="auto"/>
            </w:tcBorders>
          </w:tcPr>
          <w:p w:rsidR="00400CC2" w:rsidRPr="00C0110B" w:rsidRDefault="00400CC2"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rtl/>
              </w:rPr>
              <w:t>محايد</w:t>
            </w:r>
          </w:p>
        </w:tc>
        <w:tc>
          <w:tcPr>
            <w:tcW w:w="720" w:type="dxa"/>
            <w:tcBorders>
              <w:top w:val="single" w:sz="4" w:space="0" w:color="auto"/>
            </w:tcBorders>
          </w:tcPr>
          <w:p w:rsidR="00400CC2" w:rsidRPr="00C0110B" w:rsidRDefault="00400CC2"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w:t>
            </w:r>
          </w:p>
        </w:tc>
        <w:tc>
          <w:tcPr>
            <w:tcW w:w="720" w:type="dxa"/>
            <w:tcBorders>
              <w:top w:val="single" w:sz="4" w:space="0" w:color="auto"/>
            </w:tcBorders>
          </w:tcPr>
          <w:p w:rsidR="00400CC2" w:rsidRPr="00C0110B" w:rsidRDefault="00400CC2" w:rsidP="00F33EB2">
            <w:pPr>
              <w:autoSpaceDE w:val="0"/>
              <w:autoSpaceDN w:val="0"/>
              <w:adjustRightInd w:val="0"/>
              <w:jc w:val="right"/>
              <w:rPr>
                <w:rFonts w:ascii="Times New Roman" w:hAnsi="Times New Roman" w:cs="Traditional Arabic"/>
                <w:b/>
                <w:bCs/>
                <w:rtl/>
              </w:rPr>
            </w:pPr>
            <w:r w:rsidRPr="00C0110B">
              <w:rPr>
                <w:rFonts w:ascii="Times New Roman" w:hAnsi="Times New Roman" w:cs="Traditional Arabic" w:hint="cs"/>
                <w:b/>
                <w:bCs/>
                <w:sz w:val="24"/>
                <w:szCs w:val="24"/>
                <w:rtl/>
              </w:rPr>
              <w:t>غير موافق بشدة</w:t>
            </w:r>
          </w:p>
        </w:tc>
      </w:tr>
      <w:tr w:rsidR="00400CC2" w:rsidTr="00400CC2">
        <w:trPr>
          <w:trHeight w:val="210"/>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1</w:t>
            </w:r>
          </w:p>
        </w:tc>
        <w:tc>
          <w:tcPr>
            <w:tcW w:w="4292" w:type="dxa"/>
            <w:vMerge w:val="restart"/>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يتم تطبيق نظام تحديد المسؤوليات والصلاحيات لكل مستوي فيما يخض الاصول الثابتة</w:t>
            </w: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270"/>
          <w:jc w:val="center"/>
        </w:trPr>
        <w:tc>
          <w:tcPr>
            <w:tcW w:w="720" w:type="dxa"/>
            <w:vMerge/>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315"/>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2</w:t>
            </w:r>
          </w:p>
        </w:tc>
        <w:tc>
          <w:tcPr>
            <w:tcW w:w="4292" w:type="dxa"/>
            <w:vMerge w:val="restart"/>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 xml:space="preserve">يتناسب الهيكل التنظيمي لنظم الرقابة الداخلية مع جحم </w:t>
            </w:r>
            <w:proofErr w:type="spellStart"/>
            <w:r>
              <w:rPr>
                <w:rFonts w:ascii="Simplified Arabic" w:hAnsi="Simplified Arabic" w:cs="Simplified Arabic" w:hint="cs"/>
                <w:szCs w:val="24"/>
                <w:rtl/>
                <w:lang w:bidi="ar-IQ"/>
              </w:rPr>
              <w:t>ممنلكات</w:t>
            </w:r>
            <w:proofErr w:type="spellEnd"/>
            <w:r>
              <w:rPr>
                <w:rFonts w:ascii="Simplified Arabic" w:hAnsi="Simplified Arabic" w:cs="Simplified Arabic" w:hint="cs"/>
                <w:szCs w:val="24"/>
                <w:rtl/>
                <w:lang w:bidi="ar-IQ"/>
              </w:rPr>
              <w:t xml:space="preserve"> المصرف</w:t>
            </w: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165"/>
          <w:jc w:val="center"/>
        </w:trPr>
        <w:tc>
          <w:tcPr>
            <w:tcW w:w="720" w:type="dxa"/>
            <w:vMerge/>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285"/>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3</w:t>
            </w:r>
          </w:p>
        </w:tc>
        <w:tc>
          <w:tcPr>
            <w:tcW w:w="4292" w:type="dxa"/>
            <w:vMerge w:val="restart"/>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rPr>
              <w:t xml:space="preserve">تستخدم نظم الرقابة الداخلية </w:t>
            </w:r>
            <w:proofErr w:type="spellStart"/>
            <w:r>
              <w:rPr>
                <w:rFonts w:ascii="Simplified Arabic" w:hAnsi="Simplified Arabic" w:cs="Simplified Arabic" w:hint="cs"/>
                <w:szCs w:val="24"/>
                <w:rtl/>
              </w:rPr>
              <w:t>التكنوولوجيا</w:t>
            </w:r>
            <w:proofErr w:type="spellEnd"/>
            <w:r>
              <w:rPr>
                <w:rFonts w:ascii="Simplified Arabic" w:hAnsi="Simplified Arabic" w:cs="Simplified Arabic" w:hint="cs"/>
                <w:szCs w:val="24"/>
                <w:rtl/>
              </w:rPr>
              <w:t xml:space="preserve"> الحديثة في تنفيذ وتحقيق انظمتها المحاسبية فيما يتعلق بالمحافظة على الاصول.</w:t>
            </w: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195"/>
          <w:jc w:val="center"/>
        </w:trPr>
        <w:tc>
          <w:tcPr>
            <w:tcW w:w="720" w:type="dxa"/>
            <w:vMerge/>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285"/>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4</w:t>
            </w:r>
          </w:p>
        </w:tc>
        <w:tc>
          <w:tcPr>
            <w:tcW w:w="4292" w:type="dxa"/>
            <w:vMerge w:val="restart"/>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هناك تحديد واضح للسلطات والمسؤوليات بالمصرف في المحافظة على الممتلكات.</w:t>
            </w: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195"/>
          <w:jc w:val="center"/>
        </w:trPr>
        <w:tc>
          <w:tcPr>
            <w:tcW w:w="720" w:type="dxa"/>
            <w:vMerge/>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285"/>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5</w:t>
            </w:r>
          </w:p>
        </w:tc>
        <w:tc>
          <w:tcPr>
            <w:tcW w:w="4292" w:type="dxa"/>
            <w:vMerge w:val="restart"/>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 xml:space="preserve">تقوم نظم الرقابة </w:t>
            </w:r>
            <w:proofErr w:type="spellStart"/>
            <w:r>
              <w:rPr>
                <w:rFonts w:ascii="Simplified Arabic" w:hAnsi="Simplified Arabic" w:cs="Simplified Arabic" w:hint="cs"/>
                <w:szCs w:val="24"/>
                <w:rtl/>
                <w:lang w:bidi="ar-IQ"/>
              </w:rPr>
              <w:t>الدتخلية</w:t>
            </w:r>
            <w:proofErr w:type="spellEnd"/>
            <w:r>
              <w:rPr>
                <w:rFonts w:ascii="Simplified Arabic" w:hAnsi="Simplified Arabic" w:cs="Simplified Arabic" w:hint="cs"/>
                <w:szCs w:val="24"/>
                <w:rtl/>
                <w:lang w:bidi="ar-IQ"/>
              </w:rPr>
              <w:t xml:space="preserve"> بكسب تعامل العاملين بالمصرف وذلك من خلال </w:t>
            </w:r>
            <w:proofErr w:type="spellStart"/>
            <w:r>
              <w:rPr>
                <w:rFonts w:ascii="Simplified Arabic" w:hAnsi="Simplified Arabic" w:cs="Simplified Arabic" w:hint="cs"/>
                <w:szCs w:val="24"/>
                <w:rtl/>
                <w:lang w:bidi="ar-IQ"/>
              </w:rPr>
              <w:t>تعريقهم</w:t>
            </w:r>
            <w:proofErr w:type="spellEnd"/>
            <w:r>
              <w:rPr>
                <w:rFonts w:ascii="Simplified Arabic" w:hAnsi="Simplified Arabic" w:cs="Simplified Arabic" w:hint="cs"/>
                <w:szCs w:val="24"/>
                <w:rtl/>
                <w:lang w:bidi="ar-IQ"/>
              </w:rPr>
              <w:t xml:space="preserve"> بكافة الاجراءات والوسائل التي يتبعها.</w:t>
            </w: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195"/>
          <w:jc w:val="center"/>
        </w:trPr>
        <w:tc>
          <w:tcPr>
            <w:tcW w:w="720" w:type="dxa"/>
            <w:vMerge/>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315"/>
          <w:jc w:val="center"/>
        </w:trPr>
        <w:tc>
          <w:tcPr>
            <w:tcW w:w="720" w:type="dxa"/>
            <w:vMerge w:val="restart"/>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r w:rsidRPr="00C0110B">
              <w:rPr>
                <w:rFonts w:ascii="Traditional Arabic" w:eastAsia="Times New Roman" w:hAnsi="Traditional Arabic" w:cs="Traditional Arabic" w:hint="cs"/>
                <w:b/>
                <w:bCs/>
                <w:sz w:val="32"/>
                <w:szCs w:val="32"/>
                <w:rtl/>
              </w:rPr>
              <w:t>6</w:t>
            </w:r>
          </w:p>
        </w:tc>
        <w:tc>
          <w:tcPr>
            <w:tcW w:w="4292" w:type="dxa"/>
            <w:vMerge w:val="restart"/>
            <w:tcBorders>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24"/>
                <w:szCs w:val="24"/>
                <w:rtl/>
              </w:rPr>
            </w:pPr>
            <w:r>
              <w:rPr>
                <w:rFonts w:ascii="Simplified Arabic" w:hAnsi="Simplified Arabic" w:cs="Simplified Arabic" w:hint="cs"/>
                <w:szCs w:val="24"/>
                <w:rtl/>
                <w:lang w:bidi="ar-IQ"/>
              </w:rPr>
              <w:t xml:space="preserve">تقوم نظم الرقابة </w:t>
            </w:r>
            <w:proofErr w:type="spellStart"/>
            <w:r>
              <w:rPr>
                <w:rFonts w:ascii="Simplified Arabic" w:hAnsi="Simplified Arabic" w:cs="Simplified Arabic" w:hint="cs"/>
                <w:szCs w:val="24"/>
                <w:rtl/>
                <w:lang w:bidi="ar-IQ"/>
              </w:rPr>
              <w:t>الدتخلية</w:t>
            </w:r>
            <w:proofErr w:type="spellEnd"/>
            <w:r>
              <w:rPr>
                <w:rFonts w:ascii="Simplified Arabic" w:hAnsi="Simplified Arabic" w:cs="Simplified Arabic" w:hint="cs"/>
                <w:szCs w:val="24"/>
                <w:rtl/>
                <w:lang w:bidi="ar-IQ"/>
              </w:rPr>
              <w:t xml:space="preserve"> بالمتابعة الدورية للدفاتر والسجلات اليومية فيما يخص العمليات المسجلة لبيع وشراء الاصول.</w:t>
            </w: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r w:rsidR="00400CC2" w:rsidTr="00400CC2">
        <w:trPr>
          <w:trHeight w:val="1491"/>
          <w:jc w:val="center"/>
        </w:trPr>
        <w:tc>
          <w:tcPr>
            <w:tcW w:w="720" w:type="dxa"/>
            <w:vMerge/>
            <w:tcBorders>
              <w:bottom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sz w:val="32"/>
                <w:szCs w:val="32"/>
                <w:rtl/>
              </w:rPr>
            </w:pPr>
          </w:p>
        </w:tc>
        <w:tc>
          <w:tcPr>
            <w:tcW w:w="4292" w:type="dxa"/>
            <w:vMerge/>
            <w:tcBorders>
              <w:bottom w:val="single" w:sz="4" w:space="0" w:color="auto"/>
              <w:right w:val="single" w:sz="4" w:space="0" w:color="auto"/>
            </w:tcBorders>
          </w:tcPr>
          <w:p w:rsidR="00400CC2" w:rsidRPr="00C0110B" w:rsidRDefault="00400CC2" w:rsidP="00F33EB2">
            <w:pPr>
              <w:tabs>
                <w:tab w:val="right" w:pos="937"/>
              </w:tabs>
              <w:jc w:val="lowKashida"/>
              <w:rPr>
                <w:rFonts w:ascii="Traditional Arabic" w:eastAsia="Times New Roman" w:hAnsi="Traditional Arabic" w:cs="Traditional Arabic"/>
                <w:b/>
                <w:bCs/>
                <w:rtl/>
              </w:rPr>
            </w:pPr>
          </w:p>
        </w:tc>
        <w:tc>
          <w:tcPr>
            <w:tcW w:w="720" w:type="dxa"/>
            <w:tcBorders>
              <w:top w:val="single" w:sz="4" w:space="0" w:color="auto"/>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630" w:type="dxa"/>
            <w:tcBorders>
              <w:top w:val="single" w:sz="4" w:space="0" w:color="auto"/>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c>
          <w:tcPr>
            <w:tcW w:w="720" w:type="dxa"/>
            <w:tcBorders>
              <w:top w:val="single" w:sz="4" w:space="0" w:color="auto"/>
              <w:bottom w:val="single" w:sz="4" w:space="0" w:color="auto"/>
            </w:tcBorders>
          </w:tcPr>
          <w:p w:rsidR="00400CC2" w:rsidRPr="00C0110B" w:rsidRDefault="00400CC2" w:rsidP="00F33EB2">
            <w:pPr>
              <w:autoSpaceDE w:val="0"/>
              <w:autoSpaceDN w:val="0"/>
              <w:adjustRightInd w:val="0"/>
              <w:spacing w:line="320" w:lineRule="atLeast"/>
              <w:ind w:left="60" w:right="60"/>
              <w:jc w:val="right"/>
              <w:rPr>
                <w:rFonts w:ascii="Arial" w:hAnsi="Arial"/>
                <w:color w:val="000000"/>
                <w:sz w:val="18"/>
                <w:szCs w:val="18"/>
              </w:rPr>
            </w:pPr>
          </w:p>
        </w:tc>
      </w:tr>
    </w:tbl>
    <w:p w:rsidR="00FA39B9" w:rsidRPr="00CC6281" w:rsidRDefault="00FA39B9" w:rsidP="00FA39B9">
      <w:pPr>
        <w:pStyle w:val="a5"/>
        <w:spacing w:after="0" w:line="240" w:lineRule="auto"/>
        <w:ind w:left="-58"/>
        <w:jc w:val="both"/>
        <w:rPr>
          <w:rFonts w:ascii="Simplified Arabic" w:hAnsi="Simplified Arabic" w:cs="Simplified Arabic"/>
          <w:sz w:val="28"/>
          <w:szCs w:val="28"/>
          <w:rtl/>
          <w:lang w:bidi="ar-LY"/>
        </w:rPr>
      </w:pPr>
    </w:p>
    <w:p w:rsidR="00FA39B9" w:rsidRDefault="00FA39B9" w:rsidP="00FA39B9">
      <w:pPr>
        <w:rPr>
          <w:rtl/>
        </w:rPr>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882"/>
        <w:gridCol w:w="1163"/>
        <w:gridCol w:w="1010"/>
        <w:gridCol w:w="1392"/>
        <w:gridCol w:w="1469"/>
      </w:tblGrid>
      <w:tr w:rsidR="00192096" w:rsidTr="00192096">
        <w:trPr>
          <w:cantSplit/>
        </w:trPr>
        <w:tc>
          <w:tcPr>
            <w:tcW w:w="7645"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العمر</w:t>
            </w:r>
          </w:p>
        </w:tc>
      </w:tr>
      <w:tr w:rsidR="00192096" w:rsidTr="00192096">
        <w:trPr>
          <w:cantSplit/>
        </w:trPr>
        <w:tc>
          <w:tcPr>
            <w:tcW w:w="2615"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881"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أقل من </w:t>
            </w:r>
            <w:r>
              <w:rPr>
                <w:rFonts w:ascii="Arial" w:hAnsi="Arial" w:cs="Arial"/>
                <w:color w:val="000000"/>
                <w:sz w:val="18"/>
                <w:szCs w:val="18"/>
              </w:rPr>
              <w:t xml:space="preserve">30 </w:t>
            </w:r>
            <w:r>
              <w:rPr>
                <w:rFonts w:ascii="Arial" w:hAnsi="Arial" w:cs="Arial" w:hint="cs"/>
                <w:color w:val="000000"/>
                <w:sz w:val="18"/>
                <w:szCs w:val="18"/>
                <w:rtl/>
              </w:rPr>
              <w:t>سنة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1"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r>
      <w:tr w:rsidR="00192096" w:rsidTr="00192096">
        <w:trPr>
          <w:cantSplit/>
        </w:trPr>
        <w:tc>
          <w:tcPr>
            <w:tcW w:w="764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88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من </w:t>
            </w:r>
            <w:r>
              <w:rPr>
                <w:rFonts w:ascii="Arial" w:hAnsi="Arial" w:cs="Arial"/>
                <w:color w:val="000000"/>
                <w:sz w:val="18"/>
                <w:szCs w:val="18"/>
              </w:rPr>
              <w:t xml:space="preserve">30 </w:t>
            </w:r>
            <w:r>
              <w:rPr>
                <w:rFonts w:ascii="Arial" w:hAnsi="Arial" w:cs="Arial" w:hint="cs"/>
                <w:color w:val="000000"/>
                <w:sz w:val="18"/>
                <w:szCs w:val="18"/>
                <w:rtl/>
              </w:rPr>
              <w:t>سنة إلى أقل</w:t>
            </w:r>
            <w:r>
              <w:rPr>
                <w:rFonts w:ascii="Arial" w:hAnsi="Arial" w:cs="Arial"/>
                <w:color w:val="000000"/>
                <w:sz w:val="18"/>
                <w:szCs w:val="18"/>
                <w:rtl/>
              </w:rPr>
              <w:t xml:space="preserve"> </w:t>
            </w:r>
            <w:r>
              <w:rPr>
                <w:rFonts w:ascii="Arial" w:hAnsi="Arial" w:cs="Arial"/>
                <w:color w:val="000000"/>
                <w:sz w:val="18"/>
                <w:szCs w:val="18"/>
              </w:rPr>
              <w:t>39</w:t>
            </w:r>
            <w:r>
              <w:rPr>
                <w:rFonts w:ascii="Arial" w:hAnsi="Arial" w:cs="Arial" w:hint="cs"/>
                <w:color w:val="000000"/>
                <w:sz w:val="18"/>
                <w:szCs w:val="18"/>
                <w:rtl/>
              </w:rPr>
              <w:t>سنة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51.9</w:t>
            </w:r>
          </w:p>
        </w:tc>
      </w:tr>
      <w:tr w:rsidR="00192096" w:rsidTr="00192096">
        <w:trPr>
          <w:cantSplit/>
        </w:trPr>
        <w:tc>
          <w:tcPr>
            <w:tcW w:w="764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88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من </w:t>
            </w:r>
            <w:r>
              <w:rPr>
                <w:rFonts w:ascii="Arial" w:hAnsi="Arial" w:cs="Arial"/>
                <w:color w:val="000000"/>
                <w:sz w:val="18"/>
                <w:szCs w:val="18"/>
              </w:rPr>
              <w:t xml:space="preserve">40 -49 </w:t>
            </w:r>
            <w:r>
              <w:rPr>
                <w:rFonts w:ascii="Arial" w:hAnsi="Arial" w:cs="Arial" w:hint="cs"/>
                <w:color w:val="000000"/>
                <w:sz w:val="18"/>
                <w:szCs w:val="18"/>
                <w:rtl/>
              </w:rPr>
              <w:t>سنة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74.1</w:t>
            </w:r>
          </w:p>
        </w:tc>
      </w:tr>
      <w:tr w:rsidR="00192096" w:rsidTr="00192096">
        <w:trPr>
          <w:cantSplit/>
        </w:trPr>
        <w:tc>
          <w:tcPr>
            <w:tcW w:w="764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88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50 </w:t>
            </w:r>
            <w:r>
              <w:rPr>
                <w:rFonts w:ascii="Arial" w:hAnsi="Arial" w:cs="Arial" w:hint="cs"/>
                <w:color w:val="000000"/>
                <w:sz w:val="18"/>
                <w:szCs w:val="18"/>
                <w:rtl/>
              </w:rPr>
              <w:t>سنة فاكثر</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764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881"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1"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872"/>
        <w:gridCol w:w="1164"/>
        <w:gridCol w:w="1010"/>
        <w:gridCol w:w="1394"/>
        <w:gridCol w:w="1470"/>
      </w:tblGrid>
      <w:tr w:rsidR="00192096" w:rsidTr="00192096">
        <w:trPr>
          <w:cantSplit/>
        </w:trPr>
        <w:tc>
          <w:tcPr>
            <w:tcW w:w="6636"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الوظيفة</w:t>
            </w:r>
          </w:p>
        </w:tc>
      </w:tr>
      <w:tr w:rsidR="00192096" w:rsidTr="00192096">
        <w:trPr>
          <w:cantSplit/>
        </w:trPr>
        <w:tc>
          <w:tcPr>
            <w:tcW w:w="1605"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871"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مدير</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192096">
        <w:trPr>
          <w:cantSplit/>
        </w:trPr>
        <w:tc>
          <w:tcPr>
            <w:tcW w:w="66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87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رئيس قسم</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r>
      <w:tr w:rsidR="00192096" w:rsidTr="00192096">
        <w:trPr>
          <w:cantSplit/>
        </w:trPr>
        <w:tc>
          <w:tcPr>
            <w:tcW w:w="66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87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موظف</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6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871"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8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2374"/>
        <w:gridCol w:w="1163"/>
        <w:gridCol w:w="1010"/>
        <w:gridCol w:w="1394"/>
        <w:gridCol w:w="1470"/>
      </w:tblGrid>
      <w:tr w:rsidR="00192096" w:rsidTr="00192096">
        <w:trPr>
          <w:cantSplit/>
        </w:trPr>
        <w:tc>
          <w:tcPr>
            <w:tcW w:w="8136"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الخبرة</w:t>
            </w:r>
          </w:p>
        </w:tc>
      </w:tr>
      <w:tr w:rsidR="00192096" w:rsidTr="00192096">
        <w:trPr>
          <w:cantSplit/>
        </w:trPr>
        <w:tc>
          <w:tcPr>
            <w:tcW w:w="3105"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2371"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أقل من </w:t>
            </w:r>
            <w:r>
              <w:rPr>
                <w:rFonts w:ascii="Arial" w:hAnsi="Arial" w:cs="Arial"/>
                <w:color w:val="000000"/>
                <w:sz w:val="18"/>
                <w:szCs w:val="18"/>
              </w:rPr>
              <w:t xml:space="preserve">5 </w:t>
            </w:r>
            <w:r>
              <w:rPr>
                <w:rFonts w:ascii="Arial" w:hAnsi="Arial" w:cs="Arial" w:hint="cs"/>
                <w:color w:val="000000"/>
                <w:sz w:val="18"/>
                <w:szCs w:val="18"/>
                <w:rtl/>
              </w:rPr>
              <w:t>سنوات</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192096">
        <w:trPr>
          <w:cantSplit/>
        </w:trPr>
        <w:tc>
          <w:tcPr>
            <w:tcW w:w="81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237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من </w:t>
            </w:r>
            <w:r>
              <w:rPr>
                <w:rFonts w:ascii="Arial" w:hAnsi="Arial" w:cs="Arial"/>
                <w:color w:val="000000"/>
                <w:sz w:val="18"/>
                <w:szCs w:val="18"/>
              </w:rPr>
              <w:t xml:space="preserve">5 </w:t>
            </w:r>
            <w:r>
              <w:rPr>
                <w:rFonts w:ascii="Arial" w:hAnsi="Arial" w:cs="Arial" w:hint="cs"/>
                <w:color w:val="000000"/>
                <w:sz w:val="18"/>
                <w:szCs w:val="18"/>
                <w:rtl/>
              </w:rPr>
              <w:t>سنوات الى اقل من</w:t>
            </w:r>
            <w:r>
              <w:rPr>
                <w:rFonts w:ascii="Arial" w:hAnsi="Arial" w:cs="Arial"/>
                <w:color w:val="000000"/>
                <w:sz w:val="18"/>
                <w:szCs w:val="18"/>
                <w:rtl/>
              </w:rPr>
              <w:t xml:space="preserve"> </w:t>
            </w:r>
            <w:r>
              <w:rPr>
                <w:rFonts w:ascii="Arial" w:hAnsi="Arial" w:cs="Arial"/>
                <w:color w:val="000000"/>
                <w:sz w:val="18"/>
                <w:szCs w:val="18"/>
              </w:rPr>
              <w:t xml:space="preserve">10 </w:t>
            </w:r>
            <w:r>
              <w:rPr>
                <w:rFonts w:ascii="Arial" w:hAnsi="Arial" w:cs="Arial" w:hint="cs"/>
                <w:color w:val="000000"/>
                <w:sz w:val="18"/>
                <w:szCs w:val="18"/>
                <w:rtl/>
              </w:rPr>
              <w:t>سنوات</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48.1</w:t>
            </w:r>
          </w:p>
        </w:tc>
      </w:tr>
      <w:tr w:rsidR="00192096" w:rsidTr="00192096">
        <w:trPr>
          <w:cantSplit/>
        </w:trPr>
        <w:tc>
          <w:tcPr>
            <w:tcW w:w="81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237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من </w:t>
            </w:r>
            <w:r>
              <w:rPr>
                <w:rFonts w:ascii="Arial" w:hAnsi="Arial" w:cs="Arial"/>
                <w:color w:val="000000"/>
                <w:sz w:val="18"/>
                <w:szCs w:val="18"/>
              </w:rPr>
              <w:t xml:space="preserve">10 </w:t>
            </w:r>
            <w:r>
              <w:rPr>
                <w:rFonts w:ascii="Arial" w:hAnsi="Arial" w:cs="Arial" w:hint="cs"/>
                <w:color w:val="000000"/>
                <w:sz w:val="18"/>
                <w:szCs w:val="18"/>
                <w:rtl/>
              </w:rPr>
              <w:t>سنوات الى اقل من</w:t>
            </w:r>
            <w:r>
              <w:rPr>
                <w:rFonts w:ascii="Arial" w:hAnsi="Arial" w:cs="Arial"/>
                <w:color w:val="000000"/>
                <w:sz w:val="18"/>
                <w:szCs w:val="18"/>
                <w:rtl/>
              </w:rPr>
              <w:t xml:space="preserve"> </w:t>
            </w:r>
            <w:r>
              <w:rPr>
                <w:rFonts w:ascii="Arial" w:hAnsi="Arial" w:cs="Arial"/>
                <w:color w:val="000000"/>
                <w:sz w:val="18"/>
                <w:szCs w:val="18"/>
              </w:rPr>
              <w:t xml:space="preserve">15 </w:t>
            </w:r>
            <w:r>
              <w:rPr>
                <w:rFonts w:ascii="Arial" w:hAnsi="Arial" w:cs="Arial" w:hint="cs"/>
                <w:color w:val="000000"/>
                <w:sz w:val="18"/>
                <w:szCs w:val="18"/>
                <w:rtl/>
              </w:rPr>
              <w:t>سنة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192096">
        <w:trPr>
          <w:cantSplit/>
        </w:trPr>
        <w:tc>
          <w:tcPr>
            <w:tcW w:w="81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2371"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من </w:t>
            </w:r>
            <w:r>
              <w:rPr>
                <w:rFonts w:ascii="Arial" w:hAnsi="Arial" w:cs="Arial"/>
                <w:color w:val="000000"/>
                <w:sz w:val="18"/>
                <w:szCs w:val="18"/>
              </w:rPr>
              <w:t xml:space="preserve">15 </w:t>
            </w:r>
            <w:r>
              <w:rPr>
                <w:rFonts w:ascii="Arial" w:hAnsi="Arial" w:cs="Arial" w:hint="cs"/>
                <w:color w:val="000000"/>
                <w:sz w:val="18"/>
                <w:szCs w:val="18"/>
                <w:rtl/>
              </w:rPr>
              <w:t>سنة فأكثر</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8136"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2371"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010"/>
        <w:gridCol w:w="1163"/>
        <w:gridCol w:w="1010"/>
        <w:gridCol w:w="1392"/>
        <w:gridCol w:w="1470"/>
      </w:tblGrid>
      <w:tr w:rsidR="00192096" w:rsidTr="00192096">
        <w:trPr>
          <w:cantSplit/>
        </w:trPr>
        <w:tc>
          <w:tcPr>
            <w:tcW w:w="6773"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المؤهل</w:t>
            </w:r>
          </w:p>
        </w:tc>
      </w:tr>
      <w:tr w:rsidR="00192096" w:rsidTr="00192096">
        <w:trPr>
          <w:cantSplit/>
        </w:trPr>
        <w:tc>
          <w:tcPr>
            <w:tcW w:w="1743"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009"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دبلوم متوسط</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1"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192096">
        <w:trPr>
          <w:cantSplit/>
        </w:trPr>
        <w:tc>
          <w:tcPr>
            <w:tcW w:w="6773"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009"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دبلوم عالي</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r>
      <w:tr w:rsidR="00192096" w:rsidTr="00192096">
        <w:trPr>
          <w:cantSplit/>
        </w:trPr>
        <w:tc>
          <w:tcPr>
            <w:tcW w:w="6773"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009"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بكالوريوس</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192096">
        <w:trPr>
          <w:cantSplit/>
        </w:trPr>
        <w:tc>
          <w:tcPr>
            <w:tcW w:w="6773"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009"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ماجستير</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773"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009"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1"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tbl>
      <w:tblPr>
        <w:tblW w:w="7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255"/>
        <w:gridCol w:w="1162"/>
        <w:gridCol w:w="1009"/>
        <w:gridCol w:w="1391"/>
        <w:gridCol w:w="1468"/>
      </w:tblGrid>
      <w:tr w:rsidR="00192096" w:rsidTr="00192096">
        <w:trPr>
          <w:cantSplit/>
        </w:trPr>
        <w:tc>
          <w:tcPr>
            <w:tcW w:w="7018"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التخصص</w:t>
            </w:r>
          </w:p>
        </w:tc>
      </w:tr>
      <w:tr w:rsidR="00192096" w:rsidTr="00192096">
        <w:trPr>
          <w:cantSplit/>
        </w:trPr>
        <w:tc>
          <w:tcPr>
            <w:tcW w:w="1988"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254"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محاسبة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c>
          <w:tcPr>
            <w:tcW w:w="1391"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r>
      <w:tr w:rsidR="00192096" w:rsidTr="00192096">
        <w:trPr>
          <w:cantSplit/>
        </w:trPr>
        <w:tc>
          <w:tcPr>
            <w:tcW w:w="701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25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ادارة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77.8</w:t>
            </w:r>
          </w:p>
        </w:tc>
      </w:tr>
      <w:tr w:rsidR="00192096" w:rsidTr="00192096">
        <w:trPr>
          <w:cantSplit/>
        </w:trPr>
        <w:tc>
          <w:tcPr>
            <w:tcW w:w="701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25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تمويل ومصارف</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701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254"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1"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tbl>
      <w:tblPr>
        <w:tblpPr w:leftFromText="180" w:rightFromText="180" w:vertAnchor="text" w:horzAnchor="page" w:tblpX="1" w:tblpY="163"/>
        <w:tblW w:w="19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
        <w:gridCol w:w="792"/>
        <w:gridCol w:w="954"/>
        <w:gridCol w:w="835"/>
        <w:gridCol w:w="954"/>
        <w:gridCol w:w="1072"/>
        <w:gridCol w:w="954"/>
        <w:gridCol w:w="954"/>
        <w:gridCol w:w="835"/>
        <w:gridCol w:w="954"/>
        <w:gridCol w:w="714"/>
        <w:gridCol w:w="954"/>
        <w:gridCol w:w="1886"/>
        <w:gridCol w:w="993"/>
        <w:gridCol w:w="578"/>
        <w:gridCol w:w="1408"/>
        <w:gridCol w:w="993"/>
        <w:gridCol w:w="993"/>
        <w:gridCol w:w="993"/>
        <w:gridCol w:w="993"/>
        <w:gridCol w:w="993"/>
      </w:tblGrid>
      <w:tr w:rsidR="00810D73" w:rsidTr="00810D73">
        <w:trPr>
          <w:cantSplit/>
          <w:trHeight w:val="341"/>
        </w:trPr>
        <w:tc>
          <w:tcPr>
            <w:tcW w:w="19845" w:type="dxa"/>
            <w:gridSpan w:val="21"/>
            <w:tcBorders>
              <w:top w:val="nil"/>
              <w:left w:val="nil"/>
              <w:bottom w:val="nil"/>
              <w:right w:val="nil"/>
            </w:tcBorders>
            <w:shd w:val="clear" w:color="auto" w:fill="FFFFFF"/>
            <w:vAlign w:val="center"/>
            <w:hideMark/>
          </w:tcPr>
          <w:p w:rsidR="00810D73" w:rsidRDefault="00810D73" w:rsidP="00E62DD9">
            <w:pPr>
              <w:tabs>
                <w:tab w:val="right" w:pos="14772"/>
              </w:tabs>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Statistics</w:t>
            </w:r>
          </w:p>
        </w:tc>
      </w:tr>
      <w:tr w:rsidR="00810D73" w:rsidTr="00E62DD9">
        <w:trPr>
          <w:cantSplit/>
          <w:trHeight w:val="341"/>
        </w:trPr>
        <w:tc>
          <w:tcPr>
            <w:tcW w:w="835" w:type="dxa"/>
            <w:gridSpan w:val="2"/>
            <w:tcBorders>
              <w:top w:val="single" w:sz="18" w:space="0" w:color="000000"/>
              <w:left w:val="single" w:sz="18" w:space="0" w:color="000000"/>
              <w:bottom w:val="single" w:sz="18" w:space="0" w:color="000000"/>
              <w:right w:val="nil"/>
            </w:tcBorders>
            <w:shd w:val="clear" w:color="auto" w:fill="FFFFFF"/>
            <w:vAlign w:val="bottom"/>
          </w:tcPr>
          <w:p w:rsidR="00810D73" w:rsidRDefault="00810D73" w:rsidP="00E62DD9">
            <w:pPr>
              <w:autoSpaceDE w:val="0"/>
              <w:autoSpaceDN w:val="0"/>
              <w:bidi w:val="0"/>
              <w:adjustRightInd w:val="0"/>
              <w:spacing w:after="0" w:line="240" w:lineRule="auto"/>
              <w:rPr>
                <w:rFonts w:ascii="Times New Roman" w:hAnsi="Times New Roman" w:cs="Times New Roman"/>
                <w:sz w:val="24"/>
                <w:szCs w:val="24"/>
              </w:rPr>
            </w:pPr>
          </w:p>
        </w:tc>
        <w:tc>
          <w:tcPr>
            <w:tcW w:w="95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Q1</w:t>
            </w:r>
          </w:p>
        </w:tc>
        <w:tc>
          <w:tcPr>
            <w:tcW w:w="83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Q2</w:t>
            </w:r>
          </w:p>
        </w:tc>
        <w:tc>
          <w:tcPr>
            <w:tcW w:w="95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Q3</w:t>
            </w:r>
          </w:p>
        </w:tc>
        <w:tc>
          <w:tcPr>
            <w:tcW w:w="107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Q4</w:t>
            </w:r>
          </w:p>
        </w:tc>
        <w:tc>
          <w:tcPr>
            <w:tcW w:w="95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Q5</w:t>
            </w:r>
          </w:p>
        </w:tc>
        <w:tc>
          <w:tcPr>
            <w:tcW w:w="95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Q6</w:t>
            </w:r>
          </w:p>
        </w:tc>
        <w:tc>
          <w:tcPr>
            <w:tcW w:w="83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Q7</w:t>
            </w:r>
          </w:p>
        </w:tc>
        <w:tc>
          <w:tcPr>
            <w:tcW w:w="95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F1</w:t>
            </w:r>
          </w:p>
        </w:tc>
        <w:tc>
          <w:tcPr>
            <w:tcW w:w="7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F2</w:t>
            </w:r>
          </w:p>
        </w:tc>
        <w:tc>
          <w:tcPr>
            <w:tcW w:w="95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F3</w:t>
            </w:r>
          </w:p>
        </w:tc>
        <w:tc>
          <w:tcPr>
            <w:tcW w:w="188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F4</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F5</w:t>
            </w:r>
          </w:p>
        </w:tc>
        <w:tc>
          <w:tcPr>
            <w:tcW w:w="57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F6</w:t>
            </w:r>
          </w:p>
        </w:tc>
        <w:tc>
          <w:tcPr>
            <w:tcW w:w="140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A1</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A2</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A3</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A4</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A5</w:t>
            </w:r>
          </w:p>
        </w:tc>
        <w:tc>
          <w:tcPr>
            <w:tcW w:w="993"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810D73" w:rsidRDefault="00810D73" w:rsidP="00E62DD9">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A6</w:t>
            </w:r>
          </w:p>
        </w:tc>
      </w:tr>
      <w:tr w:rsidR="00810D73" w:rsidTr="00E62DD9">
        <w:trPr>
          <w:cantSplit/>
          <w:trHeight w:val="314"/>
        </w:trPr>
        <w:tc>
          <w:tcPr>
            <w:tcW w:w="43" w:type="dxa"/>
            <w:vMerge w:val="restart"/>
            <w:tcBorders>
              <w:top w:val="single" w:sz="18" w:space="0" w:color="000000"/>
              <w:left w:val="single" w:sz="18" w:space="0" w:color="000000"/>
              <w:bottom w:val="nil"/>
              <w:right w:val="nil"/>
            </w:tcBorders>
            <w:shd w:val="clear" w:color="auto" w:fill="FFFFFF"/>
            <w:hideMark/>
          </w:tcPr>
          <w:p w:rsidR="00810D73" w:rsidRDefault="00810D73" w:rsidP="00E62DD9">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792" w:type="dxa"/>
            <w:tcBorders>
              <w:top w:val="single" w:sz="18" w:space="0" w:color="000000"/>
              <w:left w:val="nil"/>
              <w:bottom w:val="nil"/>
              <w:right w:val="single" w:sz="18" w:space="0" w:color="000000"/>
            </w:tcBorders>
            <w:shd w:val="clear" w:color="auto" w:fill="FFFFFF"/>
            <w:hideMark/>
          </w:tcPr>
          <w:p w:rsidR="00810D73" w:rsidRDefault="00810D73" w:rsidP="00E62DD9">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54" w:type="dxa"/>
            <w:tcBorders>
              <w:top w:val="single" w:sz="18" w:space="0" w:color="000000"/>
              <w:left w:val="single" w:sz="1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835"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54"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72"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54"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54"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835"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54"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714"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54"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886"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578"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408"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993" w:type="dxa"/>
            <w:tcBorders>
              <w:top w:val="single" w:sz="18" w:space="0" w:color="000000"/>
              <w:left w:val="single" w:sz="8" w:space="0" w:color="000000"/>
              <w:bottom w:val="nil"/>
              <w:right w:val="single" w:sz="1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r>
      <w:tr w:rsidR="00810D73" w:rsidTr="00E62DD9">
        <w:trPr>
          <w:cantSplit/>
          <w:trHeight w:val="152"/>
        </w:trPr>
        <w:tc>
          <w:tcPr>
            <w:tcW w:w="43" w:type="dxa"/>
            <w:vMerge/>
            <w:tcBorders>
              <w:top w:val="single" w:sz="18" w:space="0" w:color="000000"/>
              <w:left w:val="single" w:sz="18" w:space="0" w:color="000000"/>
              <w:bottom w:val="nil"/>
              <w:right w:val="nil"/>
            </w:tcBorders>
            <w:vAlign w:val="center"/>
            <w:hideMark/>
          </w:tcPr>
          <w:p w:rsidR="00810D73" w:rsidRDefault="00810D73" w:rsidP="00E62DD9">
            <w:pPr>
              <w:spacing w:after="0" w:line="240" w:lineRule="auto"/>
              <w:rPr>
                <w:rFonts w:ascii="Arial" w:hAnsi="Arial" w:cs="Arial"/>
                <w:color w:val="000000"/>
                <w:sz w:val="18"/>
                <w:szCs w:val="18"/>
              </w:rPr>
            </w:pPr>
          </w:p>
        </w:tc>
        <w:tc>
          <w:tcPr>
            <w:tcW w:w="792" w:type="dxa"/>
            <w:tcBorders>
              <w:top w:val="nil"/>
              <w:left w:val="nil"/>
              <w:bottom w:val="nil"/>
              <w:right w:val="single" w:sz="18" w:space="0" w:color="000000"/>
            </w:tcBorders>
            <w:shd w:val="clear" w:color="auto" w:fill="FFFFFF"/>
            <w:hideMark/>
          </w:tcPr>
          <w:p w:rsidR="00810D73" w:rsidRDefault="00810D73" w:rsidP="00E62DD9">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Missing</w:t>
            </w:r>
          </w:p>
        </w:tc>
        <w:tc>
          <w:tcPr>
            <w:tcW w:w="954" w:type="dxa"/>
            <w:tcBorders>
              <w:top w:val="nil"/>
              <w:left w:val="single" w:sz="1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835"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72"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835"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71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886"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578"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408"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993" w:type="dxa"/>
            <w:tcBorders>
              <w:top w:val="nil"/>
              <w:left w:val="single" w:sz="8" w:space="0" w:color="000000"/>
              <w:bottom w:val="nil"/>
              <w:right w:val="single" w:sz="1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r>
      <w:tr w:rsidR="00810D73" w:rsidTr="00E62DD9">
        <w:trPr>
          <w:cantSplit/>
          <w:trHeight w:val="681"/>
        </w:trPr>
        <w:tc>
          <w:tcPr>
            <w:tcW w:w="835" w:type="dxa"/>
            <w:gridSpan w:val="2"/>
            <w:tcBorders>
              <w:top w:val="nil"/>
              <w:left w:val="single" w:sz="18" w:space="0" w:color="000000"/>
              <w:bottom w:val="nil"/>
              <w:right w:val="nil"/>
            </w:tcBorders>
            <w:shd w:val="clear" w:color="auto" w:fill="FFFFFF"/>
            <w:hideMark/>
          </w:tcPr>
          <w:p w:rsidR="00810D73" w:rsidRDefault="00810D73" w:rsidP="00E62DD9">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Mean</w:t>
            </w:r>
          </w:p>
        </w:tc>
        <w:tc>
          <w:tcPr>
            <w:tcW w:w="954" w:type="dxa"/>
            <w:tcBorders>
              <w:top w:val="nil"/>
              <w:left w:val="single" w:sz="1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3.5556</w:t>
            </w:r>
          </w:p>
        </w:tc>
        <w:tc>
          <w:tcPr>
            <w:tcW w:w="835"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3.5556</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3.4444</w:t>
            </w:r>
          </w:p>
        </w:tc>
        <w:tc>
          <w:tcPr>
            <w:tcW w:w="1072"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3.6296</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3.8148</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3.7407</w:t>
            </w:r>
          </w:p>
        </w:tc>
        <w:tc>
          <w:tcPr>
            <w:tcW w:w="835"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3.5556</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3.4815</w:t>
            </w:r>
          </w:p>
        </w:tc>
        <w:tc>
          <w:tcPr>
            <w:tcW w:w="71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3.0000</w:t>
            </w:r>
          </w:p>
        </w:tc>
        <w:tc>
          <w:tcPr>
            <w:tcW w:w="954"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3.3704</w:t>
            </w:r>
          </w:p>
        </w:tc>
        <w:tc>
          <w:tcPr>
            <w:tcW w:w="1886"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3.6296</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3.8519</w:t>
            </w:r>
          </w:p>
        </w:tc>
        <w:tc>
          <w:tcPr>
            <w:tcW w:w="578"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3.9630</w:t>
            </w:r>
          </w:p>
        </w:tc>
        <w:tc>
          <w:tcPr>
            <w:tcW w:w="1408"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3.2963</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3.7407</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3.5926</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3.5926</w:t>
            </w:r>
          </w:p>
        </w:tc>
        <w:tc>
          <w:tcPr>
            <w:tcW w:w="993" w:type="dxa"/>
            <w:tcBorders>
              <w:top w:val="nil"/>
              <w:left w:val="single" w:sz="8" w:space="0" w:color="000000"/>
              <w:bottom w:val="nil"/>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4.0000</w:t>
            </w:r>
          </w:p>
        </w:tc>
        <w:tc>
          <w:tcPr>
            <w:tcW w:w="993" w:type="dxa"/>
            <w:tcBorders>
              <w:top w:val="nil"/>
              <w:left w:val="single" w:sz="8" w:space="0" w:color="000000"/>
              <w:bottom w:val="nil"/>
              <w:right w:val="single" w:sz="1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3.6667</w:t>
            </w:r>
          </w:p>
        </w:tc>
      </w:tr>
      <w:tr w:rsidR="00810D73" w:rsidTr="00E62DD9">
        <w:trPr>
          <w:cantSplit/>
          <w:trHeight w:val="707"/>
        </w:trPr>
        <w:tc>
          <w:tcPr>
            <w:tcW w:w="835" w:type="dxa"/>
            <w:gridSpan w:val="2"/>
            <w:tcBorders>
              <w:top w:val="nil"/>
              <w:left w:val="single" w:sz="18" w:space="0" w:color="000000"/>
              <w:bottom w:val="single" w:sz="18" w:space="0" w:color="000000"/>
              <w:right w:val="nil"/>
            </w:tcBorders>
            <w:shd w:val="clear" w:color="auto" w:fill="FFFFFF"/>
            <w:hideMark/>
          </w:tcPr>
          <w:p w:rsidR="00810D73" w:rsidRDefault="00810D73" w:rsidP="00E62DD9">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Std. Deviation</w:t>
            </w:r>
          </w:p>
        </w:tc>
        <w:tc>
          <w:tcPr>
            <w:tcW w:w="954" w:type="dxa"/>
            <w:tcBorders>
              <w:top w:val="nil"/>
              <w:left w:val="single" w:sz="1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1.08604</w:t>
            </w:r>
          </w:p>
        </w:tc>
        <w:tc>
          <w:tcPr>
            <w:tcW w:w="835"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1.25064</w:t>
            </w:r>
          </w:p>
        </w:tc>
        <w:tc>
          <w:tcPr>
            <w:tcW w:w="954"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1.21950</w:t>
            </w:r>
          </w:p>
        </w:tc>
        <w:tc>
          <w:tcPr>
            <w:tcW w:w="1072"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1.27545</w:t>
            </w:r>
          </w:p>
        </w:tc>
        <w:tc>
          <w:tcPr>
            <w:tcW w:w="954"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1.00142</w:t>
            </w:r>
          </w:p>
        </w:tc>
        <w:tc>
          <w:tcPr>
            <w:tcW w:w="954"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1.02254</w:t>
            </w:r>
          </w:p>
        </w:tc>
        <w:tc>
          <w:tcPr>
            <w:tcW w:w="835"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1.08604</w:t>
            </w:r>
          </w:p>
        </w:tc>
        <w:tc>
          <w:tcPr>
            <w:tcW w:w="954"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1.18874</w:t>
            </w:r>
          </w:p>
        </w:tc>
        <w:tc>
          <w:tcPr>
            <w:tcW w:w="714"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1.46760</w:t>
            </w:r>
          </w:p>
        </w:tc>
        <w:tc>
          <w:tcPr>
            <w:tcW w:w="954"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1.04323</w:t>
            </w:r>
          </w:p>
        </w:tc>
        <w:tc>
          <w:tcPr>
            <w:tcW w:w="1886"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1.11452</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1.06351</w:t>
            </w:r>
          </w:p>
        </w:tc>
        <w:tc>
          <w:tcPr>
            <w:tcW w:w="578"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1.09128</w:t>
            </w:r>
          </w:p>
        </w:tc>
        <w:tc>
          <w:tcPr>
            <w:tcW w:w="1408"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1.17063</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1.12976</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1.21716</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1.24836</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.87706</w:t>
            </w:r>
          </w:p>
        </w:tc>
        <w:tc>
          <w:tcPr>
            <w:tcW w:w="993" w:type="dxa"/>
            <w:tcBorders>
              <w:top w:val="nil"/>
              <w:left w:val="single" w:sz="8" w:space="0" w:color="000000"/>
              <w:bottom w:val="single" w:sz="18" w:space="0" w:color="000000"/>
              <w:right w:val="single" w:sz="18" w:space="0" w:color="000000"/>
            </w:tcBorders>
            <w:shd w:val="clear" w:color="auto" w:fill="FFFFFF"/>
            <w:vAlign w:val="center"/>
            <w:hideMark/>
          </w:tcPr>
          <w:p w:rsidR="00810D73" w:rsidRDefault="00810D73" w:rsidP="00E62DD9">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1.07417</w:t>
            </w: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18"/>
        <w:gridCol w:w="1164"/>
        <w:gridCol w:w="1010"/>
        <w:gridCol w:w="1393"/>
        <w:gridCol w:w="1470"/>
      </w:tblGrid>
      <w:tr w:rsidR="00192096" w:rsidTr="00192096">
        <w:trPr>
          <w:cantSplit/>
        </w:trPr>
        <w:tc>
          <w:tcPr>
            <w:tcW w:w="6681"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Q1</w:t>
            </w:r>
          </w:p>
        </w:tc>
      </w:tr>
      <w:tr w:rsidR="00192096" w:rsidTr="00192096">
        <w:trPr>
          <w:cantSplit/>
        </w:trPr>
        <w:tc>
          <w:tcPr>
            <w:tcW w:w="1651"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1"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51.9</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74.1</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1"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192096">
        <w:trPr>
          <w:cantSplit/>
        </w:trPr>
        <w:tc>
          <w:tcPr>
            <w:tcW w:w="6958"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Q2</w:t>
            </w:r>
          </w:p>
        </w:tc>
      </w:tr>
      <w:tr w:rsidR="00192096" w:rsidTr="00192096">
        <w:trPr>
          <w:cantSplit/>
        </w:trPr>
        <w:tc>
          <w:tcPr>
            <w:tcW w:w="1927"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3"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192096">
        <w:trPr>
          <w:cantSplit/>
        </w:trPr>
        <w:tc>
          <w:tcPr>
            <w:tcW w:w="6958"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Q3</w:t>
            </w:r>
          </w:p>
        </w:tc>
      </w:tr>
      <w:tr w:rsidR="00192096" w:rsidTr="00192096">
        <w:trPr>
          <w:cantSplit/>
        </w:trPr>
        <w:tc>
          <w:tcPr>
            <w:tcW w:w="1927"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3"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51.9</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77.8</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18"/>
        <w:gridCol w:w="276"/>
        <w:gridCol w:w="888"/>
        <w:gridCol w:w="274"/>
        <w:gridCol w:w="736"/>
        <w:gridCol w:w="273"/>
        <w:gridCol w:w="1120"/>
        <w:gridCol w:w="272"/>
        <w:gridCol w:w="1198"/>
        <w:gridCol w:w="270"/>
      </w:tblGrid>
      <w:tr w:rsidR="00192096" w:rsidTr="000B0265">
        <w:trPr>
          <w:cantSplit/>
        </w:trPr>
        <w:tc>
          <w:tcPr>
            <w:tcW w:w="6960" w:type="dxa"/>
            <w:gridSpan w:val="11"/>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Q4</w:t>
            </w:r>
          </w:p>
        </w:tc>
      </w:tr>
      <w:tr w:rsidR="00192096" w:rsidTr="000B0265">
        <w:trPr>
          <w:cantSplit/>
        </w:trPr>
        <w:tc>
          <w:tcPr>
            <w:tcW w:w="1929" w:type="dxa"/>
            <w:gridSpan w:val="3"/>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gridSpan w:val="2"/>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09"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392"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468"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0B0265">
        <w:trPr>
          <w:gridAfter w:val="1"/>
          <w:wAfter w:w="270" w:type="dxa"/>
          <w:cantSplit/>
        </w:trPr>
        <w:tc>
          <w:tcPr>
            <w:tcW w:w="6690" w:type="dxa"/>
            <w:gridSpan w:val="10"/>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Q5</w:t>
            </w:r>
          </w:p>
        </w:tc>
      </w:tr>
      <w:tr w:rsidR="00192096" w:rsidTr="000B0265">
        <w:trPr>
          <w:gridAfter w:val="1"/>
          <w:wAfter w:w="270" w:type="dxa"/>
          <w:cantSplit/>
        </w:trPr>
        <w:tc>
          <w:tcPr>
            <w:tcW w:w="1653"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4"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0"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3"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gridAfter w:val="1"/>
          <w:wAfter w:w="270" w:type="dxa"/>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8"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4"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10"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3"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70"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4"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10"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3"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0"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0B0265">
        <w:trPr>
          <w:gridAfter w:val="1"/>
          <w:wAfter w:w="270" w:type="dxa"/>
          <w:cantSplit/>
        </w:trPr>
        <w:tc>
          <w:tcPr>
            <w:tcW w:w="6690" w:type="dxa"/>
            <w:gridSpan w:val="10"/>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Q6</w:t>
            </w:r>
          </w:p>
        </w:tc>
      </w:tr>
      <w:tr w:rsidR="00192096" w:rsidTr="000B0265">
        <w:trPr>
          <w:gridAfter w:val="1"/>
          <w:wAfter w:w="270" w:type="dxa"/>
          <w:cantSplit/>
        </w:trPr>
        <w:tc>
          <w:tcPr>
            <w:tcW w:w="1653"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4"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0"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3"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gridAfter w:val="1"/>
          <w:wAfter w:w="270" w:type="dxa"/>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8"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4"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0"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3"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70"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74.1</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4"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10"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3"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0"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192096">
        <w:trPr>
          <w:cantSplit/>
        </w:trPr>
        <w:tc>
          <w:tcPr>
            <w:tcW w:w="6958"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Q7</w:t>
            </w:r>
          </w:p>
        </w:tc>
      </w:tr>
      <w:tr w:rsidR="00192096" w:rsidTr="00192096">
        <w:trPr>
          <w:cantSplit/>
        </w:trPr>
        <w:tc>
          <w:tcPr>
            <w:tcW w:w="1927"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3"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48.1</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77.8</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192096">
        <w:trPr>
          <w:cantSplit/>
        </w:trPr>
        <w:tc>
          <w:tcPr>
            <w:tcW w:w="6958"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F1</w:t>
            </w:r>
          </w:p>
        </w:tc>
      </w:tr>
      <w:tr w:rsidR="00192096" w:rsidTr="00192096">
        <w:trPr>
          <w:cantSplit/>
        </w:trPr>
        <w:tc>
          <w:tcPr>
            <w:tcW w:w="1927"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3"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51.9</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74.1</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0B0265">
        <w:trPr>
          <w:cantSplit/>
        </w:trPr>
        <w:tc>
          <w:tcPr>
            <w:tcW w:w="6960"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F2</w:t>
            </w:r>
          </w:p>
        </w:tc>
      </w:tr>
      <w:tr w:rsidR="00192096" w:rsidTr="000B0265">
        <w:trPr>
          <w:cantSplit/>
        </w:trPr>
        <w:tc>
          <w:tcPr>
            <w:tcW w:w="1929"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59.3</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77.8</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0B0265">
        <w:trPr>
          <w:cantSplit/>
        </w:trPr>
        <w:tc>
          <w:tcPr>
            <w:tcW w:w="6960"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F3</w:t>
            </w:r>
          </w:p>
        </w:tc>
      </w:tr>
      <w:tr w:rsidR="00192096" w:rsidTr="000B0265">
        <w:trPr>
          <w:cantSplit/>
        </w:trPr>
        <w:tc>
          <w:tcPr>
            <w:tcW w:w="1929"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48.1</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88.9</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18"/>
        <w:gridCol w:w="276"/>
        <w:gridCol w:w="888"/>
        <w:gridCol w:w="274"/>
        <w:gridCol w:w="736"/>
        <w:gridCol w:w="273"/>
        <w:gridCol w:w="1120"/>
        <w:gridCol w:w="272"/>
        <w:gridCol w:w="1198"/>
        <w:gridCol w:w="270"/>
      </w:tblGrid>
      <w:tr w:rsidR="00192096" w:rsidTr="000B0265">
        <w:trPr>
          <w:cantSplit/>
        </w:trPr>
        <w:tc>
          <w:tcPr>
            <w:tcW w:w="6960" w:type="dxa"/>
            <w:gridSpan w:val="11"/>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F4</w:t>
            </w:r>
          </w:p>
        </w:tc>
      </w:tr>
      <w:tr w:rsidR="00192096" w:rsidTr="000B0265">
        <w:trPr>
          <w:cantSplit/>
        </w:trPr>
        <w:tc>
          <w:tcPr>
            <w:tcW w:w="1929" w:type="dxa"/>
            <w:gridSpan w:val="3"/>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gridSpan w:val="2"/>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74.1</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0B0265">
        <w:trPr>
          <w:gridAfter w:val="1"/>
          <w:wAfter w:w="270" w:type="dxa"/>
          <w:cantSplit/>
        </w:trPr>
        <w:tc>
          <w:tcPr>
            <w:tcW w:w="6690" w:type="dxa"/>
            <w:gridSpan w:val="10"/>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F5</w:t>
            </w:r>
          </w:p>
        </w:tc>
      </w:tr>
      <w:tr w:rsidR="00192096" w:rsidTr="000B0265">
        <w:trPr>
          <w:gridAfter w:val="1"/>
          <w:wAfter w:w="270" w:type="dxa"/>
          <w:cantSplit/>
        </w:trPr>
        <w:tc>
          <w:tcPr>
            <w:tcW w:w="1653"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4"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0"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3"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gridAfter w:val="1"/>
          <w:wAfter w:w="270" w:type="dxa"/>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8"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4"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10"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3"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70"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4"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10"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3"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0"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7D500B">
        <w:trPr>
          <w:cantSplit/>
        </w:trPr>
        <w:tc>
          <w:tcPr>
            <w:tcW w:w="6960" w:type="dxa"/>
            <w:gridSpan w:val="11"/>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F6</w:t>
            </w:r>
          </w:p>
        </w:tc>
      </w:tr>
      <w:tr w:rsidR="00192096" w:rsidTr="007D500B">
        <w:trPr>
          <w:cantSplit/>
        </w:trPr>
        <w:tc>
          <w:tcPr>
            <w:tcW w:w="1929" w:type="dxa"/>
            <w:gridSpan w:val="3"/>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7D500B">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gridSpan w:val="2"/>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7D500B">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r>
      <w:tr w:rsidR="00192096" w:rsidTr="007D500B">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r>
      <w:tr w:rsidR="00192096" w:rsidTr="007D500B">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63.0</w:t>
            </w:r>
          </w:p>
        </w:tc>
      </w:tr>
      <w:tr w:rsidR="00192096" w:rsidTr="007D500B">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7D500B">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0B0265">
        <w:trPr>
          <w:cantSplit/>
        </w:trPr>
        <w:tc>
          <w:tcPr>
            <w:tcW w:w="6960" w:type="dxa"/>
            <w:gridSpan w:val="11"/>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A1</w:t>
            </w:r>
          </w:p>
        </w:tc>
      </w:tr>
      <w:tr w:rsidR="00192096" w:rsidTr="000B0265">
        <w:trPr>
          <w:cantSplit/>
        </w:trPr>
        <w:tc>
          <w:tcPr>
            <w:tcW w:w="1929" w:type="dxa"/>
            <w:gridSpan w:val="3"/>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gridSpan w:val="2"/>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55.6</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85.2</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18"/>
        <w:gridCol w:w="276"/>
        <w:gridCol w:w="888"/>
        <w:gridCol w:w="274"/>
        <w:gridCol w:w="736"/>
        <w:gridCol w:w="273"/>
        <w:gridCol w:w="1120"/>
        <w:gridCol w:w="272"/>
        <w:gridCol w:w="1198"/>
        <w:gridCol w:w="270"/>
      </w:tblGrid>
      <w:tr w:rsidR="00192096" w:rsidTr="000B0265">
        <w:trPr>
          <w:gridAfter w:val="1"/>
          <w:wAfter w:w="270" w:type="dxa"/>
          <w:cantSplit/>
        </w:trPr>
        <w:tc>
          <w:tcPr>
            <w:tcW w:w="6690" w:type="dxa"/>
            <w:gridSpan w:val="10"/>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A2</w:t>
            </w:r>
          </w:p>
        </w:tc>
      </w:tr>
      <w:tr w:rsidR="00192096" w:rsidTr="000B0265">
        <w:trPr>
          <w:gridAfter w:val="1"/>
          <w:wAfter w:w="270" w:type="dxa"/>
          <w:cantSplit/>
        </w:trPr>
        <w:tc>
          <w:tcPr>
            <w:tcW w:w="1653"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4"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0"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3"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gridAfter w:val="1"/>
          <w:wAfter w:w="270" w:type="dxa"/>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8"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4"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10"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393"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c>
          <w:tcPr>
            <w:tcW w:w="1470"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66.7</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4"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10"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393"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470"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gridAfter w:val="1"/>
          <w:wAfter w:w="270" w:type="dxa"/>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8"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4"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10"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3"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0"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r w:rsidR="00192096" w:rsidTr="000B0265">
        <w:trPr>
          <w:cantSplit/>
        </w:trPr>
        <w:tc>
          <w:tcPr>
            <w:tcW w:w="6960" w:type="dxa"/>
            <w:gridSpan w:val="11"/>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A3</w:t>
            </w:r>
          </w:p>
        </w:tc>
      </w:tr>
      <w:tr w:rsidR="00192096" w:rsidTr="000B0265">
        <w:trPr>
          <w:cantSplit/>
        </w:trPr>
        <w:tc>
          <w:tcPr>
            <w:tcW w:w="1929" w:type="dxa"/>
            <w:gridSpan w:val="3"/>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gridSpan w:val="2"/>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gridSpan w:val="2"/>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gridSpan w:val="2"/>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gridSpan w:val="2"/>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74.1</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gridSpan w:val="2"/>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gridSpan w:val="2"/>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gridSpan w:val="2"/>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gridSpan w:val="2"/>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gridSpan w:val="2"/>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gridSpan w:val="2"/>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gridSpan w:val="2"/>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0B0265">
        <w:trPr>
          <w:cantSplit/>
        </w:trPr>
        <w:tc>
          <w:tcPr>
            <w:tcW w:w="6960"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A4</w:t>
            </w:r>
          </w:p>
        </w:tc>
      </w:tr>
      <w:tr w:rsidR="00192096" w:rsidTr="000B0265">
        <w:trPr>
          <w:cantSplit/>
        </w:trPr>
        <w:tc>
          <w:tcPr>
            <w:tcW w:w="1929"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0B0265">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4"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18.5</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0B0265">
        <w:trPr>
          <w:cantSplit/>
        </w:trPr>
        <w:tc>
          <w:tcPr>
            <w:tcW w:w="735"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4"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6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18"/>
        <w:gridCol w:w="1164"/>
        <w:gridCol w:w="1010"/>
        <w:gridCol w:w="1393"/>
        <w:gridCol w:w="1470"/>
      </w:tblGrid>
      <w:tr w:rsidR="00192096" w:rsidTr="00192096">
        <w:trPr>
          <w:cantSplit/>
        </w:trPr>
        <w:tc>
          <w:tcPr>
            <w:tcW w:w="6681"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A5</w:t>
            </w:r>
          </w:p>
        </w:tc>
      </w:tr>
      <w:tr w:rsidR="00192096" w:rsidTr="00192096">
        <w:trPr>
          <w:cantSplit/>
        </w:trPr>
        <w:tc>
          <w:tcPr>
            <w:tcW w:w="1651"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391"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7.4</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48.1</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48.1</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391"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29.6</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681"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917"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1"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Times New Roman" w:hAnsi="Times New Roman" w:cs="Times New Roman"/>
          <w:sz w:val="24"/>
          <w:szCs w:val="24"/>
        </w:rPr>
      </w:pPr>
    </w:p>
    <w:tbl>
      <w:tblPr>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94"/>
        <w:gridCol w:w="1162"/>
        <w:gridCol w:w="1009"/>
        <w:gridCol w:w="1392"/>
        <w:gridCol w:w="1468"/>
      </w:tblGrid>
      <w:tr w:rsidR="00192096" w:rsidTr="00192096">
        <w:trPr>
          <w:cantSplit/>
        </w:trPr>
        <w:tc>
          <w:tcPr>
            <w:tcW w:w="6958" w:type="dxa"/>
            <w:gridSpan w:val="6"/>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A6</w:t>
            </w:r>
          </w:p>
        </w:tc>
      </w:tr>
      <w:tr w:rsidR="00192096" w:rsidTr="00192096">
        <w:trPr>
          <w:cantSplit/>
        </w:trPr>
        <w:tc>
          <w:tcPr>
            <w:tcW w:w="1927" w:type="dxa"/>
            <w:gridSpan w:val="2"/>
            <w:tcBorders>
              <w:top w:val="single" w:sz="18" w:space="0" w:color="000000"/>
              <w:left w:val="single" w:sz="18" w:space="0" w:color="000000"/>
              <w:bottom w:val="single" w:sz="18" w:space="0" w:color="000000"/>
              <w:right w:val="nil"/>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16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192096" w:rsidTr="00192096">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93" w:type="dxa"/>
            <w:tcBorders>
              <w:top w:val="single" w:sz="18" w:space="0" w:color="000000"/>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 بشدة</w:t>
            </w:r>
          </w:p>
        </w:tc>
        <w:tc>
          <w:tcPr>
            <w:tcW w:w="1162" w:type="dxa"/>
            <w:tcBorders>
              <w:top w:val="single" w:sz="18" w:space="0" w:color="000000"/>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392" w:type="dxa"/>
            <w:tcBorders>
              <w:top w:val="single" w:sz="18" w:space="0" w:color="000000"/>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 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14.8</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37.0</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40.7</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77.8</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nil"/>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 بشدة</w:t>
            </w:r>
          </w:p>
        </w:tc>
        <w:tc>
          <w:tcPr>
            <w:tcW w:w="1162" w:type="dxa"/>
            <w:tcBorders>
              <w:top w:val="nil"/>
              <w:left w:val="single" w:sz="1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1009"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392" w:type="dxa"/>
            <w:tcBorders>
              <w:top w:val="nil"/>
              <w:left w:val="single" w:sz="8" w:space="0" w:color="000000"/>
              <w:bottom w:val="nil"/>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22.2</w:t>
            </w:r>
          </w:p>
        </w:tc>
        <w:tc>
          <w:tcPr>
            <w:tcW w:w="1468" w:type="dxa"/>
            <w:tcBorders>
              <w:top w:val="nil"/>
              <w:left w:val="single" w:sz="8" w:space="0" w:color="000000"/>
              <w:bottom w:val="nil"/>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192096" w:rsidTr="00192096">
        <w:trPr>
          <w:cantSplit/>
        </w:trPr>
        <w:tc>
          <w:tcPr>
            <w:tcW w:w="6958" w:type="dxa"/>
            <w:vMerge/>
            <w:tcBorders>
              <w:top w:val="single" w:sz="18" w:space="0" w:color="000000"/>
              <w:left w:val="single" w:sz="18" w:space="0" w:color="000000"/>
              <w:bottom w:val="single" w:sz="18" w:space="0" w:color="000000"/>
              <w:right w:val="nil"/>
            </w:tcBorders>
            <w:vAlign w:val="center"/>
            <w:hideMark/>
          </w:tcPr>
          <w:p w:rsidR="00192096" w:rsidRDefault="00192096">
            <w:pPr>
              <w:spacing w:after="0" w:line="240" w:lineRule="auto"/>
              <w:rPr>
                <w:rFonts w:ascii="Arial" w:hAnsi="Arial" w:cs="Arial"/>
                <w:color w:val="000000"/>
                <w:sz w:val="18"/>
                <w:szCs w:val="18"/>
              </w:rPr>
            </w:pPr>
          </w:p>
        </w:tc>
        <w:tc>
          <w:tcPr>
            <w:tcW w:w="1193" w:type="dxa"/>
            <w:tcBorders>
              <w:top w:val="nil"/>
              <w:left w:val="nil"/>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2" w:type="dxa"/>
            <w:tcBorders>
              <w:top w:val="nil"/>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2" w:type="dxa"/>
            <w:tcBorders>
              <w:top w:val="nil"/>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vAlign w:val="center"/>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r>
    </w:tbl>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p w:rsidR="000B0265" w:rsidRDefault="000B0265" w:rsidP="000B0265">
      <w:pPr>
        <w:autoSpaceDE w:val="0"/>
        <w:autoSpaceDN w:val="0"/>
        <w:bidi w:val="0"/>
        <w:adjustRightInd w:val="0"/>
        <w:spacing w:after="0" w:line="240" w:lineRule="auto"/>
        <w:rPr>
          <w:rFonts w:ascii="Arial" w:hAnsi="Arial" w:cs="Arial"/>
          <w:b/>
          <w:bCs/>
          <w:color w:val="000000"/>
          <w:sz w:val="26"/>
          <w:szCs w:val="26"/>
        </w:rPr>
      </w:pPr>
    </w:p>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T-Test</w:t>
      </w:r>
    </w:p>
    <w:p w:rsidR="00192096" w:rsidRDefault="00192096" w:rsidP="00192096">
      <w:pPr>
        <w:autoSpaceDE w:val="0"/>
        <w:autoSpaceDN w:val="0"/>
        <w:bidi w:val="0"/>
        <w:adjustRightInd w:val="0"/>
        <w:spacing w:after="0" w:line="240" w:lineRule="auto"/>
        <w:rPr>
          <w:rFonts w:ascii="Arial" w:hAnsi="Arial" w:cs="Arial"/>
          <w:color w:val="000000"/>
          <w:sz w:val="26"/>
          <w:szCs w:val="26"/>
        </w:rPr>
      </w:pP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009"/>
        <w:gridCol w:w="1009"/>
        <w:gridCol w:w="1436"/>
        <w:gridCol w:w="1467"/>
      </w:tblGrid>
      <w:tr w:rsidR="00192096" w:rsidTr="006B3A67">
        <w:trPr>
          <w:cantSplit/>
        </w:trPr>
        <w:tc>
          <w:tcPr>
            <w:tcW w:w="5655" w:type="dxa"/>
            <w:gridSpan w:val="5"/>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192096" w:rsidTr="006B3A67">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3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6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192096" w:rsidTr="006B3A67">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e1</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3.6138</w:t>
            </w:r>
          </w:p>
        </w:tc>
        <w:tc>
          <w:tcPr>
            <w:tcW w:w="143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.58206</w:t>
            </w:r>
          </w:p>
        </w:tc>
        <w:tc>
          <w:tcPr>
            <w:tcW w:w="1467"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.11202</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8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010"/>
        <w:gridCol w:w="1009"/>
        <w:gridCol w:w="1407"/>
        <w:gridCol w:w="1468"/>
        <w:gridCol w:w="1468"/>
        <w:gridCol w:w="1468"/>
      </w:tblGrid>
      <w:tr w:rsidR="00192096" w:rsidTr="00192096">
        <w:trPr>
          <w:cantSplit/>
        </w:trPr>
        <w:tc>
          <w:tcPr>
            <w:tcW w:w="8563" w:type="dxa"/>
            <w:gridSpan w:val="7"/>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Test</w:t>
            </w:r>
          </w:p>
        </w:tc>
      </w:tr>
      <w:tr w:rsidR="00192096" w:rsidTr="00192096">
        <w:trPr>
          <w:cantSplit/>
        </w:trPr>
        <w:tc>
          <w:tcPr>
            <w:tcW w:w="734" w:type="dxa"/>
            <w:vMerge w:val="restart"/>
            <w:tcBorders>
              <w:top w:val="single" w:sz="18" w:space="0" w:color="000000"/>
              <w:left w:val="single" w:sz="18" w:space="0" w:color="000000"/>
              <w:bottom w:val="nil"/>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7829" w:type="dxa"/>
            <w:gridSpan w:val="6"/>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Test Value = 3.4</w:t>
            </w:r>
          </w:p>
        </w:tc>
      </w:tr>
      <w:tr w:rsidR="00192096" w:rsidTr="00192096">
        <w:trPr>
          <w:cantSplit/>
        </w:trPr>
        <w:tc>
          <w:tcPr>
            <w:tcW w:w="8563" w:type="dxa"/>
            <w:vMerge/>
            <w:tcBorders>
              <w:top w:val="single" w:sz="18" w:space="0" w:color="000000"/>
              <w:left w:val="single" w:sz="18" w:space="0" w:color="000000"/>
              <w:bottom w:val="nil"/>
              <w:right w:val="single" w:sz="18" w:space="0" w:color="000000"/>
            </w:tcBorders>
            <w:vAlign w:val="center"/>
            <w:hideMark/>
          </w:tcPr>
          <w:p w:rsidR="00192096" w:rsidRDefault="00192096">
            <w:pPr>
              <w:spacing w:after="0" w:line="240" w:lineRule="auto"/>
              <w:rPr>
                <w:rFonts w:ascii="Times New Roman" w:hAnsi="Times New Roman" w:cs="Times New Roman"/>
                <w:sz w:val="24"/>
                <w:szCs w:val="24"/>
              </w:rPr>
            </w:pPr>
          </w:p>
        </w:tc>
        <w:tc>
          <w:tcPr>
            <w:tcW w:w="1009" w:type="dxa"/>
            <w:vMerge w:val="restart"/>
            <w:tcBorders>
              <w:top w:val="single" w:sz="8" w:space="0" w:color="000000"/>
              <w:left w:val="single" w:sz="1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09"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Difference</w:t>
            </w:r>
          </w:p>
        </w:tc>
        <w:tc>
          <w:tcPr>
            <w:tcW w:w="2936" w:type="dxa"/>
            <w:gridSpan w:val="2"/>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192096" w:rsidTr="00192096">
        <w:trPr>
          <w:cantSplit/>
        </w:trPr>
        <w:tc>
          <w:tcPr>
            <w:tcW w:w="8563" w:type="dxa"/>
            <w:vMerge/>
            <w:tcBorders>
              <w:top w:val="single" w:sz="18" w:space="0" w:color="000000"/>
              <w:left w:val="single" w:sz="18" w:space="0" w:color="000000"/>
              <w:bottom w:val="nil"/>
              <w:right w:val="single" w:sz="18" w:space="0" w:color="000000"/>
            </w:tcBorders>
            <w:vAlign w:val="center"/>
            <w:hideMark/>
          </w:tcPr>
          <w:p w:rsidR="00192096" w:rsidRDefault="00192096">
            <w:pPr>
              <w:spacing w:after="0" w:line="240" w:lineRule="auto"/>
              <w:rPr>
                <w:rFonts w:ascii="Times New Roman" w:hAnsi="Times New Roman" w:cs="Times New Roman"/>
                <w:sz w:val="24"/>
                <w:szCs w:val="24"/>
              </w:rPr>
            </w:pPr>
          </w:p>
        </w:tc>
        <w:tc>
          <w:tcPr>
            <w:tcW w:w="7829" w:type="dxa"/>
            <w:vMerge/>
            <w:tcBorders>
              <w:top w:val="single" w:sz="8" w:space="0" w:color="000000"/>
              <w:left w:val="single" w:sz="1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009"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Lower</w:t>
            </w:r>
          </w:p>
        </w:tc>
        <w:tc>
          <w:tcPr>
            <w:tcW w:w="1468"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Upper</w:t>
            </w:r>
          </w:p>
        </w:tc>
      </w:tr>
      <w:tr w:rsidR="00192096" w:rsidTr="00192096">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e1</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1.908</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40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.067</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.21376</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-.0165</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.4440</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p>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T-Test</w:t>
      </w: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009"/>
        <w:gridCol w:w="1009"/>
        <w:gridCol w:w="1436"/>
        <w:gridCol w:w="1467"/>
      </w:tblGrid>
      <w:tr w:rsidR="00192096" w:rsidTr="006B3A67">
        <w:trPr>
          <w:cantSplit/>
        </w:trPr>
        <w:tc>
          <w:tcPr>
            <w:tcW w:w="5655" w:type="dxa"/>
            <w:gridSpan w:val="5"/>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192096" w:rsidTr="006B3A67">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3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6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192096" w:rsidTr="006B3A67">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e2</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3.5494</w:t>
            </w:r>
          </w:p>
        </w:tc>
        <w:tc>
          <w:tcPr>
            <w:tcW w:w="143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.63180</w:t>
            </w:r>
          </w:p>
        </w:tc>
        <w:tc>
          <w:tcPr>
            <w:tcW w:w="1467"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.12159</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8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010"/>
        <w:gridCol w:w="1009"/>
        <w:gridCol w:w="1407"/>
        <w:gridCol w:w="1468"/>
        <w:gridCol w:w="1468"/>
        <w:gridCol w:w="1468"/>
      </w:tblGrid>
      <w:tr w:rsidR="00192096" w:rsidTr="00192096">
        <w:trPr>
          <w:cantSplit/>
        </w:trPr>
        <w:tc>
          <w:tcPr>
            <w:tcW w:w="8563" w:type="dxa"/>
            <w:gridSpan w:val="7"/>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Test</w:t>
            </w:r>
          </w:p>
        </w:tc>
      </w:tr>
      <w:tr w:rsidR="00192096" w:rsidTr="00192096">
        <w:trPr>
          <w:cantSplit/>
        </w:trPr>
        <w:tc>
          <w:tcPr>
            <w:tcW w:w="734" w:type="dxa"/>
            <w:vMerge w:val="restart"/>
            <w:tcBorders>
              <w:top w:val="single" w:sz="18" w:space="0" w:color="000000"/>
              <w:left w:val="single" w:sz="18" w:space="0" w:color="000000"/>
              <w:bottom w:val="nil"/>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7829" w:type="dxa"/>
            <w:gridSpan w:val="6"/>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Test Value = 3.4</w:t>
            </w:r>
          </w:p>
        </w:tc>
      </w:tr>
      <w:tr w:rsidR="00192096" w:rsidTr="00192096">
        <w:trPr>
          <w:cantSplit/>
        </w:trPr>
        <w:tc>
          <w:tcPr>
            <w:tcW w:w="8563" w:type="dxa"/>
            <w:vMerge/>
            <w:tcBorders>
              <w:top w:val="single" w:sz="18" w:space="0" w:color="000000"/>
              <w:left w:val="single" w:sz="18" w:space="0" w:color="000000"/>
              <w:bottom w:val="nil"/>
              <w:right w:val="single" w:sz="18" w:space="0" w:color="000000"/>
            </w:tcBorders>
            <w:vAlign w:val="center"/>
            <w:hideMark/>
          </w:tcPr>
          <w:p w:rsidR="00192096" w:rsidRDefault="00192096">
            <w:pPr>
              <w:spacing w:after="0" w:line="240" w:lineRule="auto"/>
              <w:rPr>
                <w:rFonts w:ascii="Times New Roman" w:hAnsi="Times New Roman" w:cs="Times New Roman"/>
                <w:sz w:val="24"/>
                <w:szCs w:val="24"/>
              </w:rPr>
            </w:pPr>
          </w:p>
        </w:tc>
        <w:tc>
          <w:tcPr>
            <w:tcW w:w="1009" w:type="dxa"/>
            <w:vMerge w:val="restart"/>
            <w:tcBorders>
              <w:top w:val="single" w:sz="8" w:space="0" w:color="000000"/>
              <w:left w:val="single" w:sz="1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09"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Difference</w:t>
            </w:r>
          </w:p>
        </w:tc>
        <w:tc>
          <w:tcPr>
            <w:tcW w:w="2936" w:type="dxa"/>
            <w:gridSpan w:val="2"/>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192096" w:rsidTr="00192096">
        <w:trPr>
          <w:cantSplit/>
        </w:trPr>
        <w:tc>
          <w:tcPr>
            <w:tcW w:w="8563" w:type="dxa"/>
            <w:vMerge/>
            <w:tcBorders>
              <w:top w:val="single" w:sz="18" w:space="0" w:color="000000"/>
              <w:left w:val="single" w:sz="18" w:space="0" w:color="000000"/>
              <w:bottom w:val="nil"/>
              <w:right w:val="single" w:sz="18" w:space="0" w:color="000000"/>
            </w:tcBorders>
            <w:vAlign w:val="center"/>
            <w:hideMark/>
          </w:tcPr>
          <w:p w:rsidR="00192096" w:rsidRDefault="00192096">
            <w:pPr>
              <w:spacing w:after="0" w:line="240" w:lineRule="auto"/>
              <w:rPr>
                <w:rFonts w:ascii="Times New Roman" w:hAnsi="Times New Roman" w:cs="Times New Roman"/>
                <w:sz w:val="24"/>
                <w:szCs w:val="24"/>
              </w:rPr>
            </w:pPr>
          </w:p>
        </w:tc>
        <w:tc>
          <w:tcPr>
            <w:tcW w:w="7829" w:type="dxa"/>
            <w:vMerge/>
            <w:tcBorders>
              <w:top w:val="single" w:sz="8" w:space="0" w:color="000000"/>
              <w:left w:val="single" w:sz="1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009"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Lower</w:t>
            </w:r>
          </w:p>
        </w:tc>
        <w:tc>
          <w:tcPr>
            <w:tcW w:w="1468"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Upper</w:t>
            </w:r>
          </w:p>
        </w:tc>
      </w:tr>
      <w:tr w:rsidR="00192096" w:rsidTr="00192096">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lastRenderedPageBreak/>
              <w:t>e2</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1.229</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40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.230</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.14938</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-.1006</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.3993</w:t>
            </w:r>
          </w:p>
        </w:tc>
      </w:tr>
    </w:tbl>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p>
    <w:p w:rsidR="006B3A67" w:rsidRDefault="00C97096" w:rsidP="006B3A67">
      <w:pPr>
        <w:autoSpaceDE w:val="0"/>
        <w:autoSpaceDN w:val="0"/>
        <w:bidi w:val="0"/>
        <w:adjustRightInd w:val="0"/>
        <w:spacing w:after="0" w:line="240" w:lineRule="auto"/>
        <w:rPr>
          <w:rFonts w:ascii="Arial" w:hAnsi="Arial" w:cs="Arial"/>
          <w:b/>
          <w:bCs/>
          <w:color w:val="000000"/>
          <w:sz w:val="26"/>
          <w:szCs w:val="26"/>
        </w:rPr>
      </w:pPr>
      <w:proofErr w:type="spellStart"/>
      <w:r>
        <w:rPr>
          <w:rFonts w:ascii="Arial" w:hAnsi="Arial" w:cs="Arial"/>
          <w:b/>
          <w:bCs/>
          <w:color w:val="000000"/>
          <w:sz w:val="26"/>
          <w:szCs w:val="26"/>
        </w:rPr>
        <w:t>rr</w:t>
      </w:r>
      <w:proofErr w:type="spellEnd"/>
    </w:p>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T-Test</w:t>
      </w:r>
    </w:p>
    <w:p w:rsidR="00192096" w:rsidRDefault="00192096" w:rsidP="00192096">
      <w:pPr>
        <w:autoSpaceDE w:val="0"/>
        <w:autoSpaceDN w:val="0"/>
        <w:bidi w:val="0"/>
        <w:adjustRightInd w:val="0"/>
        <w:spacing w:after="0" w:line="240" w:lineRule="auto"/>
        <w:rPr>
          <w:rFonts w:ascii="Arial" w:hAnsi="Arial" w:cs="Arial"/>
          <w:color w:val="000000"/>
          <w:sz w:val="26"/>
          <w:szCs w:val="26"/>
        </w:rPr>
      </w:pP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009"/>
        <w:gridCol w:w="1009"/>
        <w:gridCol w:w="1436"/>
        <w:gridCol w:w="1467"/>
      </w:tblGrid>
      <w:tr w:rsidR="00192096" w:rsidTr="000B0265">
        <w:trPr>
          <w:cantSplit/>
        </w:trPr>
        <w:tc>
          <w:tcPr>
            <w:tcW w:w="5655" w:type="dxa"/>
            <w:gridSpan w:val="5"/>
            <w:tcBorders>
              <w:top w:val="nil"/>
              <w:left w:val="nil"/>
              <w:bottom w:val="nil"/>
              <w:right w:val="nil"/>
            </w:tcBorders>
            <w:shd w:val="clear" w:color="auto" w:fill="FFFFFF"/>
            <w:vAlign w:val="center"/>
            <w:hideMark/>
          </w:tcPr>
          <w:p w:rsidR="000B0265" w:rsidRDefault="000B0265">
            <w:pPr>
              <w:autoSpaceDE w:val="0"/>
              <w:autoSpaceDN w:val="0"/>
              <w:bidi w:val="0"/>
              <w:adjustRightInd w:val="0"/>
              <w:spacing w:after="0" w:line="320" w:lineRule="atLeast"/>
              <w:ind w:left="60" w:right="60"/>
              <w:jc w:val="center"/>
              <w:rPr>
                <w:rFonts w:ascii="Arial" w:hAnsi="Arial" w:cs="Arial"/>
                <w:b/>
                <w:bCs/>
                <w:color w:val="000000"/>
                <w:sz w:val="18"/>
                <w:szCs w:val="18"/>
              </w:rPr>
            </w:pPr>
          </w:p>
          <w:p w:rsidR="00192096" w:rsidRDefault="00192096" w:rsidP="000B0265">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192096" w:rsidTr="000B0265">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3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6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192096" w:rsidTr="000B0265">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e3</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3.6481</w:t>
            </w:r>
          </w:p>
        </w:tc>
        <w:tc>
          <w:tcPr>
            <w:tcW w:w="143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.53576</w:t>
            </w:r>
          </w:p>
        </w:tc>
        <w:tc>
          <w:tcPr>
            <w:tcW w:w="1467"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.10311</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009"/>
        <w:gridCol w:w="1009"/>
        <w:gridCol w:w="1436"/>
        <w:gridCol w:w="1467"/>
      </w:tblGrid>
      <w:tr w:rsidR="00192096" w:rsidTr="00192096">
        <w:trPr>
          <w:cantSplit/>
        </w:trPr>
        <w:tc>
          <w:tcPr>
            <w:tcW w:w="5657" w:type="dxa"/>
            <w:gridSpan w:val="5"/>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192096" w:rsidTr="00192096">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3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192096" w:rsidTr="00192096">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e3</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3.6481</w:t>
            </w:r>
          </w:p>
        </w:tc>
        <w:tc>
          <w:tcPr>
            <w:tcW w:w="143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.53576</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.10311</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8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010"/>
        <w:gridCol w:w="1009"/>
        <w:gridCol w:w="1407"/>
        <w:gridCol w:w="1468"/>
        <w:gridCol w:w="1468"/>
        <w:gridCol w:w="1468"/>
      </w:tblGrid>
      <w:tr w:rsidR="00192096" w:rsidTr="00192096">
        <w:trPr>
          <w:cantSplit/>
        </w:trPr>
        <w:tc>
          <w:tcPr>
            <w:tcW w:w="8563" w:type="dxa"/>
            <w:gridSpan w:val="7"/>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Test</w:t>
            </w:r>
          </w:p>
        </w:tc>
      </w:tr>
      <w:tr w:rsidR="00192096" w:rsidTr="00192096">
        <w:trPr>
          <w:cantSplit/>
        </w:trPr>
        <w:tc>
          <w:tcPr>
            <w:tcW w:w="734" w:type="dxa"/>
            <w:vMerge w:val="restart"/>
            <w:tcBorders>
              <w:top w:val="single" w:sz="18" w:space="0" w:color="000000"/>
              <w:left w:val="single" w:sz="18" w:space="0" w:color="000000"/>
              <w:bottom w:val="nil"/>
              <w:right w:val="single" w:sz="18" w:space="0" w:color="000000"/>
            </w:tcBorders>
            <w:shd w:val="clear" w:color="auto" w:fill="FFFFFF"/>
            <w:vAlign w:val="bottom"/>
          </w:tcPr>
          <w:p w:rsidR="00192096" w:rsidRDefault="00192096">
            <w:pPr>
              <w:autoSpaceDE w:val="0"/>
              <w:autoSpaceDN w:val="0"/>
              <w:bidi w:val="0"/>
              <w:adjustRightInd w:val="0"/>
              <w:spacing w:after="0" w:line="240" w:lineRule="auto"/>
              <w:rPr>
                <w:rFonts w:ascii="Times New Roman" w:hAnsi="Times New Roman" w:cs="Times New Roman"/>
                <w:sz w:val="24"/>
                <w:szCs w:val="24"/>
              </w:rPr>
            </w:pPr>
          </w:p>
        </w:tc>
        <w:tc>
          <w:tcPr>
            <w:tcW w:w="7829" w:type="dxa"/>
            <w:gridSpan w:val="6"/>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Test Value = 3.4</w:t>
            </w:r>
          </w:p>
        </w:tc>
      </w:tr>
      <w:tr w:rsidR="00192096" w:rsidTr="00192096">
        <w:trPr>
          <w:cantSplit/>
        </w:trPr>
        <w:tc>
          <w:tcPr>
            <w:tcW w:w="8563" w:type="dxa"/>
            <w:vMerge/>
            <w:tcBorders>
              <w:top w:val="single" w:sz="18" w:space="0" w:color="000000"/>
              <w:left w:val="single" w:sz="18" w:space="0" w:color="000000"/>
              <w:bottom w:val="nil"/>
              <w:right w:val="single" w:sz="18" w:space="0" w:color="000000"/>
            </w:tcBorders>
            <w:vAlign w:val="center"/>
            <w:hideMark/>
          </w:tcPr>
          <w:p w:rsidR="00192096" w:rsidRDefault="00192096">
            <w:pPr>
              <w:spacing w:after="0" w:line="240" w:lineRule="auto"/>
              <w:rPr>
                <w:rFonts w:ascii="Times New Roman" w:hAnsi="Times New Roman" w:cs="Times New Roman"/>
                <w:sz w:val="24"/>
                <w:szCs w:val="24"/>
              </w:rPr>
            </w:pPr>
          </w:p>
        </w:tc>
        <w:tc>
          <w:tcPr>
            <w:tcW w:w="1009" w:type="dxa"/>
            <w:vMerge w:val="restart"/>
            <w:tcBorders>
              <w:top w:val="single" w:sz="8" w:space="0" w:color="000000"/>
              <w:left w:val="single" w:sz="1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09"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Difference</w:t>
            </w:r>
          </w:p>
        </w:tc>
        <w:tc>
          <w:tcPr>
            <w:tcW w:w="2936" w:type="dxa"/>
            <w:gridSpan w:val="2"/>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192096" w:rsidTr="00192096">
        <w:trPr>
          <w:cantSplit/>
        </w:trPr>
        <w:tc>
          <w:tcPr>
            <w:tcW w:w="8563" w:type="dxa"/>
            <w:vMerge/>
            <w:tcBorders>
              <w:top w:val="single" w:sz="18" w:space="0" w:color="000000"/>
              <w:left w:val="single" w:sz="18" w:space="0" w:color="000000"/>
              <w:bottom w:val="nil"/>
              <w:right w:val="single" w:sz="18" w:space="0" w:color="000000"/>
            </w:tcBorders>
            <w:vAlign w:val="center"/>
            <w:hideMark/>
          </w:tcPr>
          <w:p w:rsidR="00192096" w:rsidRDefault="00192096">
            <w:pPr>
              <w:spacing w:after="0" w:line="240" w:lineRule="auto"/>
              <w:rPr>
                <w:rFonts w:ascii="Times New Roman" w:hAnsi="Times New Roman" w:cs="Times New Roman"/>
                <w:sz w:val="24"/>
                <w:szCs w:val="24"/>
              </w:rPr>
            </w:pPr>
          </w:p>
        </w:tc>
        <w:tc>
          <w:tcPr>
            <w:tcW w:w="7829" w:type="dxa"/>
            <w:vMerge/>
            <w:tcBorders>
              <w:top w:val="single" w:sz="8" w:space="0" w:color="000000"/>
              <w:left w:val="single" w:sz="1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009"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192096" w:rsidRDefault="00192096">
            <w:pPr>
              <w:spacing w:after="0" w:line="240" w:lineRule="auto"/>
              <w:rPr>
                <w:rFonts w:ascii="Arial" w:hAnsi="Arial" w:cs="Arial"/>
                <w:color w:val="000000"/>
                <w:sz w:val="18"/>
                <w:szCs w:val="18"/>
              </w:rPr>
            </w:pPr>
          </w:p>
        </w:tc>
        <w:tc>
          <w:tcPr>
            <w:tcW w:w="14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Lower</w:t>
            </w:r>
          </w:p>
        </w:tc>
        <w:tc>
          <w:tcPr>
            <w:tcW w:w="1468"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Upper</w:t>
            </w:r>
          </w:p>
        </w:tc>
      </w:tr>
      <w:tr w:rsidR="00192096" w:rsidTr="00192096">
        <w:trPr>
          <w:cantSplit/>
        </w:trPr>
        <w:tc>
          <w:tcPr>
            <w:tcW w:w="734" w:type="dxa"/>
            <w:tcBorders>
              <w:top w:val="single" w:sz="18" w:space="0" w:color="000000"/>
              <w:left w:val="single" w:sz="18" w:space="0" w:color="000000"/>
              <w:bottom w:val="single" w:sz="18" w:space="0" w:color="000000"/>
              <w:right w:val="single" w:sz="18" w:space="0" w:color="000000"/>
            </w:tcBorders>
            <w:shd w:val="clear" w:color="auto" w:fill="FFFFFF"/>
            <w:hideMark/>
          </w:tcPr>
          <w:p w:rsidR="00192096" w:rsidRDefault="00192096">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e3</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2.407</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40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.023</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.24815</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.0362</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.4601</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p>
    <w:p w:rsidR="00192096" w:rsidRDefault="00192096" w:rsidP="00192096">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Reliability</w:t>
      </w:r>
    </w:p>
    <w:p w:rsidR="00192096" w:rsidRDefault="00192096" w:rsidP="00192096">
      <w:pPr>
        <w:autoSpaceDE w:val="0"/>
        <w:autoSpaceDN w:val="0"/>
        <w:bidi w:val="0"/>
        <w:adjustRightInd w:val="0"/>
        <w:spacing w:after="0" w:line="240" w:lineRule="auto"/>
        <w:rPr>
          <w:rFonts w:ascii="Arial" w:hAnsi="Arial" w:cs="Arial"/>
          <w:color w:val="000000"/>
          <w:sz w:val="26"/>
          <w:szCs w:val="26"/>
        </w:rPr>
      </w:pPr>
    </w:p>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autoSpaceDE w:val="0"/>
        <w:autoSpaceDN w:val="0"/>
        <w:bidi w:val="0"/>
        <w:adjustRightInd w:val="0"/>
        <w:spacing w:after="0" w:line="240" w:lineRule="auto"/>
        <w:rPr>
          <w:rFonts w:ascii="Times New Roman" w:hAnsi="Times New Roman" w:cs="Times New Roman"/>
          <w:sz w:val="24"/>
          <w:szCs w:val="24"/>
        </w:rPr>
      </w:pPr>
    </w:p>
    <w:tbl>
      <w:tblPr>
        <w:tblW w:w="2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77"/>
      </w:tblGrid>
      <w:tr w:rsidR="00192096" w:rsidTr="00192096">
        <w:trPr>
          <w:cantSplit/>
        </w:trPr>
        <w:tc>
          <w:tcPr>
            <w:tcW w:w="2691" w:type="dxa"/>
            <w:gridSpan w:val="2"/>
            <w:tcBorders>
              <w:top w:val="nil"/>
              <w:left w:val="nil"/>
              <w:bottom w:val="nil"/>
              <w:right w:val="nil"/>
            </w:tcBorders>
            <w:shd w:val="clear" w:color="auto" w:fill="FFFFFF"/>
            <w:vAlign w:val="center"/>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Reliability Statistics</w:t>
            </w:r>
          </w:p>
        </w:tc>
      </w:tr>
      <w:tr w:rsidR="00192096" w:rsidTr="00192096">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Cronbach's Alpha</w:t>
            </w:r>
          </w:p>
        </w:tc>
        <w:tc>
          <w:tcPr>
            <w:tcW w:w="118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92096" w:rsidRDefault="00192096">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 of Items</w:t>
            </w:r>
          </w:p>
        </w:tc>
      </w:tr>
      <w:tr w:rsidR="00192096" w:rsidTr="00192096">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c>
          <w:tcPr>
            <w:tcW w:w="118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192096" w:rsidRDefault="00192096">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w:t>
            </w:r>
          </w:p>
        </w:tc>
      </w:tr>
    </w:tbl>
    <w:p w:rsidR="00192096" w:rsidRDefault="00192096" w:rsidP="00192096">
      <w:pPr>
        <w:autoSpaceDE w:val="0"/>
        <w:autoSpaceDN w:val="0"/>
        <w:bidi w:val="0"/>
        <w:adjustRightInd w:val="0"/>
        <w:spacing w:after="0" w:line="400" w:lineRule="atLeast"/>
        <w:rPr>
          <w:rFonts w:ascii="Times New Roman" w:hAnsi="Times New Roman" w:cs="Times New Roman"/>
          <w:sz w:val="24"/>
          <w:szCs w:val="24"/>
        </w:rPr>
      </w:pPr>
    </w:p>
    <w:p w:rsidR="00192096" w:rsidRDefault="00192096" w:rsidP="00192096">
      <w:pPr>
        <w:bidi w:val="0"/>
      </w:pPr>
    </w:p>
    <w:p w:rsidR="00192096" w:rsidRDefault="00192096" w:rsidP="00CA706C">
      <w:pPr>
        <w:tabs>
          <w:tab w:val="left" w:pos="368"/>
          <w:tab w:val="left" w:pos="1076"/>
        </w:tabs>
        <w:spacing w:after="0"/>
        <w:jc w:val="both"/>
        <w:rPr>
          <w:rFonts w:ascii="Simplified Arabic" w:hAnsi="Simplified Arabic" w:cs="Simplified Arabic"/>
          <w:b/>
          <w:bCs/>
          <w:sz w:val="32"/>
          <w:szCs w:val="32"/>
          <w:rtl/>
        </w:rPr>
      </w:pPr>
    </w:p>
    <w:p w:rsidR="00AE27A4" w:rsidRDefault="00AE27A4" w:rsidP="00CA706C">
      <w:pPr>
        <w:tabs>
          <w:tab w:val="left" w:pos="368"/>
          <w:tab w:val="left" w:pos="1076"/>
        </w:tabs>
        <w:spacing w:after="0"/>
        <w:jc w:val="both"/>
        <w:rPr>
          <w:rFonts w:ascii="Simplified Arabic" w:hAnsi="Simplified Arabic" w:cs="Simplified Arabic"/>
          <w:b/>
          <w:bCs/>
          <w:sz w:val="32"/>
          <w:szCs w:val="32"/>
          <w:rtl/>
        </w:rPr>
      </w:pPr>
    </w:p>
    <w:p w:rsidR="00AE27A4" w:rsidRPr="00CA706C" w:rsidRDefault="00AE27A4" w:rsidP="00CA706C">
      <w:pPr>
        <w:tabs>
          <w:tab w:val="left" w:pos="368"/>
          <w:tab w:val="left" w:pos="1076"/>
        </w:tabs>
        <w:spacing w:after="0"/>
        <w:jc w:val="both"/>
        <w:rPr>
          <w:rFonts w:ascii="Simplified Arabic" w:hAnsi="Simplified Arabic" w:cs="Simplified Arabic"/>
          <w:b/>
          <w:bCs/>
          <w:sz w:val="32"/>
          <w:szCs w:val="32"/>
          <w:rtl/>
          <w:lang w:bidi="ar-LY"/>
        </w:rPr>
      </w:pPr>
    </w:p>
    <w:sectPr w:rsidR="00AE27A4" w:rsidRPr="00CA706C" w:rsidSect="0074709C">
      <w:footnotePr>
        <w:numRestart w:val="eachPage"/>
      </w:foot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41" w:rsidRDefault="00056741" w:rsidP="000B41D7">
      <w:pPr>
        <w:spacing w:after="0" w:line="240" w:lineRule="auto"/>
      </w:pPr>
      <w:r>
        <w:separator/>
      </w:r>
    </w:p>
  </w:endnote>
  <w:endnote w:type="continuationSeparator" w:id="0">
    <w:p w:rsidR="00056741" w:rsidRDefault="00056741" w:rsidP="000B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PT Simple Bold Ruled">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0292576"/>
      <w:docPartObj>
        <w:docPartGallery w:val="Page Numbers (Bottom of Page)"/>
        <w:docPartUnique/>
      </w:docPartObj>
    </w:sdtPr>
    <w:sdtContent>
      <w:p w:rsidR="00127071" w:rsidRDefault="00127071">
        <w:pPr>
          <w:pStyle w:val="a8"/>
          <w:jc w:val="center"/>
        </w:pPr>
        <w:r w:rsidRPr="00287497">
          <w:rPr>
            <w:rFonts w:asciiTheme="minorBidi" w:hAnsiTheme="minorBidi"/>
          </w:rPr>
          <w:fldChar w:fldCharType="begin"/>
        </w:r>
        <w:r w:rsidRPr="00287497">
          <w:rPr>
            <w:rFonts w:asciiTheme="minorBidi" w:hAnsiTheme="minorBidi"/>
          </w:rPr>
          <w:instrText xml:space="preserve"> PAGE   \* MERGEFORMAT </w:instrText>
        </w:r>
        <w:r w:rsidRPr="00287497">
          <w:rPr>
            <w:rFonts w:asciiTheme="minorBidi" w:hAnsiTheme="minorBidi"/>
          </w:rPr>
          <w:fldChar w:fldCharType="separate"/>
        </w:r>
        <w:r w:rsidRPr="005C1CAB">
          <w:rPr>
            <w:rFonts w:asciiTheme="minorBidi" w:hAnsiTheme="minorBidi"/>
            <w:noProof/>
            <w:rtl/>
            <w:lang w:val="ar-SA"/>
          </w:rPr>
          <w:t>100</w:t>
        </w:r>
        <w:r w:rsidRPr="00287497">
          <w:rPr>
            <w:rFonts w:asciiTheme="minorBidi" w:hAnsiTheme="minorBidi"/>
            <w:noProof/>
            <w:lang w:val="ar-SA"/>
          </w:rPr>
          <w:fldChar w:fldCharType="end"/>
        </w:r>
      </w:p>
    </w:sdtContent>
  </w:sdt>
  <w:p w:rsidR="00127071" w:rsidRDefault="001270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4615516"/>
      <w:docPartObj>
        <w:docPartGallery w:val="Page Numbers (Bottom of Page)"/>
        <w:docPartUnique/>
      </w:docPartObj>
    </w:sdtPr>
    <w:sdtContent>
      <w:p w:rsidR="00127071" w:rsidRDefault="00127071">
        <w:pPr>
          <w:pStyle w:val="a8"/>
          <w:jc w:val="center"/>
        </w:pPr>
        <w:r w:rsidRPr="00287497">
          <w:rPr>
            <w:rFonts w:asciiTheme="minorBidi" w:hAnsiTheme="minorBidi"/>
          </w:rPr>
          <w:fldChar w:fldCharType="begin"/>
        </w:r>
        <w:r w:rsidRPr="00287497">
          <w:rPr>
            <w:rFonts w:asciiTheme="minorBidi" w:hAnsiTheme="minorBidi"/>
          </w:rPr>
          <w:instrText xml:space="preserve"> PAGE   \* MERGEFORMAT </w:instrText>
        </w:r>
        <w:r w:rsidRPr="00287497">
          <w:rPr>
            <w:rFonts w:asciiTheme="minorBidi" w:hAnsiTheme="minorBidi"/>
          </w:rPr>
          <w:fldChar w:fldCharType="separate"/>
        </w:r>
        <w:r w:rsidR="004B5849" w:rsidRPr="004B5849">
          <w:rPr>
            <w:rFonts w:asciiTheme="minorBidi" w:hAnsiTheme="minorBidi"/>
            <w:noProof/>
            <w:rtl/>
            <w:lang w:val="ar-SA"/>
          </w:rPr>
          <w:t>4</w:t>
        </w:r>
        <w:r w:rsidRPr="00287497">
          <w:rPr>
            <w:rFonts w:asciiTheme="minorBidi" w:hAnsiTheme="minorBidi"/>
            <w:noProof/>
            <w:lang w:val="ar-SA"/>
          </w:rPr>
          <w:fldChar w:fldCharType="end"/>
        </w:r>
      </w:p>
    </w:sdtContent>
  </w:sdt>
  <w:p w:rsidR="00127071" w:rsidRDefault="001270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41" w:rsidRDefault="00056741" w:rsidP="000B41D7">
      <w:pPr>
        <w:spacing w:after="0" w:line="240" w:lineRule="auto"/>
      </w:pPr>
      <w:r>
        <w:separator/>
      </w:r>
    </w:p>
  </w:footnote>
  <w:footnote w:type="continuationSeparator" w:id="0">
    <w:p w:rsidR="00056741" w:rsidRDefault="00056741" w:rsidP="000B4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7.75pt;height:14.95pt;visibility:visible;mso-wrap-style:square" o:bullet="t">
        <v:imagedata r:id="rId1" o:title=""/>
      </v:shape>
    </w:pict>
  </w:numPicBullet>
  <w:abstractNum w:abstractNumId="0">
    <w:nsid w:val="03562111"/>
    <w:multiLevelType w:val="hybridMultilevel"/>
    <w:tmpl w:val="790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C5710"/>
    <w:multiLevelType w:val="hybridMultilevel"/>
    <w:tmpl w:val="87483672"/>
    <w:lvl w:ilvl="0" w:tplc="1616B47E">
      <w:start w:val="1"/>
      <w:numFmt w:val="bullet"/>
      <w:lvlText w:val=""/>
      <w:lvlPicBulletId w:val="0"/>
      <w:lvlJc w:val="left"/>
      <w:pPr>
        <w:tabs>
          <w:tab w:val="num" w:pos="720"/>
        </w:tabs>
        <w:ind w:left="720" w:hanging="360"/>
      </w:pPr>
      <w:rPr>
        <w:rFonts w:ascii="Symbol" w:hAnsi="Symbol" w:hint="default"/>
      </w:rPr>
    </w:lvl>
    <w:lvl w:ilvl="1" w:tplc="D29EA352" w:tentative="1">
      <w:start w:val="1"/>
      <w:numFmt w:val="bullet"/>
      <w:lvlText w:val=""/>
      <w:lvlJc w:val="left"/>
      <w:pPr>
        <w:tabs>
          <w:tab w:val="num" w:pos="1440"/>
        </w:tabs>
        <w:ind w:left="1440" w:hanging="360"/>
      </w:pPr>
      <w:rPr>
        <w:rFonts w:ascii="Symbol" w:hAnsi="Symbol" w:hint="default"/>
      </w:rPr>
    </w:lvl>
    <w:lvl w:ilvl="2" w:tplc="28EC2A34" w:tentative="1">
      <w:start w:val="1"/>
      <w:numFmt w:val="bullet"/>
      <w:lvlText w:val=""/>
      <w:lvlJc w:val="left"/>
      <w:pPr>
        <w:tabs>
          <w:tab w:val="num" w:pos="2160"/>
        </w:tabs>
        <w:ind w:left="2160" w:hanging="360"/>
      </w:pPr>
      <w:rPr>
        <w:rFonts w:ascii="Symbol" w:hAnsi="Symbol" w:hint="default"/>
      </w:rPr>
    </w:lvl>
    <w:lvl w:ilvl="3" w:tplc="75C6AEFC" w:tentative="1">
      <w:start w:val="1"/>
      <w:numFmt w:val="bullet"/>
      <w:lvlText w:val=""/>
      <w:lvlJc w:val="left"/>
      <w:pPr>
        <w:tabs>
          <w:tab w:val="num" w:pos="2880"/>
        </w:tabs>
        <w:ind w:left="2880" w:hanging="360"/>
      </w:pPr>
      <w:rPr>
        <w:rFonts w:ascii="Symbol" w:hAnsi="Symbol" w:hint="default"/>
      </w:rPr>
    </w:lvl>
    <w:lvl w:ilvl="4" w:tplc="642C563C" w:tentative="1">
      <w:start w:val="1"/>
      <w:numFmt w:val="bullet"/>
      <w:lvlText w:val=""/>
      <w:lvlJc w:val="left"/>
      <w:pPr>
        <w:tabs>
          <w:tab w:val="num" w:pos="3600"/>
        </w:tabs>
        <w:ind w:left="3600" w:hanging="360"/>
      </w:pPr>
      <w:rPr>
        <w:rFonts w:ascii="Symbol" w:hAnsi="Symbol" w:hint="default"/>
      </w:rPr>
    </w:lvl>
    <w:lvl w:ilvl="5" w:tplc="C43A5DB0" w:tentative="1">
      <w:start w:val="1"/>
      <w:numFmt w:val="bullet"/>
      <w:lvlText w:val=""/>
      <w:lvlJc w:val="left"/>
      <w:pPr>
        <w:tabs>
          <w:tab w:val="num" w:pos="4320"/>
        </w:tabs>
        <w:ind w:left="4320" w:hanging="360"/>
      </w:pPr>
      <w:rPr>
        <w:rFonts w:ascii="Symbol" w:hAnsi="Symbol" w:hint="default"/>
      </w:rPr>
    </w:lvl>
    <w:lvl w:ilvl="6" w:tplc="9E8CDEB0" w:tentative="1">
      <w:start w:val="1"/>
      <w:numFmt w:val="bullet"/>
      <w:lvlText w:val=""/>
      <w:lvlJc w:val="left"/>
      <w:pPr>
        <w:tabs>
          <w:tab w:val="num" w:pos="5040"/>
        </w:tabs>
        <w:ind w:left="5040" w:hanging="360"/>
      </w:pPr>
      <w:rPr>
        <w:rFonts w:ascii="Symbol" w:hAnsi="Symbol" w:hint="default"/>
      </w:rPr>
    </w:lvl>
    <w:lvl w:ilvl="7" w:tplc="A628F4C0" w:tentative="1">
      <w:start w:val="1"/>
      <w:numFmt w:val="bullet"/>
      <w:lvlText w:val=""/>
      <w:lvlJc w:val="left"/>
      <w:pPr>
        <w:tabs>
          <w:tab w:val="num" w:pos="5760"/>
        </w:tabs>
        <w:ind w:left="5760" w:hanging="360"/>
      </w:pPr>
      <w:rPr>
        <w:rFonts w:ascii="Symbol" w:hAnsi="Symbol" w:hint="default"/>
      </w:rPr>
    </w:lvl>
    <w:lvl w:ilvl="8" w:tplc="1AB8602C" w:tentative="1">
      <w:start w:val="1"/>
      <w:numFmt w:val="bullet"/>
      <w:lvlText w:val=""/>
      <w:lvlJc w:val="left"/>
      <w:pPr>
        <w:tabs>
          <w:tab w:val="num" w:pos="6480"/>
        </w:tabs>
        <w:ind w:left="6480" w:hanging="360"/>
      </w:pPr>
      <w:rPr>
        <w:rFonts w:ascii="Symbol" w:hAnsi="Symbol" w:hint="default"/>
      </w:rPr>
    </w:lvl>
  </w:abstractNum>
  <w:abstractNum w:abstractNumId="2">
    <w:nsid w:val="0BC5415F"/>
    <w:multiLevelType w:val="hybridMultilevel"/>
    <w:tmpl w:val="FA1A63CC"/>
    <w:lvl w:ilvl="0" w:tplc="551686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42351"/>
    <w:multiLevelType w:val="hybridMultilevel"/>
    <w:tmpl w:val="96FA90E0"/>
    <w:lvl w:ilvl="0" w:tplc="F484ED92">
      <w:start w:val="1"/>
      <w:numFmt w:val="arabicAlpha"/>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F935DA"/>
    <w:multiLevelType w:val="hybridMultilevel"/>
    <w:tmpl w:val="20BC2936"/>
    <w:lvl w:ilvl="0" w:tplc="2DFEC70E">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B3346"/>
    <w:multiLevelType w:val="multilevel"/>
    <w:tmpl w:val="D3CEFE46"/>
    <w:lvl w:ilvl="0">
      <w:start w:val="1"/>
      <w:numFmt w:val="decimal"/>
      <w:lvlText w:val="%1."/>
      <w:lvlJc w:val="left"/>
      <w:pPr>
        <w:ind w:left="728" w:hanging="360"/>
      </w:pPr>
      <w:rPr>
        <w:rFonts w:hint="default"/>
        <w:b/>
      </w:rPr>
    </w:lvl>
    <w:lvl w:ilvl="1">
      <w:start w:val="1"/>
      <w:numFmt w:val="decimal"/>
      <w:isLgl/>
      <w:lvlText w:val="%1.%2"/>
      <w:lvlJc w:val="left"/>
      <w:pPr>
        <w:ind w:left="1448" w:hanging="1080"/>
      </w:pPr>
      <w:rPr>
        <w:rFonts w:hint="default"/>
        <w:b w:val="0"/>
      </w:rPr>
    </w:lvl>
    <w:lvl w:ilvl="2">
      <w:start w:val="2"/>
      <w:numFmt w:val="decimal"/>
      <w:isLgl/>
      <w:lvlText w:val="%1.%2.%3"/>
      <w:lvlJc w:val="left"/>
      <w:pPr>
        <w:ind w:left="1448" w:hanging="1080"/>
      </w:pPr>
      <w:rPr>
        <w:rFonts w:hint="default"/>
        <w:b w:val="0"/>
      </w:rPr>
    </w:lvl>
    <w:lvl w:ilvl="3">
      <w:start w:val="3"/>
      <w:numFmt w:val="decimal"/>
      <w:isLgl/>
      <w:lvlText w:val="%1.%2.%3.%4"/>
      <w:lvlJc w:val="left"/>
      <w:pPr>
        <w:ind w:left="1448" w:hanging="1080"/>
      </w:pPr>
      <w:rPr>
        <w:rFonts w:hint="default"/>
        <w:b w:val="0"/>
      </w:rPr>
    </w:lvl>
    <w:lvl w:ilvl="4">
      <w:start w:val="1"/>
      <w:numFmt w:val="decimal"/>
      <w:isLgl/>
      <w:lvlText w:val="%1.%2.%3.%4.%5"/>
      <w:lvlJc w:val="left"/>
      <w:pPr>
        <w:ind w:left="1808" w:hanging="1440"/>
      </w:pPr>
      <w:rPr>
        <w:rFonts w:hint="default"/>
        <w:b w:val="0"/>
      </w:rPr>
    </w:lvl>
    <w:lvl w:ilvl="5">
      <w:start w:val="1"/>
      <w:numFmt w:val="decimal"/>
      <w:isLgl/>
      <w:lvlText w:val="%1.%2.%3.%4.%5.%6"/>
      <w:lvlJc w:val="left"/>
      <w:pPr>
        <w:ind w:left="2168" w:hanging="1800"/>
      </w:pPr>
      <w:rPr>
        <w:rFonts w:hint="default"/>
        <w:b w:val="0"/>
      </w:rPr>
    </w:lvl>
    <w:lvl w:ilvl="6">
      <w:start w:val="1"/>
      <w:numFmt w:val="decimal"/>
      <w:isLgl/>
      <w:lvlText w:val="%1.%2.%3.%4.%5.%6.%7"/>
      <w:lvlJc w:val="left"/>
      <w:pPr>
        <w:ind w:left="2168" w:hanging="1800"/>
      </w:pPr>
      <w:rPr>
        <w:rFonts w:hint="default"/>
        <w:b w:val="0"/>
      </w:rPr>
    </w:lvl>
    <w:lvl w:ilvl="7">
      <w:start w:val="1"/>
      <w:numFmt w:val="decimal"/>
      <w:isLgl/>
      <w:lvlText w:val="%1.%2.%3.%4.%5.%6.%7.%8"/>
      <w:lvlJc w:val="left"/>
      <w:pPr>
        <w:ind w:left="2528" w:hanging="2160"/>
      </w:pPr>
      <w:rPr>
        <w:rFonts w:hint="default"/>
        <w:b w:val="0"/>
      </w:rPr>
    </w:lvl>
    <w:lvl w:ilvl="8">
      <w:start w:val="1"/>
      <w:numFmt w:val="decimal"/>
      <w:isLgl/>
      <w:lvlText w:val="%1.%2.%3.%4.%5.%6.%7.%8.%9"/>
      <w:lvlJc w:val="left"/>
      <w:pPr>
        <w:ind w:left="2888" w:hanging="2520"/>
      </w:pPr>
      <w:rPr>
        <w:rFonts w:hint="default"/>
        <w:b w:val="0"/>
      </w:rPr>
    </w:lvl>
  </w:abstractNum>
  <w:abstractNum w:abstractNumId="6">
    <w:nsid w:val="0F694FB7"/>
    <w:multiLevelType w:val="hybridMultilevel"/>
    <w:tmpl w:val="52A628FC"/>
    <w:lvl w:ilvl="0" w:tplc="C5222E9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7F392D"/>
    <w:multiLevelType w:val="multilevel"/>
    <w:tmpl w:val="52D07C6E"/>
    <w:lvl w:ilvl="0">
      <w:start w:val="3"/>
      <w:numFmt w:val="decimal"/>
      <w:lvlText w:val="%1"/>
      <w:lvlJc w:val="left"/>
      <w:pPr>
        <w:ind w:left="930" w:hanging="930"/>
      </w:pPr>
      <w:rPr>
        <w:rFonts w:hint="default"/>
      </w:rPr>
    </w:lvl>
    <w:lvl w:ilvl="1">
      <w:start w:val="2"/>
      <w:numFmt w:val="decimal"/>
      <w:lvlText w:val="%1.%2"/>
      <w:lvlJc w:val="left"/>
      <w:pPr>
        <w:ind w:left="958" w:hanging="930"/>
      </w:pPr>
      <w:rPr>
        <w:rFonts w:hint="default"/>
      </w:rPr>
    </w:lvl>
    <w:lvl w:ilvl="2">
      <w:start w:val="1"/>
      <w:numFmt w:val="decimal"/>
      <w:lvlText w:val="%1.%2.%3"/>
      <w:lvlJc w:val="left"/>
      <w:pPr>
        <w:ind w:left="986" w:hanging="930"/>
      </w:pPr>
      <w:rPr>
        <w:rFonts w:hint="default"/>
      </w:rPr>
    </w:lvl>
    <w:lvl w:ilvl="3">
      <w:start w:val="2"/>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8">
    <w:nsid w:val="1CDF4BD3"/>
    <w:multiLevelType w:val="multilevel"/>
    <w:tmpl w:val="3AB0D054"/>
    <w:lvl w:ilvl="0">
      <w:start w:val="2"/>
      <w:numFmt w:val="decimal"/>
      <w:lvlText w:val="%1"/>
      <w:lvlJc w:val="left"/>
      <w:pPr>
        <w:ind w:left="930" w:hanging="930"/>
      </w:pPr>
      <w:rPr>
        <w:rFonts w:hint="default"/>
      </w:rPr>
    </w:lvl>
    <w:lvl w:ilvl="1">
      <w:start w:val="2"/>
      <w:numFmt w:val="decimal"/>
      <w:lvlText w:val="%1.%2"/>
      <w:lvlJc w:val="left"/>
      <w:pPr>
        <w:ind w:left="958" w:hanging="930"/>
      </w:pPr>
      <w:rPr>
        <w:rFonts w:hint="default"/>
      </w:rPr>
    </w:lvl>
    <w:lvl w:ilvl="2">
      <w:start w:val="2"/>
      <w:numFmt w:val="decimal"/>
      <w:lvlText w:val="%1.%2.%3"/>
      <w:lvlJc w:val="left"/>
      <w:pPr>
        <w:ind w:left="986" w:hanging="930"/>
      </w:pPr>
      <w:rPr>
        <w:rFonts w:hint="default"/>
      </w:rPr>
    </w:lvl>
    <w:lvl w:ilvl="3">
      <w:start w:val="2"/>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9">
    <w:nsid w:val="24854533"/>
    <w:multiLevelType w:val="multilevel"/>
    <w:tmpl w:val="063A5786"/>
    <w:lvl w:ilvl="0">
      <w:start w:val="4"/>
      <w:numFmt w:val="decimal"/>
      <w:lvlText w:val="%1"/>
      <w:lvlJc w:val="left"/>
      <w:pPr>
        <w:ind w:left="930" w:hanging="930"/>
      </w:pPr>
      <w:rPr>
        <w:rFonts w:hint="default"/>
      </w:rPr>
    </w:lvl>
    <w:lvl w:ilvl="1">
      <w:start w:val="1"/>
      <w:numFmt w:val="decimal"/>
      <w:lvlText w:val="%1.%2"/>
      <w:lvlJc w:val="left"/>
      <w:pPr>
        <w:ind w:left="1170" w:hanging="930"/>
      </w:pPr>
      <w:rPr>
        <w:rFonts w:hint="default"/>
      </w:rPr>
    </w:lvl>
    <w:lvl w:ilvl="2">
      <w:start w:val="1"/>
      <w:numFmt w:val="decimal"/>
      <w:lvlText w:val="%1.%2.%3"/>
      <w:lvlJc w:val="left"/>
      <w:pPr>
        <w:ind w:left="1410" w:hanging="93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0">
    <w:nsid w:val="295D03BC"/>
    <w:multiLevelType w:val="hybridMultilevel"/>
    <w:tmpl w:val="D1380866"/>
    <w:lvl w:ilvl="0" w:tplc="D95427CC">
      <w:start w:val="1"/>
      <w:numFmt w:val="decimal"/>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77B7C"/>
    <w:multiLevelType w:val="hybridMultilevel"/>
    <w:tmpl w:val="8D768288"/>
    <w:lvl w:ilvl="0" w:tplc="B5F04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5C728F"/>
    <w:multiLevelType w:val="hybridMultilevel"/>
    <w:tmpl w:val="F84C2A08"/>
    <w:lvl w:ilvl="0" w:tplc="D36C8D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8170695"/>
    <w:multiLevelType w:val="hybridMultilevel"/>
    <w:tmpl w:val="B05A0972"/>
    <w:lvl w:ilvl="0" w:tplc="FBAE0442">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50A08"/>
    <w:multiLevelType w:val="hybridMultilevel"/>
    <w:tmpl w:val="26E223B0"/>
    <w:lvl w:ilvl="0" w:tplc="D95427CC">
      <w:start w:val="1"/>
      <w:numFmt w:val="decimal"/>
      <w:lvlText w:val="%1."/>
      <w:lvlJc w:val="left"/>
      <w:pPr>
        <w:ind w:left="812"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nsid w:val="386A02FE"/>
    <w:multiLevelType w:val="hybridMultilevel"/>
    <w:tmpl w:val="6AD04316"/>
    <w:lvl w:ilvl="0" w:tplc="990854B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AC71F8"/>
    <w:multiLevelType w:val="multilevel"/>
    <w:tmpl w:val="EF261082"/>
    <w:lvl w:ilvl="0">
      <w:start w:val="1"/>
      <w:numFmt w:val="decimal"/>
      <w:lvlText w:val="%1."/>
      <w:lvlJc w:val="left"/>
      <w:pPr>
        <w:ind w:left="1080" w:hanging="360"/>
      </w:pPr>
      <w:rPr>
        <w:rFonts w:hint="default"/>
      </w:rPr>
    </w:lvl>
    <w:lvl w:ilvl="1">
      <w:start w:val="2"/>
      <w:numFmt w:val="decimal"/>
      <w:isLgl/>
      <w:lvlText w:val="%1.%2"/>
      <w:lvlJc w:val="left"/>
      <w:pPr>
        <w:ind w:left="1650" w:hanging="930"/>
      </w:pPr>
      <w:rPr>
        <w:rFonts w:hint="default"/>
      </w:rPr>
    </w:lvl>
    <w:lvl w:ilvl="2">
      <w:start w:val="1"/>
      <w:numFmt w:val="decimal"/>
      <w:isLgl/>
      <w:lvlText w:val="%1.%2.%3"/>
      <w:lvlJc w:val="left"/>
      <w:pPr>
        <w:ind w:left="1650" w:hanging="93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BD50C92"/>
    <w:multiLevelType w:val="multilevel"/>
    <w:tmpl w:val="D73A66E8"/>
    <w:lvl w:ilvl="0">
      <w:start w:val="4"/>
      <w:numFmt w:val="decimal"/>
      <w:lvlText w:val="%1"/>
      <w:lvlJc w:val="left"/>
      <w:pPr>
        <w:ind w:left="930" w:hanging="930"/>
      </w:pPr>
      <w:rPr>
        <w:rFonts w:hint="default"/>
      </w:rPr>
    </w:lvl>
    <w:lvl w:ilvl="1">
      <w:start w:val="2"/>
      <w:numFmt w:val="decimal"/>
      <w:lvlText w:val="%1.%2"/>
      <w:lvlJc w:val="left"/>
      <w:pPr>
        <w:ind w:left="958" w:hanging="930"/>
      </w:pPr>
      <w:rPr>
        <w:rFonts w:hint="default"/>
      </w:rPr>
    </w:lvl>
    <w:lvl w:ilvl="2">
      <w:start w:val="1"/>
      <w:numFmt w:val="decimal"/>
      <w:lvlText w:val="%1.%2.%3"/>
      <w:lvlJc w:val="left"/>
      <w:pPr>
        <w:ind w:left="986" w:hanging="930"/>
      </w:pPr>
      <w:rPr>
        <w:rFonts w:hint="default"/>
      </w:rPr>
    </w:lvl>
    <w:lvl w:ilvl="3">
      <w:start w:val="2"/>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18">
    <w:nsid w:val="3C303AC2"/>
    <w:multiLevelType w:val="multilevel"/>
    <w:tmpl w:val="D7240A84"/>
    <w:lvl w:ilvl="0">
      <w:start w:val="5"/>
      <w:numFmt w:val="decimal"/>
      <w:lvlText w:val="%1"/>
      <w:lvlJc w:val="left"/>
      <w:pPr>
        <w:ind w:left="930" w:hanging="930"/>
      </w:pPr>
      <w:rPr>
        <w:rFonts w:hint="default"/>
      </w:rPr>
    </w:lvl>
    <w:lvl w:ilvl="1">
      <w:start w:val="2"/>
      <w:numFmt w:val="decimal"/>
      <w:lvlText w:val="%1.%2"/>
      <w:lvlJc w:val="left"/>
      <w:pPr>
        <w:ind w:left="1170" w:hanging="930"/>
      </w:pPr>
      <w:rPr>
        <w:rFonts w:hint="default"/>
      </w:rPr>
    </w:lvl>
    <w:lvl w:ilvl="2">
      <w:start w:val="1"/>
      <w:numFmt w:val="decimal"/>
      <w:lvlText w:val="%1.%2.%3"/>
      <w:lvlJc w:val="left"/>
      <w:pPr>
        <w:ind w:left="1410" w:hanging="93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nsid w:val="3CDC01C1"/>
    <w:multiLevelType w:val="multilevel"/>
    <w:tmpl w:val="07689E58"/>
    <w:lvl w:ilvl="0">
      <w:start w:val="4"/>
      <w:numFmt w:val="decimal"/>
      <w:lvlText w:val="%1"/>
      <w:lvlJc w:val="left"/>
      <w:pPr>
        <w:ind w:left="930" w:hanging="930"/>
      </w:pPr>
      <w:rPr>
        <w:rFonts w:hint="default"/>
      </w:rPr>
    </w:lvl>
    <w:lvl w:ilvl="1">
      <w:start w:val="2"/>
      <w:numFmt w:val="decimal"/>
      <w:lvlText w:val="%1.%2"/>
      <w:lvlJc w:val="left"/>
      <w:pPr>
        <w:ind w:left="958" w:hanging="930"/>
      </w:pPr>
      <w:rPr>
        <w:rFonts w:hint="default"/>
      </w:rPr>
    </w:lvl>
    <w:lvl w:ilvl="2">
      <w:start w:val="2"/>
      <w:numFmt w:val="decimal"/>
      <w:lvlText w:val="%1.%2.%3"/>
      <w:lvlJc w:val="left"/>
      <w:pPr>
        <w:ind w:left="986" w:hanging="930"/>
      </w:pPr>
      <w:rPr>
        <w:rFonts w:hint="default"/>
      </w:rPr>
    </w:lvl>
    <w:lvl w:ilvl="3">
      <w:start w:val="2"/>
      <w:numFmt w:val="decimal"/>
      <w:lvlText w:val="%1.%2.%3.%4"/>
      <w:lvlJc w:val="left"/>
      <w:pPr>
        <w:ind w:left="1164" w:hanging="1080"/>
      </w:pPr>
      <w:rPr>
        <w:rFonts w:hint="default"/>
      </w:rPr>
    </w:lvl>
    <w:lvl w:ilvl="4">
      <w:start w:val="1"/>
      <w:numFmt w:val="decimal"/>
      <w:lvlText w:val="%1.%2.%3.%4.%5"/>
      <w:lvlJc w:val="left"/>
      <w:pPr>
        <w:ind w:left="1552" w:hanging="1440"/>
      </w:pPr>
      <w:rPr>
        <w:rFonts w:hint="default"/>
      </w:rPr>
    </w:lvl>
    <w:lvl w:ilvl="5">
      <w:start w:val="1"/>
      <w:numFmt w:val="decimal"/>
      <w:lvlText w:val="%1.%2.%3.%4.%5.%6"/>
      <w:lvlJc w:val="left"/>
      <w:pPr>
        <w:ind w:left="1940" w:hanging="180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2356" w:hanging="2160"/>
      </w:pPr>
      <w:rPr>
        <w:rFonts w:hint="default"/>
      </w:rPr>
    </w:lvl>
    <w:lvl w:ilvl="8">
      <w:start w:val="1"/>
      <w:numFmt w:val="decimal"/>
      <w:lvlText w:val="%1.%2.%3.%4.%5.%6.%7.%8.%9"/>
      <w:lvlJc w:val="left"/>
      <w:pPr>
        <w:ind w:left="2744" w:hanging="2520"/>
      </w:pPr>
      <w:rPr>
        <w:rFonts w:hint="default"/>
      </w:rPr>
    </w:lvl>
  </w:abstractNum>
  <w:abstractNum w:abstractNumId="20">
    <w:nsid w:val="3E4D3F79"/>
    <w:multiLevelType w:val="multilevel"/>
    <w:tmpl w:val="775C934E"/>
    <w:lvl w:ilvl="0">
      <w:start w:val="6"/>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1"/>
      <w:numFmt w:val="decimal"/>
      <w:lvlText w:val="%1.%2.%3"/>
      <w:lvlJc w:val="left"/>
      <w:pPr>
        <w:ind w:left="1380" w:hanging="90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1">
    <w:nsid w:val="41D13966"/>
    <w:multiLevelType w:val="hybridMultilevel"/>
    <w:tmpl w:val="E15AD5B4"/>
    <w:lvl w:ilvl="0" w:tplc="21203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C01439"/>
    <w:multiLevelType w:val="hybridMultilevel"/>
    <w:tmpl w:val="07243CF2"/>
    <w:lvl w:ilvl="0" w:tplc="51524E88">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F838B9"/>
    <w:multiLevelType w:val="hybridMultilevel"/>
    <w:tmpl w:val="613A49B4"/>
    <w:lvl w:ilvl="0" w:tplc="69E05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1A3AE1"/>
    <w:multiLevelType w:val="multilevel"/>
    <w:tmpl w:val="A64E805E"/>
    <w:lvl w:ilvl="0">
      <w:start w:val="1"/>
      <w:numFmt w:val="decimal"/>
      <w:lvlText w:val="%1."/>
      <w:lvlJc w:val="left"/>
      <w:pPr>
        <w:ind w:left="1080" w:hanging="360"/>
      </w:pPr>
      <w:rPr>
        <w:rFonts w:hint="default"/>
      </w:rPr>
    </w:lvl>
    <w:lvl w:ilvl="1">
      <w:start w:val="2"/>
      <w:numFmt w:val="decimal"/>
      <w:isLgl/>
      <w:lvlText w:val="%1.%2"/>
      <w:lvlJc w:val="left"/>
      <w:pPr>
        <w:ind w:left="1650" w:hanging="930"/>
      </w:pPr>
      <w:rPr>
        <w:rFonts w:hint="default"/>
      </w:rPr>
    </w:lvl>
    <w:lvl w:ilvl="2">
      <w:start w:val="1"/>
      <w:numFmt w:val="decimal"/>
      <w:isLgl/>
      <w:lvlText w:val="%1.%2.%3"/>
      <w:lvlJc w:val="left"/>
      <w:pPr>
        <w:ind w:left="1650" w:hanging="93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45731443"/>
    <w:multiLevelType w:val="hybridMultilevel"/>
    <w:tmpl w:val="AEE4EE16"/>
    <w:lvl w:ilvl="0" w:tplc="CB32D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962807"/>
    <w:multiLevelType w:val="hybridMultilevel"/>
    <w:tmpl w:val="FCB67E4A"/>
    <w:lvl w:ilvl="0" w:tplc="D95427CC">
      <w:start w:val="1"/>
      <w:numFmt w:val="decimal"/>
      <w:lvlText w:val="%1."/>
      <w:lvlJc w:val="left"/>
      <w:pPr>
        <w:ind w:left="502"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7">
    <w:nsid w:val="4D516F5E"/>
    <w:multiLevelType w:val="multilevel"/>
    <w:tmpl w:val="95D80D06"/>
    <w:lvl w:ilvl="0">
      <w:start w:val="3"/>
      <w:numFmt w:val="decimal"/>
      <w:lvlText w:val="%1"/>
      <w:lvlJc w:val="left"/>
      <w:pPr>
        <w:ind w:left="930" w:hanging="930"/>
      </w:pPr>
      <w:rPr>
        <w:rFonts w:hint="default"/>
      </w:rPr>
    </w:lvl>
    <w:lvl w:ilvl="1">
      <w:start w:val="2"/>
      <w:numFmt w:val="decimal"/>
      <w:lvlText w:val="%1.%2"/>
      <w:lvlJc w:val="left"/>
      <w:pPr>
        <w:ind w:left="1050" w:hanging="930"/>
      </w:pPr>
      <w:rPr>
        <w:rFonts w:hint="default"/>
      </w:rPr>
    </w:lvl>
    <w:lvl w:ilvl="2">
      <w:start w:val="2"/>
      <w:numFmt w:val="decimal"/>
      <w:lvlText w:val="%1.%2.%3"/>
      <w:lvlJc w:val="left"/>
      <w:pPr>
        <w:ind w:left="1170" w:hanging="93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8">
    <w:nsid w:val="5193460F"/>
    <w:multiLevelType w:val="multilevel"/>
    <w:tmpl w:val="0FA20D7A"/>
    <w:lvl w:ilvl="0">
      <w:start w:val="1"/>
      <w:numFmt w:val="decimal"/>
      <w:lvlText w:val="%1."/>
      <w:lvlJc w:val="left"/>
      <w:pPr>
        <w:ind w:left="720" w:hanging="360"/>
      </w:pPr>
      <w:rPr>
        <w:rFonts w:hint="default"/>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23623F3"/>
    <w:multiLevelType w:val="multilevel"/>
    <w:tmpl w:val="A3D82DF2"/>
    <w:lvl w:ilvl="0">
      <w:start w:val="6"/>
      <w:numFmt w:val="decimal"/>
      <w:lvlText w:val="%1"/>
      <w:lvlJc w:val="left"/>
      <w:pPr>
        <w:ind w:left="930" w:hanging="930"/>
      </w:pPr>
      <w:rPr>
        <w:rFonts w:hint="default"/>
      </w:rPr>
    </w:lvl>
    <w:lvl w:ilvl="1">
      <w:start w:val="2"/>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9F2CEA"/>
    <w:multiLevelType w:val="hybridMultilevel"/>
    <w:tmpl w:val="17F68472"/>
    <w:lvl w:ilvl="0" w:tplc="B0924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182BDF"/>
    <w:multiLevelType w:val="multilevel"/>
    <w:tmpl w:val="9F5CF3EA"/>
    <w:lvl w:ilvl="0">
      <w:start w:val="1"/>
      <w:numFmt w:val="decimal"/>
      <w:lvlText w:val="%1"/>
      <w:lvlJc w:val="left"/>
      <w:pPr>
        <w:ind w:left="930" w:hanging="930"/>
      </w:pPr>
      <w:rPr>
        <w:rFonts w:hint="default"/>
      </w:rPr>
    </w:lvl>
    <w:lvl w:ilvl="1">
      <w:start w:val="2"/>
      <w:numFmt w:val="decimal"/>
      <w:lvlText w:val="%1.%2"/>
      <w:lvlJc w:val="left"/>
      <w:pPr>
        <w:ind w:left="1050" w:hanging="930"/>
      </w:pPr>
      <w:rPr>
        <w:rFonts w:hint="default"/>
      </w:rPr>
    </w:lvl>
    <w:lvl w:ilvl="2">
      <w:start w:val="2"/>
      <w:numFmt w:val="decimal"/>
      <w:lvlText w:val="%1.%2.%3"/>
      <w:lvlJc w:val="left"/>
      <w:pPr>
        <w:ind w:left="1170" w:hanging="93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2">
    <w:nsid w:val="637B27D7"/>
    <w:multiLevelType w:val="hybridMultilevel"/>
    <w:tmpl w:val="D10EA80C"/>
    <w:lvl w:ilvl="0" w:tplc="358E04E2">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1D63BE"/>
    <w:multiLevelType w:val="multilevel"/>
    <w:tmpl w:val="707E0644"/>
    <w:lvl w:ilvl="0">
      <w:start w:val="5"/>
      <w:numFmt w:val="decimal"/>
      <w:lvlText w:val="%1"/>
      <w:lvlJc w:val="left"/>
      <w:pPr>
        <w:ind w:left="930" w:hanging="930"/>
      </w:pPr>
      <w:rPr>
        <w:rFonts w:hint="default"/>
      </w:rPr>
    </w:lvl>
    <w:lvl w:ilvl="1">
      <w:start w:val="1"/>
      <w:numFmt w:val="decimal"/>
      <w:lvlText w:val="%1.%2"/>
      <w:lvlJc w:val="left"/>
      <w:pPr>
        <w:ind w:left="1170" w:hanging="930"/>
      </w:pPr>
      <w:rPr>
        <w:rFonts w:hint="default"/>
      </w:rPr>
    </w:lvl>
    <w:lvl w:ilvl="2">
      <w:start w:val="1"/>
      <w:numFmt w:val="decimal"/>
      <w:lvlText w:val="%1.%2.%3"/>
      <w:lvlJc w:val="left"/>
      <w:pPr>
        <w:ind w:left="1410" w:hanging="93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4">
    <w:nsid w:val="65A8338E"/>
    <w:multiLevelType w:val="hybridMultilevel"/>
    <w:tmpl w:val="1E8083E2"/>
    <w:lvl w:ilvl="0" w:tplc="74289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492E75"/>
    <w:multiLevelType w:val="multilevel"/>
    <w:tmpl w:val="AB7E7956"/>
    <w:lvl w:ilvl="0">
      <w:start w:val="1"/>
      <w:numFmt w:val="decimal"/>
      <w:lvlText w:val="%1."/>
      <w:lvlJc w:val="left"/>
      <w:pPr>
        <w:ind w:left="1140" w:hanging="420"/>
      </w:pPr>
      <w:rPr>
        <w:rFonts w:hint="default"/>
      </w:rPr>
    </w:lvl>
    <w:lvl w:ilvl="1">
      <w:start w:val="1"/>
      <w:numFmt w:val="decimal"/>
      <w:isLgl/>
      <w:lvlText w:val="%1.%2"/>
      <w:lvlJc w:val="left"/>
      <w:pPr>
        <w:ind w:left="1650" w:hanging="930"/>
      </w:pPr>
      <w:rPr>
        <w:rFonts w:hint="default"/>
      </w:rPr>
    </w:lvl>
    <w:lvl w:ilvl="2">
      <w:start w:val="1"/>
      <w:numFmt w:val="decimal"/>
      <w:isLgl/>
      <w:lvlText w:val="%1.%2.%3"/>
      <w:lvlJc w:val="left"/>
      <w:pPr>
        <w:ind w:left="1650" w:hanging="93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6A910AF4"/>
    <w:multiLevelType w:val="multilevel"/>
    <w:tmpl w:val="69542A56"/>
    <w:lvl w:ilvl="0">
      <w:start w:val="1"/>
      <w:numFmt w:val="decimal"/>
      <w:lvlText w:val="%1."/>
      <w:lvlJc w:val="left"/>
      <w:pPr>
        <w:ind w:left="720" w:hanging="360"/>
      </w:pPr>
      <w:rPr>
        <w:rFonts w:hint="default"/>
      </w:rPr>
    </w:lvl>
    <w:lvl w:ilvl="1">
      <w:start w:val="2"/>
      <w:numFmt w:val="decimal"/>
      <w:isLgl/>
      <w:lvlText w:val="%1.%2"/>
      <w:lvlJc w:val="left"/>
      <w:pPr>
        <w:ind w:left="1410" w:hanging="930"/>
      </w:pPr>
      <w:rPr>
        <w:rFonts w:hint="default"/>
      </w:rPr>
    </w:lvl>
    <w:lvl w:ilvl="2">
      <w:start w:val="1"/>
      <w:numFmt w:val="decimal"/>
      <w:isLgl/>
      <w:lvlText w:val="%1.%2.%3"/>
      <w:lvlJc w:val="left"/>
      <w:pPr>
        <w:ind w:left="1530" w:hanging="930"/>
      </w:pPr>
      <w:rPr>
        <w:rFonts w:hint="default"/>
      </w:rPr>
    </w:lvl>
    <w:lvl w:ilvl="3">
      <w:start w:val="2"/>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37">
    <w:nsid w:val="6DE24A47"/>
    <w:multiLevelType w:val="hybridMultilevel"/>
    <w:tmpl w:val="7542E9F0"/>
    <w:lvl w:ilvl="0" w:tplc="E286EE2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8">
    <w:nsid w:val="705947C8"/>
    <w:multiLevelType w:val="hybridMultilevel"/>
    <w:tmpl w:val="0180007A"/>
    <w:lvl w:ilvl="0" w:tplc="DD00D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5E07B7"/>
    <w:multiLevelType w:val="hybridMultilevel"/>
    <w:tmpl w:val="6232840A"/>
    <w:lvl w:ilvl="0" w:tplc="DD022186">
      <w:start w:val="8"/>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0">
    <w:nsid w:val="70DA1F82"/>
    <w:multiLevelType w:val="multilevel"/>
    <w:tmpl w:val="F9444222"/>
    <w:lvl w:ilvl="0">
      <w:start w:val="1"/>
      <w:numFmt w:val="decimal"/>
      <w:lvlText w:val="%1"/>
      <w:lvlJc w:val="left"/>
      <w:pPr>
        <w:ind w:left="480" w:hanging="480"/>
      </w:pPr>
      <w:rPr>
        <w:rFonts w:hint="default"/>
        <w:b w:val="0"/>
        <w:color w:val="auto"/>
        <w:sz w:val="28"/>
      </w:rPr>
    </w:lvl>
    <w:lvl w:ilvl="1">
      <w:start w:val="1"/>
      <w:numFmt w:val="decimal"/>
      <w:lvlText w:val="%1.%2"/>
      <w:lvlJc w:val="left"/>
      <w:pPr>
        <w:ind w:left="720" w:hanging="720"/>
      </w:pPr>
      <w:rPr>
        <w:rFonts w:hint="default"/>
        <w:b w:val="0"/>
        <w:color w:val="auto"/>
        <w:sz w:val="28"/>
      </w:rPr>
    </w:lvl>
    <w:lvl w:ilvl="2">
      <w:start w:val="1"/>
      <w:numFmt w:val="decimal"/>
      <w:lvlText w:val="%1.%2.%3"/>
      <w:lvlJc w:val="left"/>
      <w:pPr>
        <w:ind w:left="720" w:hanging="720"/>
      </w:pPr>
      <w:rPr>
        <w:rFonts w:hint="default"/>
        <w:b w:val="0"/>
        <w:color w:val="auto"/>
        <w:sz w:val="28"/>
      </w:rPr>
    </w:lvl>
    <w:lvl w:ilvl="3">
      <w:start w:val="1"/>
      <w:numFmt w:val="decimal"/>
      <w:lvlText w:val="%1.%2.%3.%4"/>
      <w:lvlJc w:val="left"/>
      <w:pPr>
        <w:ind w:left="1080" w:hanging="1080"/>
      </w:pPr>
      <w:rPr>
        <w:rFonts w:hint="default"/>
        <w:b w:val="0"/>
        <w:color w:val="auto"/>
        <w:sz w:val="28"/>
      </w:rPr>
    </w:lvl>
    <w:lvl w:ilvl="4">
      <w:start w:val="1"/>
      <w:numFmt w:val="decimal"/>
      <w:lvlText w:val="%1.%2.%3.%4.%5"/>
      <w:lvlJc w:val="left"/>
      <w:pPr>
        <w:ind w:left="1080" w:hanging="1080"/>
      </w:pPr>
      <w:rPr>
        <w:rFonts w:hint="default"/>
        <w:b w:val="0"/>
        <w:color w:val="auto"/>
        <w:sz w:val="28"/>
      </w:rPr>
    </w:lvl>
    <w:lvl w:ilvl="5">
      <w:start w:val="1"/>
      <w:numFmt w:val="decimal"/>
      <w:lvlText w:val="%1.%2.%3.%4.%5.%6"/>
      <w:lvlJc w:val="left"/>
      <w:pPr>
        <w:ind w:left="1440" w:hanging="1440"/>
      </w:pPr>
      <w:rPr>
        <w:rFonts w:hint="default"/>
        <w:b w:val="0"/>
        <w:color w:val="auto"/>
        <w:sz w:val="28"/>
      </w:rPr>
    </w:lvl>
    <w:lvl w:ilvl="6">
      <w:start w:val="1"/>
      <w:numFmt w:val="decimal"/>
      <w:lvlText w:val="%1.%2.%3.%4.%5.%6.%7"/>
      <w:lvlJc w:val="left"/>
      <w:pPr>
        <w:ind w:left="1800" w:hanging="1800"/>
      </w:pPr>
      <w:rPr>
        <w:rFonts w:hint="default"/>
        <w:b w:val="0"/>
        <w:color w:val="auto"/>
        <w:sz w:val="28"/>
      </w:rPr>
    </w:lvl>
    <w:lvl w:ilvl="7">
      <w:start w:val="1"/>
      <w:numFmt w:val="decimal"/>
      <w:lvlText w:val="%1.%2.%3.%4.%5.%6.%7.%8"/>
      <w:lvlJc w:val="left"/>
      <w:pPr>
        <w:ind w:left="1800" w:hanging="1800"/>
      </w:pPr>
      <w:rPr>
        <w:rFonts w:hint="default"/>
        <w:b w:val="0"/>
        <w:color w:val="auto"/>
        <w:sz w:val="28"/>
      </w:rPr>
    </w:lvl>
    <w:lvl w:ilvl="8">
      <w:start w:val="1"/>
      <w:numFmt w:val="decimal"/>
      <w:lvlText w:val="%1.%2.%3.%4.%5.%6.%7.%8.%9"/>
      <w:lvlJc w:val="left"/>
      <w:pPr>
        <w:ind w:left="2160" w:hanging="2160"/>
      </w:pPr>
      <w:rPr>
        <w:rFonts w:hint="default"/>
        <w:b w:val="0"/>
        <w:color w:val="auto"/>
        <w:sz w:val="28"/>
      </w:rPr>
    </w:lvl>
  </w:abstractNum>
  <w:abstractNum w:abstractNumId="41">
    <w:nsid w:val="70FB0A2C"/>
    <w:multiLevelType w:val="hybridMultilevel"/>
    <w:tmpl w:val="8FAAE76C"/>
    <w:lvl w:ilvl="0" w:tplc="2E6E86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C8527A"/>
    <w:multiLevelType w:val="hybridMultilevel"/>
    <w:tmpl w:val="36F6C9C4"/>
    <w:lvl w:ilvl="0" w:tplc="7D0248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1179B7"/>
    <w:multiLevelType w:val="hybridMultilevel"/>
    <w:tmpl w:val="268AC48E"/>
    <w:lvl w:ilvl="0" w:tplc="D95427C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4">
    <w:nsid w:val="753373F6"/>
    <w:multiLevelType w:val="hybridMultilevel"/>
    <w:tmpl w:val="FCB67E4A"/>
    <w:lvl w:ilvl="0" w:tplc="D95427CC">
      <w:start w:val="1"/>
      <w:numFmt w:val="decimal"/>
      <w:lvlText w:val="%1."/>
      <w:lvlJc w:val="left"/>
      <w:pPr>
        <w:ind w:left="360"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5">
    <w:nsid w:val="75F339F0"/>
    <w:multiLevelType w:val="multilevel"/>
    <w:tmpl w:val="B58A05D0"/>
    <w:lvl w:ilvl="0">
      <w:start w:val="8"/>
      <w:numFmt w:val="decimal"/>
      <w:lvlText w:val="%1"/>
      <w:lvlJc w:val="left"/>
      <w:pPr>
        <w:ind w:left="930" w:hanging="930"/>
      </w:pPr>
      <w:rPr>
        <w:rFonts w:hint="default"/>
      </w:rPr>
    </w:lvl>
    <w:lvl w:ilvl="1">
      <w:start w:val="2"/>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87A39D5"/>
    <w:multiLevelType w:val="hybridMultilevel"/>
    <w:tmpl w:val="43C08F80"/>
    <w:lvl w:ilvl="0" w:tplc="C6B490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8A652C5"/>
    <w:multiLevelType w:val="hybridMultilevel"/>
    <w:tmpl w:val="243C6BC4"/>
    <w:lvl w:ilvl="0" w:tplc="09E28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8C45496"/>
    <w:multiLevelType w:val="multilevel"/>
    <w:tmpl w:val="9704F664"/>
    <w:lvl w:ilvl="0">
      <w:start w:val="2"/>
      <w:numFmt w:val="decimal"/>
      <w:lvlText w:val="%1"/>
      <w:lvlJc w:val="left"/>
      <w:pPr>
        <w:ind w:left="930" w:hanging="930"/>
      </w:pPr>
      <w:rPr>
        <w:rFonts w:hint="default"/>
      </w:rPr>
    </w:lvl>
    <w:lvl w:ilvl="1">
      <w:start w:val="2"/>
      <w:numFmt w:val="decimal"/>
      <w:lvlText w:val="%1.%2"/>
      <w:lvlJc w:val="left"/>
      <w:pPr>
        <w:ind w:left="958" w:hanging="930"/>
      </w:pPr>
      <w:rPr>
        <w:rFonts w:hint="default"/>
      </w:rPr>
    </w:lvl>
    <w:lvl w:ilvl="2">
      <w:start w:val="1"/>
      <w:numFmt w:val="decimal"/>
      <w:lvlText w:val="%1.%2.%3"/>
      <w:lvlJc w:val="left"/>
      <w:pPr>
        <w:ind w:left="986" w:hanging="930"/>
      </w:pPr>
      <w:rPr>
        <w:rFonts w:hint="default"/>
      </w:rPr>
    </w:lvl>
    <w:lvl w:ilvl="3">
      <w:start w:val="2"/>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49">
    <w:nsid w:val="7A7C27F6"/>
    <w:multiLevelType w:val="hybridMultilevel"/>
    <w:tmpl w:val="4C8E58A2"/>
    <w:lvl w:ilvl="0" w:tplc="E68E7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AF27BC7"/>
    <w:multiLevelType w:val="hybridMultilevel"/>
    <w:tmpl w:val="F3EA1DB2"/>
    <w:lvl w:ilvl="0" w:tplc="8E2CB29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7C187784"/>
    <w:multiLevelType w:val="multilevel"/>
    <w:tmpl w:val="B550610E"/>
    <w:lvl w:ilvl="0">
      <w:start w:val="2"/>
      <w:numFmt w:val="decimal"/>
      <w:lvlText w:val="%1"/>
      <w:lvlJc w:val="left"/>
      <w:pPr>
        <w:ind w:left="930" w:hanging="930"/>
      </w:pPr>
      <w:rPr>
        <w:rFonts w:hint="default"/>
      </w:rPr>
    </w:lvl>
    <w:lvl w:ilvl="1">
      <w:start w:val="1"/>
      <w:numFmt w:val="decimal"/>
      <w:lvlText w:val="%1.%2"/>
      <w:lvlJc w:val="left"/>
      <w:pPr>
        <w:ind w:left="1170" w:hanging="930"/>
      </w:pPr>
      <w:rPr>
        <w:rFonts w:hint="default"/>
      </w:rPr>
    </w:lvl>
    <w:lvl w:ilvl="2">
      <w:start w:val="1"/>
      <w:numFmt w:val="decimal"/>
      <w:lvlText w:val="%1.%2.%3"/>
      <w:lvlJc w:val="left"/>
      <w:pPr>
        <w:ind w:left="1410" w:hanging="93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24"/>
  </w:num>
  <w:num w:numId="2">
    <w:abstractNumId w:val="16"/>
  </w:num>
  <w:num w:numId="3">
    <w:abstractNumId w:val="25"/>
  </w:num>
  <w:num w:numId="4">
    <w:abstractNumId w:val="46"/>
  </w:num>
  <w:num w:numId="5">
    <w:abstractNumId w:val="3"/>
  </w:num>
  <w:num w:numId="6">
    <w:abstractNumId w:val="41"/>
  </w:num>
  <w:num w:numId="7">
    <w:abstractNumId w:val="30"/>
  </w:num>
  <w:num w:numId="8">
    <w:abstractNumId w:val="15"/>
  </w:num>
  <w:num w:numId="9">
    <w:abstractNumId w:val="49"/>
  </w:num>
  <w:num w:numId="10">
    <w:abstractNumId w:val="6"/>
  </w:num>
  <w:num w:numId="11">
    <w:abstractNumId w:val="47"/>
  </w:num>
  <w:num w:numId="12">
    <w:abstractNumId w:val="21"/>
  </w:num>
  <w:num w:numId="13">
    <w:abstractNumId w:val="11"/>
  </w:num>
  <w:num w:numId="14">
    <w:abstractNumId w:val="28"/>
  </w:num>
  <w:num w:numId="15">
    <w:abstractNumId w:val="0"/>
  </w:num>
  <w:num w:numId="16">
    <w:abstractNumId w:val="36"/>
  </w:num>
  <w:num w:numId="17">
    <w:abstractNumId w:val="32"/>
  </w:num>
  <w:num w:numId="18">
    <w:abstractNumId w:val="35"/>
  </w:num>
  <w:num w:numId="19">
    <w:abstractNumId w:val="40"/>
  </w:num>
  <w:num w:numId="20">
    <w:abstractNumId w:val="51"/>
  </w:num>
  <w:num w:numId="21">
    <w:abstractNumId w:val="9"/>
  </w:num>
  <w:num w:numId="22">
    <w:abstractNumId w:val="33"/>
  </w:num>
  <w:num w:numId="23">
    <w:abstractNumId w:val="20"/>
  </w:num>
  <w:num w:numId="24">
    <w:abstractNumId w:val="48"/>
  </w:num>
  <w:num w:numId="25">
    <w:abstractNumId w:val="7"/>
  </w:num>
  <w:num w:numId="26">
    <w:abstractNumId w:val="17"/>
  </w:num>
  <w:num w:numId="27">
    <w:abstractNumId w:val="18"/>
  </w:num>
  <w:num w:numId="28">
    <w:abstractNumId w:val="29"/>
  </w:num>
  <w:num w:numId="29">
    <w:abstractNumId w:val="45"/>
  </w:num>
  <w:num w:numId="30">
    <w:abstractNumId w:val="31"/>
  </w:num>
  <w:num w:numId="31">
    <w:abstractNumId w:val="8"/>
  </w:num>
  <w:num w:numId="32">
    <w:abstractNumId w:val="27"/>
  </w:num>
  <w:num w:numId="33">
    <w:abstractNumId w:val="19"/>
  </w:num>
  <w:num w:numId="34">
    <w:abstractNumId w:val="5"/>
  </w:num>
  <w:num w:numId="35">
    <w:abstractNumId w:val="43"/>
  </w:num>
  <w:num w:numId="36">
    <w:abstractNumId w:val="37"/>
  </w:num>
  <w:num w:numId="37">
    <w:abstractNumId w:val="14"/>
  </w:num>
  <w:num w:numId="38">
    <w:abstractNumId w:val="34"/>
  </w:num>
  <w:num w:numId="39">
    <w:abstractNumId w:val="38"/>
  </w:num>
  <w:num w:numId="40">
    <w:abstractNumId w:val="23"/>
  </w:num>
  <w:num w:numId="41">
    <w:abstractNumId w:val="12"/>
  </w:num>
  <w:num w:numId="42">
    <w:abstractNumId w:val="50"/>
  </w:num>
  <w:num w:numId="43">
    <w:abstractNumId w:val="13"/>
  </w:num>
  <w:num w:numId="44">
    <w:abstractNumId w:val="2"/>
  </w:num>
  <w:num w:numId="45">
    <w:abstractNumId w:val="39"/>
  </w:num>
  <w:num w:numId="46">
    <w:abstractNumId w:val="22"/>
  </w:num>
  <w:num w:numId="47">
    <w:abstractNumId w:val="4"/>
  </w:num>
  <w:num w:numId="48">
    <w:abstractNumId w:val="10"/>
  </w:num>
  <w:num w:numId="49">
    <w:abstractNumId w:val="44"/>
  </w:num>
  <w:num w:numId="50">
    <w:abstractNumId w:val="26"/>
  </w:num>
  <w:num w:numId="51">
    <w:abstractNumId w:val="42"/>
  </w:num>
  <w:num w:numId="52">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BD"/>
    <w:rsid w:val="00000464"/>
    <w:rsid w:val="00000DE4"/>
    <w:rsid w:val="00012584"/>
    <w:rsid w:val="0001544B"/>
    <w:rsid w:val="000224B0"/>
    <w:rsid w:val="00037907"/>
    <w:rsid w:val="00041066"/>
    <w:rsid w:val="00041B96"/>
    <w:rsid w:val="00056741"/>
    <w:rsid w:val="00066C06"/>
    <w:rsid w:val="000750F8"/>
    <w:rsid w:val="00095F8B"/>
    <w:rsid w:val="000B0265"/>
    <w:rsid w:val="000B064D"/>
    <w:rsid w:val="000B41D7"/>
    <w:rsid w:val="000D2BB5"/>
    <w:rsid w:val="000D61D3"/>
    <w:rsid w:val="000E2672"/>
    <w:rsid w:val="0012129A"/>
    <w:rsid w:val="00122D20"/>
    <w:rsid w:val="00123946"/>
    <w:rsid w:val="00127071"/>
    <w:rsid w:val="00143B7C"/>
    <w:rsid w:val="00171451"/>
    <w:rsid w:val="0018111A"/>
    <w:rsid w:val="001878D4"/>
    <w:rsid w:val="00192096"/>
    <w:rsid w:val="00192AB3"/>
    <w:rsid w:val="001952F5"/>
    <w:rsid w:val="001A4494"/>
    <w:rsid w:val="001B2B5B"/>
    <w:rsid w:val="001B59F3"/>
    <w:rsid w:val="001B7011"/>
    <w:rsid w:val="001B7439"/>
    <w:rsid w:val="001C4D9F"/>
    <w:rsid w:val="001D3905"/>
    <w:rsid w:val="001E5175"/>
    <w:rsid w:val="001F5B45"/>
    <w:rsid w:val="001F5F4B"/>
    <w:rsid w:val="001F66E3"/>
    <w:rsid w:val="0020793C"/>
    <w:rsid w:val="0021002A"/>
    <w:rsid w:val="0025510E"/>
    <w:rsid w:val="002646D0"/>
    <w:rsid w:val="002664F4"/>
    <w:rsid w:val="00271732"/>
    <w:rsid w:val="002810C7"/>
    <w:rsid w:val="00285357"/>
    <w:rsid w:val="00287497"/>
    <w:rsid w:val="002A58F4"/>
    <w:rsid w:val="002A7F33"/>
    <w:rsid w:val="002B619F"/>
    <w:rsid w:val="002C7620"/>
    <w:rsid w:val="002D3066"/>
    <w:rsid w:val="002D798A"/>
    <w:rsid w:val="002F3B23"/>
    <w:rsid w:val="00305DCE"/>
    <w:rsid w:val="003156C8"/>
    <w:rsid w:val="00335E26"/>
    <w:rsid w:val="00340F5C"/>
    <w:rsid w:val="00341160"/>
    <w:rsid w:val="00353ADC"/>
    <w:rsid w:val="00353AEF"/>
    <w:rsid w:val="00357DAC"/>
    <w:rsid w:val="00367F8B"/>
    <w:rsid w:val="00383A4C"/>
    <w:rsid w:val="00385A60"/>
    <w:rsid w:val="00392618"/>
    <w:rsid w:val="003A5D8B"/>
    <w:rsid w:val="003B2CDF"/>
    <w:rsid w:val="003C13CB"/>
    <w:rsid w:val="003E23CC"/>
    <w:rsid w:val="003E3D3B"/>
    <w:rsid w:val="003E6C0D"/>
    <w:rsid w:val="003F6A9A"/>
    <w:rsid w:val="00400CC2"/>
    <w:rsid w:val="00406CF8"/>
    <w:rsid w:val="004213E7"/>
    <w:rsid w:val="00434CF2"/>
    <w:rsid w:val="00436C44"/>
    <w:rsid w:val="00450D93"/>
    <w:rsid w:val="00452DF7"/>
    <w:rsid w:val="00481C82"/>
    <w:rsid w:val="004839FF"/>
    <w:rsid w:val="0049102F"/>
    <w:rsid w:val="004A1BD3"/>
    <w:rsid w:val="004A6CC4"/>
    <w:rsid w:val="004B5849"/>
    <w:rsid w:val="004C501E"/>
    <w:rsid w:val="004D0215"/>
    <w:rsid w:val="004D38E7"/>
    <w:rsid w:val="004E218F"/>
    <w:rsid w:val="004E4A3C"/>
    <w:rsid w:val="004F1A19"/>
    <w:rsid w:val="004F21D7"/>
    <w:rsid w:val="00510D87"/>
    <w:rsid w:val="00512552"/>
    <w:rsid w:val="00512EA5"/>
    <w:rsid w:val="00517C6E"/>
    <w:rsid w:val="00540BBD"/>
    <w:rsid w:val="005424DE"/>
    <w:rsid w:val="00543BEC"/>
    <w:rsid w:val="00550EA7"/>
    <w:rsid w:val="00560DD7"/>
    <w:rsid w:val="00563323"/>
    <w:rsid w:val="00566E0C"/>
    <w:rsid w:val="00592FC5"/>
    <w:rsid w:val="005B3F99"/>
    <w:rsid w:val="005B5FAA"/>
    <w:rsid w:val="005D6C1D"/>
    <w:rsid w:val="005E41E0"/>
    <w:rsid w:val="005F4433"/>
    <w:rsid w:val="006028D6"/>
    <w:rsid w:val="00634268"/>
    <w:rsid w:val="0064271E"/>
    <w:rsid w:val="006545A3"/>
    <w:rsid w:val="00656845"/>
    <w:rsid w:val="00657B33"/>
    <w:rsid w:val="00670669"/>
    <w:rsid w:val="00677542"/>
    <w:rsid w:val="00685AAC"/>
    <w:rsid w:val="006970EA"/>
    <w:rsid w:val="00697206"/>
    <w:rsid w:val="006A6335"/>
    <w:rsid w:val="006B3A67"/>
    <w:rsid w:val="006C3C15"/>
    <w:rsid w:val="006C52AA"/>
    <w:rsid w:val="006C6F3B"/>
    <w:rsid w:val="006D1B19"/>
    <w:rsid w:val="006F0C3C"/>
    <w:rsid w:val="0070158E"/>
    <w:rsid w:val="00703028"/>
    <w:rsid w:val="0070610C"/>
    <w:rsid w:val="0071754A"/>
    <w:rsid w:val="0072051D"/>
    <w:rsid w:val="00743BB0"/>
    <w:rsid w:val="0074709C"/>
    <w:rsid w:val="0075667A"/>
    <w:rsid w:val="00765AAC"/>
    <w:rsid w:val="00777AA8"/>
    <w:rsid w:val="00785B85"/>
    <w:rsid w:val="00793CE2"/>
    <w:rsid w:val="0079479A"/>
    <w:rsid w:val="00795DA0"/>
    <w:rsid w:val="00796469"/>
    <w:rsid w:val="007B20C5"/>
    <w:rsid w:val="007C066B"/>
    <w:rsid w:val="007C1D54"/>
    <w:rsid w:val="007C3204"/>
    <w:rsid w:val="007D500B"/>
    <w:rsid w:val="007E6498"/>
    <w:rsid w:val="007F043A"/>
    <w:rsid w:val="007F0652"/>
    <w:rsid w:val="007F186B"/>
    <w:rsid w:val="00804EAB"/>
    <w:rsid w:val="00810D73"/>
    <w:rsid w:val="0082486D"/>
    <w:rsid w:val="0083555A"/>
    <w:rsid w:val="008426DC"/>
    <w:rsid w:val="00845CBA"/>
    <w:rsid w:val="00866A04"/>
    <w:rsid w:val="00871DA3"/>
    <w:rsid w:val="0087283D"/>
    <w:rsid w:val="00872DB4"/>
    <w:rsid w:val="008925B6"/>
    <w:rsid w:val="008C62CA"/>
    <w:rsid w:val="008C74E0"/>
    <w:rsid w:val="008E4D7A"/>
    <w:rsid w:val="0091666F"/>
    <w:rsid w:val="0091720E"/>
    <w:rsid w:val="00925BB1"/>
    <w:rsid w:val="009308D2"/>
    <w:rsid w:val="00931FD2"/>
    <w:rsid w:val="00935AB5"/>
    <w:rsid w:val="009375BC"/>
    <w:rsid w:val="009504B8"/>
    <w:rsid w:val="0096749E"/>
    <w:rsid w:val="0097612A"/>
    <w:rsid w:val="00985D83"/>
    <w:rsid w:val="00991132"/>
    <w:rsid w:val="009B1B70"/>
    <w:rsid w:val="009B6EE9"/>
    <w:rsid w:val="009D6B2A"/>
    <w:rsid w:val="009D7CB2"/>
    <w:rsid w:val="009F2FF0"/>
    <w:rsid w:val="00A33A15"/>
    <w:rsid w:val="00A43D06"/>
    <w:rsid w:val="00A7543C"/>
    <w:rsid w:val="00A77ABA"/>
    <w:rsid w:val="00A82EB8"/>
    <w:rsid w:val="00A83D4C"/>
    <w:rsid w:val="00A908ED"/>
    <w:rsid w:val="00A9287E"/>
    <w:rsid w:val="00AC7001"/>
    <w:rsid w:val="00AC762B"/>
    <w:rsid w:val="00AD21C8"/>
    <w:rsid w:val="00AE27A4"/>
    <w:rsid w:val="00AF17B0"/>
    <w:rsid w:val="00AF5A24"/>
    <w:rsid w:val="00B00263"/>
    <w:rsid w:val="00B01617"/>
    <w:rsid w:val="00B03B8E"/>
    <w:rsid w:val="00B05D5C"/>
    <w:rsid w:val="00B140F1"/>
    <w:rsid w:val="00B201B2"/>
    <w:rsid w:val="00B51B5F"/>
    <w:rsid w:val="00B60636"/>
    <w:rsid w:val="00B63DFB"/>
    <w:rsid w:val="00B71060"/>
    <w:rsid w:val="00B76B85"/>
    <w:rsid w:val="00B83731"/>
    <w:rsid w:val="00B90D02"/>
    <w:rsid w:val="00B9643C"/>
    <w:rsid w:val="00BA72F3"/>
    <w:rsid w:val="00BD4C1E"/>
    <w:rsid w:val="00BF64A3"/>
    <w:rsid w:val="00BF6AFB"/>
    <w:rsid w:val="00C0092A"/>
    <w:rsid w:val="00C30645"/>
    <w:rsid w:val="00C333BF"/>
    <w:rsid w:val="00C503E8"/>
    <w:rsid w:val="00C5128B"/>
    <w:rsid w:val="00C524C0"/>
    <w:rsid w:val="00C573F2"/>
    <w:rsid w:val="00C7169A"/>
    <w:rsid w:val="00C7399A"/>
    <w:rsid w:val="00C74FC3"/>
    <w:rsid w:val="00C829B8"/>
    <w:rsid w:val="00C97096"/>
    <w:rsid w:val="00CA706C"/>
    <w:rsid w:val="00CC1BD6"/>
    <w:rsid w:val="00CF412E"/>
    <w:rsid w:val="00D01B28"/>
    <w:rsid w:val="00D20335"/>
    <w:rsid w:val="00D22B3B"/>
    <w:rsid w:val="00D26C7D"/>
    <w:rsid w:val="00D31D71"/>
    <w:rsid w:val="00D40A5C"/>
    <w:rsid w:val="00D45219"/>
    <w:rsid w:val="00D567DC"/>
    <w:rsid w:val="00D74B11"/>
    <w:rsid w:val="00D84923"/>
    <w:rsid w:val="00D861A4"/>
    <w:rsid w:val="00D9508C"/>
    <w:rsid w:val="00DA1F0A"/>
    <w:rsid w:val="00DB32AE"/>
    <w:rsid w:val="00DE7208"/>
    <w:rsid w:val="00E05D44"/>
    <w:rsid w:val="00E143F9"/>
    <w:rsid w:val="00E208B3"/>
    <w:rsid w:val="00E314D2"/>
    <w:rsid w:val="00E31C10"/>
    <w:rsid w:val="00E31E9D"/>
    <w:rsid w:val="00E52937"/>
    <w:rsid w:val="00E62DD9"/>
    <w:rsid w:val="00E672F7"/>
    <w:rsid w:val="00E879AC"/>
    <w:rsid w:val="00EE7011"/>
    <w:rsid w:val="00EF0D62"/>
    <w:rsid w:val="00F2169B"/>
    <w:rsid w:val="00F241B0"/>
    <w:rsid w:val="00F3061E"/>
    <w:rsid w:val="00F33EB2"/>
    <w:rsid w:val="00F500F4"/>
    <w:rsid w:val="00F56E66"/>
    <w:rsid w:val="00F720E7"/>
    <w:rsid w:val="00F7693D"/>
    <w:rsid w:val="00F90663"/>
    <w:rsid w:val="00FA39B9"/>
    <w:rsid w:val="00FA734A"/>
    <w:rsid w:val="00FB0C52"/>
    <w:rsid w:val="00FC190F"/>
    <w:rsid w:val="00FC5BB9"/>
    <w:rsid w:val="00FC5EFA"/>
    <w:rsid w:val="00FD1AEF"/>
    <w:rsid w:val="00FD3F0B"/>
    <w:rsid w:val="00FE69AD"/>
    <w:rsid w:val="00FE708E"/>
    <w:rsid w:val="00FF5314"/>
    <w:rsid w:val="00FF7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B41D7"/>
    <w:pPr>
      <w:spacing w:after="0" w:line="240" w:lineRule="auto"/>
    </w:pPr>
    <w:rPr>
      <w:sz w:val="20"/>
      <w:szCs w:val="20"/>
    </w:rPr>
  </w:style>
  <w:style w:type="character" w:customStyle="1" w:styleId="Char">
    <w:name w:val="نص حاشية سفلية Char"/>
    <w:basedOn w:val="a0"/>
    <w:link w:val="a3"/>
    <w:uiPriority w:val="99"/>
    <w:semiHidden/>
    <w:rsid w:val="000B41D7"/>
    <w:rPr>
      <w:sz w:val="20"/>
      <w:szCs w:val="20"/>
    </w:rPr>
  </w:style>
  <w:style w:type="character" w:styleId="a4">
    <w:name w:val="footnote reference"/>
    <w:basedOn w:val="a0"/>
    <w:uiPriority w:val="99"/>
    <w:semiHidden/>
    <w:unhideWhenUsed/>
    <w:rsid w:val="000B41D7"/>
    <w:rPr>
      <w:vertAlign w:val="superscript"/>
    </w:rPr>
  </w:style>
  <w:style w:type="paragraph" w:styleId="a5">
    <w:name w:val="List Paragraph"/>
    <w:basedOn w:val="a"/>
    <w:uiPriority w:val="34"/>
    <w:qFormat/>
    <w:rsid w:val="003A5D8B"/>
    <w:pPr>
      <w:ind w:left="720"/>
      <w:contextualSpacing/>
    </w:pPr>
  </w:style>
  <w:style w:type="table" w:styleId="a6">
    <w:name w:val="Table Grid"/>
    <w:basedOn w:val="a1"/>
    <w:uiPriority w:val="39"/>
    <w:rsid w:val="00892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unhideWhenUsed/>
    <w:rsid w:val="00FE708E"/>
    <w:pPr>
      <w:tabs>
        <w:tab w:val="center" w:pos="4153"/>
        <w:tab w:val="right" w:pos="8306"/>
      </w:tabs>
      <w:spacing w:after="0" w:line="240" w:lineRule="auto"/>
    </w:pPr>
  </w:style>
  <w:style w:type="character" w:customStyle="1" w:styleId="Char0">
    <w:name w:val="رأس الصفحة Char"/>
    <w:basedOn w:val="a0"/>
    <w:link w:val="a7"/>
    <w:uiPriority w:val="99"/>
    <w:rsid w:val="00FE708E"/>
  </w:style>
  <w:style w:type="paragraph" w:styleId="a8">
    <w:name w:val="footer"/>
    <w:basedOn w:val="a"/>
    <w:link w:val="Char1"/>
    <w:uiPriority w:val="99"/>
    <w:unhideWhenUsed/>
    <w:rsid w:val="00FE708E"/>
    <w:pPr>
      <w:tabs>
        <w:tab w:val="center" w:pos="4153"/>
        <w:tab w:val="right" w:pos="8306"/>
      </w:tabs>
      <w:spacing w:after="0" w:line="240" w:lineRule="auto"/>
    </w:pPr>
  </w:style>
  <w:style w:type="character" w:customStyle="1" w:styleId="Char1">
    <w:name w:val="تذييل الصفحة Char"/>
    <w:basedOn w:val="a0"/>
    <w:link w:val="a8"/>
    <w:uiPriority w:val="99"/>
    <w:rsid w:val="00FE708E"/>
  </w:style>
  <w:style w:type="paragraph" w:styleId="a9">
    <w:name w:val="Normal (Web)"/>
    <w:basedOn w:val="a"/>
    <w:uiPriority w:val="99"/>
    <w:unhideWhenUsed/>
    <w:rsid w:val="00B140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B140F1"/>
    <w:rPr>
      <w:b/>
      <w:bCs/>
    </w:rPr>
  </w:style>
  <w:style w:type="character" w:customStyle="1" w:styleId="apple-converted-space">
    <w:name w:val="apple-converted-space"/>
    <w:basedOn w:val="a0"/>
    <w:rsid w:val="004E218F"/>
  </w:style>
  <w:style w:type="paragraph" w:styleId="ab">
    <w:name w:val="Balloon Text"/>
    <w:basedOn w:val="a"/>
    <w:link w:val="Char2"/>
    <w:uiPriority w:val="99"/>
    <w:semiHidden/>
    <w:unhideWhenUsed/>
    <w:rsid w:val="00AF5A24"/>
    <w:pPr>
      <w:bidi w:val="0"/>
      <w:spacing w:after="0" w:line="240" w:lineRule="auto"/>
    </w:pPr>
    <w:rPr>
      <w:rFonts w:ascii="Tahoma" w:eastAsia="Calibri" w:hAnsi="Tahoma" w:cs="Tahoma"/>
      <w:sz w:val="16"/>
      <w:szCs w:val="16"/>
    </w:rPr>
  </w:style>
  <w:style w:type="character" w:customStyle="1" w:styleId="Char2">
    <w:name w:val="نص في بالون Char"/>
    <w:basedOn w:val="a0"/>
    <w:link w:val="ab"/>
    <w:uiPriority w:val="99"/>
    <w:semiHidden/>
    <w:rsid w:val="00AF5A24"/>
    <w:rPr>
      <w:rFonts w:ascii="Tahoma" w:eastAsia="Calibri" w:hAnsi="Tahoma" w:cs="Tahoma"/>
      <w:sz w:val="16"/>
      <w:szCs w:val="16"/>
    </w:rPr>
  </w:style>
  <w:style w:type="paragraph" w:customStyle="1" w:styleId="1">
    <w:name w:val="عادي1"/>
    <w:rsid w:val="00AF5A24"/>
    <w:pPr>
      <w:spacing w:after="0" w:line="240" w:lineRule="auto"/>
      <w:jc w:val="lowKashida"/>
    </w:pPr>
    <w:rPr>
      <w:rFonts w:ascii="Times New Roman" w:eastAsia="Times New Roman" w:hAnsi="Times New Roman" w:cs="Traditional Arabic"/>
      <w:sz w:val="32"/>
      <w:szCs w:val="32"/>
    </w:rPr>
  </w:style>
  <w:style w:type="character" w:styleId="ac">
    <w:name w:val="Emphasis"/>
    <w:basedOn w:val="a0"/>
    <w:uiPriority w:val="20"/>
    <w:qFormat/>
    <w:rsid w:val="00AF5A24"/>
    <w:rPr>
      <w:i/>
      <w:iCs/>
    </w:rPr>
  </w:style>
  <w:style w:type="paragraph" w:customStyle="1" w:styleId="ad">
    <w:basedOn w:val="a"/>
    <w:next w:val="a8"/>
    <w:link w:val="Char3"/>
    <w:uiPriority w:val="99"/>
    <w:unhideWhenUsed/>
    <w:rsid w:val="00AF5A24"/>
    <w:pPr>
      <w:tabs>
        <w:tab w:val="center" w:pos="4680"/>
        <w:tab w:val="right" w:pos="9360"/>
      </w:tabs>
      <w:bidi w:val="0"/>
      <w:spacing w:after="160" w:line="259" w:lineRule="auto"/>
    </w:pPr>
  </w:style>
  <w:style w:type="character" w:customStyle="1" w:styleId="Char3">
    <w:name w:val="تذييل صفحة Char"/>
    <w:basedOn w:val="a0"/>
    <w:link w:val="ad"/>
    <w:uiPriority w:val="99"/>
    <w:rsid w:val="00AF5A24"/>
  </w:style>
  <w:style w:type="paragraph" w:styleId="ae">
    <w:name w:val="No Spacing"/>
    <w:uiPriority w:val="1"/>
    <w:qFormat/>
    <w:rsid w:val="002810C7"/>
    <w:pPr>
      <w:bidi/>
      <w:spacing w:after="0" w:line="240" w:lineRule="auto"/>
    </w:pPr>
    <w:rPr>
      <w:rFonts w:ascii="Calibri" w:eastAsia="Calibri" w:hAnsi="Calibri" w:cs="Arial"/>
    </w:rPr>
  </w:style>
  <w:style w:type="paragraph" w:customStyle="1" w:styleId="2">
    <w:name w:val="عادي2"/>
    <w:rsid w:val="006545A3"/>
    <w:pPr>
      <w:spacing w:after="0" w:line="240" w:lineRule="auto"/>
      <w:jc w:val="lowKashida"/>
    </w:pPr>
    <w:rPr>
      <w:rFonts w:ascii="Times New Roman" w:eastAsia="Times New Roman" w:hAnsi="Times New Roman" w:cs="Traditional Arabic"/>
      <w:sz w:val="32"/>
      <w:szCs w:val="32"/>
    </w:rPr>
  </w:style>
  <w:style w:type="paragraph" w:customStyle="1" w:styleId="af">
    <w:basedOn w:val="a"/>
    <w:next w:val="a8"/>
    <w:uiPriority w:val="99"/>
    <w:unhideWhenUsed/>
    <w:rsid w:val="006545A3"/>
    <w:pPr>
      <w:tabs>
        <w:tab w:val="center" w:pos="4680"/>
        <w:tab w:val="right" w:pos="9360"/>
      </w:tabs>
      <w:bidi w:val="0"/>
      <w:spacing w:after="160" w:line="259"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B41D7"/>
    <w:pPr>
      <w:spacing w:after="0" w:line="240" w:lineRule="auto"/>
    </w:pPr>
    <w:rPr>
      <w:sz w:val="20"/>
      <w:szCs w:val="20"/>
    </w:rPr>
  </w:style>
  <w:style w:type="character" w:customStyle="1" w:styleId="Char">
    <w:name w:val="نص حاشية سفلية Char"/>
    <w:basedOn w:val="a0"/>
    <w:link w:val="a3"/>
    <w:uiPriority w:val="99"/>
    <w:semiHidden/>
    <w:rsid w:val="000B41D7"/>
    <w:rPr>
      <w:sz w:val="20"/>
      <w:szCs w:val="20"/>
    </w:rPr>
  </w:style>
  <w:style w:type="character" w:styleId="a4">
    <w:name w:val="footnote reference"/>
    <w:basedOn w:val="a0"/>
    <w:uiPriority w:val="99"/>
    <w:semiHidden/>
    <w:unhideWhenUsed/>
    <w:rsid w:val="000B41D7"/>
    <w:rPr>
      <w:vertAlign w:val="superscript"/>
    </w:rPr>
  </w:style>
  <w:style w:type="paragraph" w:styleId="a5">
    <w:name w:val="List Paragraph"/>
    <w:basedOn w:val="a"/>
    <w:uiPriority w:val="34"/>
    <w:qFormat/>
    <w:rsid w:val="003A5D8B"/>
    <w:pPr>
      <w:ind w:left="720"/>
      <w:contextualSpacing/>
    </w:pPr>
  </w:style>
  <w:style w:type="table" w:styleId="a6">
    <w:name w:val="Table Grid"/>
    <w:basedOn w:val="a1"/>
    <w:uiPriority w:val="39"/>
    <w:rsid w:val="00892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unhideWhenUsed/>
    <w:rsid w:val="00FE708E"/>
    <w:pPr>
      <w:tabs>
        <w:tab w:val="center" w:pos="4153"/>
        <w:tab w:val="right" w:pos="8306"/>
      </w:tabs>
      <w:spacing w:after="0" w:line="240" w:lineRule="auto"/>
    </w:pPr>
  </w:style>
  <w:style w:type="character" w:customStyle="1" w:styleId="Char0">
    <w:name w:val="رأس الصفحة Char"/>
    <w:basedOn w:val="a0"/>
    <w:link w:val="a7"/>
    <w:uiPriority w:val="99"/>
    <w:rsid w:val="00FE708E"/>
  </w:style>
  <w:style w:type="paragraph" w:styleId="a8">
    <w:name w:val="footer"/>
    <w:basedOn w:val="a"/>
    <w:link w:val="Char1"/>
    <w:uiPriority w:val="99"/>
    <w:unhideWhenUsed/>
    <w:rsid w:val="00FE708E"/>
    <w:pPr>
      <w:tabs>
        <w:tab w:val="center" w:pos="4153"/>
        <w:tab w:val="right" w:pos="8306"/>
      </w:tabs>
      <w:spacing w:after="0" w:line="240" w:lineRule="auto"/>
    </w:pPr>
  </w:style>
  <w:style w:type="character" w:customStyle="1" w:styleId="Char1">
    <w:name w:val="تذييل الصفحة Char"/>
    <w:basedOn w:val="a0"/>
    <w:link w:val="a8"/>
    <w:uiPriority w:val="99"/>
    <w:rsid w:val="00FE708E"/>
  </w:style>
  <w:style w:type="paragraph" w:styleId="a9">
    <w:name w:val="Normal (Web)"/>
    <w:basedOn w:val="a"/>
    <w:uiPriority w:val="99"/>
    <w:unhideWhenUsed/>
    <w:rsid w:val="00B140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B140F1"/>
    <w:rPr>
      <w:b/>
      <w:bCs/>
    </w:rPr>
  </w:style>
  <w:style w:type="character" w:customStyle="1" w:styleId="apple-converted-space">
    <w:name w:val="apple-converted-space"/>
    <w:basedOn w:val="a0"/>
    <w:rsid w:val="004E218F"/>
  </w:style>
  <w:style w:type="paragraph" w:styleId="ab">
    <w:name w:val="Balloon Text"/>
    <w:basedOn w:val="a"/>
    <w:link w:val="Char2"/>
    <w:uiPriority w:val="99"/>
    <w:semiHidden/>
    <w:unhideWhenUsed/>
    <w:rsid w:val="00AF5A24"/>
    <w:pPr>
      <w:bidi w:val="0"/>
      <w:spacing w:after="0" w:line="240" w:lineRule="auto"/>
    </w:pPr>
    <w:rPr>
      <w:rFonts w:ascii="Tahoma" w:eastAsia="Calibri" w:hAnsi="Tahoma" w:cs="Tahoma"/>
      <w:sz w:val="16"/>
      <w:szCs w:val="16"/>
    </w:rPr>
  </w:style>
  <w:style w:type="character" w:customStyle="1" w:styleId="Char2">
    <w:name w:val="نص في بالون Char"/>
    <w:basedOn w:val="a0"/>
    <w:link w:val="ab"/>
    <w:uiPriority w:val="99"/>
    <w:semiHidden/>
    <w:rsid w:val="00AF5A24"/>
    <w:rPr>
      <w:rFonts w:ascii="Tahoma" w:eastAsia="Calibri" w:hAnsi="Tahoma" w:cs="Tahoma"/>
      <w:sz w:val="16"/>
      <w:szCs w:val="16"/>
    </w:rPr>
  </w:style>
  <w:style w:type="paragraph" w:customStyle="1" w:styleId="1">
    <w:name w:val="عادي1"/>
    <w:rsid w:val="00AF5A24"/>
    <w:pPr>
      <w:spacing w:after="0" w:line="240" w:lineRule="auto"/>
      <w:jc w:val="lowKashida"/>
    </w:pPr>
    <w:rPr>
      <w:rFonts w:ascii="Times New Roman" w:eastAsia="Times New Roman" w:hAnsi="Times New Roman" w:cs="Traditional Arabic"/>
      <w:sz w:val="32"/>
      <w:szCs w:val="32"/>
    </w:rPr>
  </w:style>
  <w:style w:type="character" w:styleId="ac">
    <w:name w:val="Emphasis"/>
    <w:basedOn w:val="a0"/>
    <w:uiPriority w:val="20"/>
    <w:qFormat/>
    <w:rsid w:val="00AF5A24"/>
    <w:rPr>
      <w:i/>
      <w:iCs/>
    </w:rPr>
  </w:style>
  <w:style w:type="paragraph" w:customStyle="1" w:styleId="ad">
    <w:basedOn w:val="a"/>
    <w:next w:val="a8"/>
    <w:link w:val="Char3"/>
    <w:uiPriority w:val="99"/>
    <w:unhideWhenUsed/>
    <w:rsid w:val="00AF5A24"/>
    <w:pPr>
      <w:tabs>
        <w:tab w:val="center" w:pos="4680"/>
        <w:tab w:val="right" w:pos="9360"/>
      </w:tabs>
      <w:bidi w:val="0"/>
      <w:spacing w:after="160" w:line="259" w:lineRule="auto"/>
    </w:pPr>
  </w:style>
  <w:style w:type="character" w:customStyle="1" w:styleId="Char3">
    <w:name w:val="تذييل صفحة Char"/>
    <w:basedOn w:val="a0"/>
    <w:link w:val="ad"/>
    <w:uiPriority w:val="99"/>
    <w:rsid w:val="00AF5A24"/>
  </w:style>
  <w:style w:type="paragraph" w:styleId="ae">
    <w:name w:val="No Spacing"/>
    <w:uiPriority w:val="1"/>
    <w:qFormat/>
    <w:rsid w:val="002810C7"/>
    <w:pPr>
      <w:bidi/>
      <w:spacing w:after="0" w:line="240" w:lineRule="auto"/>
    </w:pPr>
    <w:rPr>
      <w:rFonts w:ascii="Calibri" w:eastAsia="Calibri" w:hAnsi="Calibri" w:cs="Arial"/>
    </w:rPr>
  </w:style>
  <w:style w:type="paragraph" w:customStyle="1" w:styleId="2">
    <w:name w:val="عادي2"/>
    <w:rsid w:val="006545A3"/>
    <w:pPr>
      <w:spacing w:after="0" w:line="240" w:lineRule="auto"/>
      <w:jc w:val="lowKashida"/>
    </w:pPr>
    <w:rPr>
      <w:rFonts w:ascii="Times New Roman" w:eastAsia="Times New Roman" w:hAnsi="Times New Roman" w:cs="Traditional Arabic"/>
      <w:sz w:val="32"/>
      <w:szCs w:val="32"/>
    </w:rPr>
  </w:style>
  <w:style w:type="paragraph" w:customStyle="1" w:styleId="af">
    <w:basedOn w:val="a"/>
    <w:next w:val="a8"/>
    <w:uiPriority w:val="99"/>
    <w:unhideWhenUsed/>
    <w:rsid w:val="006545A3"/>
    <w:pPr>
      <w:tabs>
        <w:tab w:val="center" w:pos="4680"/>
        <w:tab w:val="right" w:pos="9360"/>
      </w:tabs>
      <w:bidi w:val="0"/>
      <w:spacing w:after="160" w:line="259"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2465">
      <w:bodyDiv w:val="1"/>
      <w:marLeft w:val="0"/>
      <w:marRight w:val="0"/>
      <w:marTop w:val="0"/>
      <w:marBottom w:val="0"/>
      <w:divBdr>
        <w:top w:val="none" w:sz="0" w:space="0" w:color="auto"/>
        <w:left w:val="none" w:sz="0" w:space="0" w:color="auto"/>
        <w:bottom w:val="none" w:sz="0" w:space="0" w:color="auto"/>
        <w:right w:val="none" w:sz="0" w:space="0" w:color="auto"/>
      </w:divBdr>
    </w:div>
    <w:div w:id="1292054920">
      <w:bodyDiv w:val="1"/>
      <w:marLeft w:val="0"/>
      <w:marRight w:val="0"/>
      <w:marTop w:val="0"/>
      <w:marBottom w:val="0"/>
      <w:divBdr>
        <w:top w:val="none" w:sz="0" w:space="0" w:color="auto"/>
        <w:left w:val="none" w:sz="0" w:space="0" w:color="auto"/>
        <w:bottom w:val="none" w:sz="0" w:space="0" w:color="auto"/>
        <w:right w:val="none" w:sz="0" w:space="0" w:color="auto"/>
      </w:divBdr>
    </w:div>
    <w:div w:id="1806582187">
      <w:bodyDiv w:val="1"/>
      <w:marLeft w:val="0"/>
      <w:marRight w:val="0"/>
      <w:marTop w:val="0"/>
      <w:marBottom w:val="0"/>
      <w:divBdr>
        <w:top w:val="none" w:sz="0" w:space="0" w:color="auto"/>
        <w:left w:val="none" w:sz="0" w:space="0" w:color="auto"/>
        <w:bottom w:val="none" w:sz="0" w:space="0" w:color="auto"/>
        <w:right w:val="none" w:sz="0" w:space="0" w:color="auto"/>
      </w:divBdr>
    </w:div>
    <w:div w:id="1834906874">
      <w:bodyDiv w:val="1"/>
      <w:marLeft w:val="0"/>
      <w:marRight w:val="0"/>
      <w:marTop w:val="0"/>
      <w:marBottom w:val="0"/>
      <w:divBdr>
        <w:top w:val="none" w:sz="0" w:space="0" w:color="auto"/>
        <w:left w:val="none" w:sz="0" w:space="0" w:color="auto"/>
        <w:bottom w:val="none" w:sz="0" w:space="0" w:color="auto"/>
        <w:right w:val="none" w:sz="0" w:space="0" w:color="auto"/>
      </w:divBdr>
    </w:div>
    <w:div w:id="1868326929">
      <w:bodyDiv w:val="1"/>
      <w:marLeft w:val="0"/>
      <w:marRight w:val="0"/>
      <w:marTop w:val="0"/>
      <w:marBottom w:val="0"/>
      <w:divBdr>
        <w:top w:val="none" w:sz="0" w:space="0" w:color="auto"/>
        <w:left w:val="none" w:sz="0" w:space="0" w:color="auto"/>
        <w:bottom w:val="none" w:sz="0" w:space="0" w:color="auto"/>
        <w:right w:val="none" w:sz="0" w:space="0" w:color="auto"/>
      </w:divBdr>
    </w:div>
    <w:div w:id="1906526395">
      <w:bodyDiv w:val="1"/>
      <w:marLeft w:val="0"/>
      <w:marRight w:val="0"/>
      <w:marTop w:val="0"/>
      <w:marBottom w:val="0"/>
      <w:divBdr>
        <w:top w:val="none" w:sz="0" w:space="0" w:color="auto"/>
        <w:left w:val="none" w:sz="0" w:space="0" w:color="auto"/>
        <w:bottom w:val="none" w:sz="0" w:space="0" w:color="auto"/>
        <w:right w:val="none" w:sz="0" w:space="0" w:color="auto"/>
      </w:divBdr>
    </w:div>
    <w:div w:id="2019917259">
      <w:bodyDiv w:val="1"/>
      <w:marLeft w:val="0"/>
      <w:marRight w:val="0"/>
      <w:marTop w:val="0"/>
      <w:marBottom w:val="0"/>
      <w:divBdr>
        <w:top w:val="none" w:sz="0" w:space="0" w:color="auto"/>
        <w:left w:val="none" w:sz="0" w:space="0" w:color="auto"/>
        <w:bottom w:val="none" w:sz="0" w:space="0" w:color="auto"/>
        <w:right w:val="none" w:sz="0" w:space="0" w:color="auto"/>
      </w:divBdr>
    </w:div>
    <w:div w:id="20378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A8%D8%A7%D8%B1%D9%83%D9%84%D9%8A%D8%B2" TargetMode="External"/><Relationship Id="rId18" Type="http://schemas.openxmlformats.org/officeDocument/2006/relationships/hyperlink" Target="https://ar.wikipedia.org/w/index.php?title=%D8%A7%D9%84%D9%85%D8%B5%D8%B1%D9%81_%D8%A7%D9%84%D9%84%D9%8A%D8%A8%D9%8A_%D8%A7%D9%84%D8%AE%D8%A7%D8%B1%D8%AC%D9%8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s://ar.wikipedia.org/wiki/%D9%84%D9%8A%D8%A8%D9%8A%D8%A7" TargetMode="External"/><Relationship Id="rId17" Type="http://schemas.openxmlformats.org/officeDocument/2006/relationships/hyperlink" Target="https://ar.wikipedia.org/wiki/%D8%AF%D9%8A%D9%86%D8%A7%D8%B1_%D9%84%D9%8A%D8%A8%D9%8A"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r.wikipedia.org/wiki/%D9%85%D8%B5%D8%B1%D9%81_%D8%A7%D9%84%D8%A3%D9%85%D8%A9"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8%D9%86%D9%83" TargetMode="Externa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yperlink" Target="https://ar.wikipedia.org/wiki/1970" TargetMode="External"/><Relationship Id="rId23"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hyperlink" Target="https://ar.wikipedia.org/wiki/%D8%B4%D9%85%D8%A7%D9%84_%D8%A3%D9%81%D8%B1%D9%8A%D9%82%D9%8A%D8%A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ar.wikipedia.org/wiki/22_%D8%AF%D9%8A%D8%B3%D9%85%D8%A8%D8%B1" TargetMode="External"/><Relationship Id="rId22" Type="http://schemas.openxmlformats.org/officeDocument/2006/relationships/chart" Target="charts/chart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178030303030303"/>
          <c:y val="0.25390625"/>
          <c:w val="0.32007575757575757"/>
          <c:h val="0.66015625"/>
        </c:manualLayout>
      </c:layout>
      <c:pieChart>
        <c:varyColors val="1"/>
        <c:ser>
          <c:idx val="0"/>
          <c:order val="0"/>
          <c:tx>
            <c:strRef>
              <c:f>ورقة1!$B$1</c:f>
              <c:strCache>
                <c:ptCount val="1"/>
                <c:pt idx="0">
                  <c:v>العمر</c:v>
                </c:pt>
              </c:strCache>
            </c:strRef>
          </c:tx>
          <c:explosion val="25"/>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ورقة1!$A$2:$A$5</c:f>
              <c:strCache>
                <c:ptCount val="4"/>
                <c:pt idx="0">
                  <c:v>أقل من 30 سنة</c:v>
                </c:pt>
                <c:pt idx="1">
                  <c:v>من 30 الى اقل من 40 سنة</c:v>
                </c:pt>
                <c:pt idx="2">
                  <c:v>من 40 الى اقل من 50 سنة</c:v>
                </c:pt>
                <c:pt idx="3">
                  <c:v>50 سنة فأكثر</c:v>
                </c:pt>
              </c:strCache>
            </c:strRef>
          </c:cat>
          <c:val>
            <c:numRef>
              <c:f>ورقة1!$B$2:$B$5</c:f>
              <c:numCache>
                <c:formatCode>General</c:formatCode>
                <c:ptCount val="4"/>
                <c:pt idx="0">
                  <c:v>22</c:v>
                </c:pt>
                <c:pt idx="1">
                  <c:v>30</c:v>
                </c:pt>
                <c:pt idx="2">
                  <c:v>22</c:v>
                </c:pt>
                <c:pt idx="3">
                  <c:v>26</c:v>
                </c:pt>
              </c:numCache>
            </c:numRef>
          </c:val>
        </c:ser>
        <c:dLbls>
          <c:showLegendKey val="0"/>
          <c:showVal val="0"/>
          <c:showCatName val="0"/>
          <c:showSerName val="0"/>
          <c:showPercent val="0"/>
          <c:showBubbleSize val="0"/>
          <c:showLeaderLines val="1"/>
        </c:dLbls>
        <c:firstSliceAng val="0"/>
      </c:pieChart>
      <c:spPr>
        <a:noFill/>
        <a:ln w="25312">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المؤهل العلمي</c:v>
                </c:pt>
              </c:strCache>
            </c:strRef>
          </c:tx>
          <c:dPt>
            <c:idx val="0"/>
            <c:bubble3D val="0"/>
            <c:explosion val="22"/>
          </c:dPt>
          <c:dPt>
            <c:idx val="1"/>
            <c:bubble3D val="0"/>
            <c:explosion val="13"/>
          </c:dPt>
          <c:dPt>
            <c:idx val="2"/>
            <c:bubble3D val="0"/>
            <c:explosion val="23"/>
          </c:dPt>
          <c:dPt>
            <c:idx val="3"/>
            <c:bubble3D val="0"/>
            <c:explosion val="10"/>
          </c:dPt>
          <c:dPt>
            <c:idx val="4"/>
            <c:bubble3D val="0"/>
          </c:dPt>
          <c:dLbls>
            <c:showLegendKey val="0"/>
            <c:showVal val="1"/>
            <c:showCatName val="0"/>
            <c:showSerName val="0"/>
            <c:showPercent val="0"/>
            <c:showBubbleSize val="0"/>
            <c:showLeaderLines val="1"/>
          </c:dLbls>
          <c:cat>
            <c:strRef>
              <c:f>ورقة1!$A$2:$A$6</c:f>
              <c:strCache>
                <c:ptCount val="5"/>
                <c:pt idx="0">
                  <c:v>دبلوم متوسط</c:v>
                </c:pt>
                <c:pt idx="1">
                  <c:v>دبلوم عالي</c:v>
                </c:pt>
                <c:pt idx="2">
                  <c:v>بكالوريوس</c:v>
                </c:pt>
                <c:pt idx="3">
                  <c:v>ماجستير</c:v>
                </c:pt>
                <c:pt idx="4">
                  <c:v>دكتوراه</c:v>
                </c:pt>
              </c:strCache>
            </c:strRef>
          </c:cat>
          <c:val>
            <c:numRef>
              <c:f>ورقة1!$B$2:$B$6</c:f>
              <c:numCache>
                <c:formatCode>General</c:formatCode>
                <c:ptCount val="5"/>
                <c:pt idx="0">
                  <c:v>18</c:v>
                </c:pt>
                <c:pt idx="1">
                  <c:v>22</c:v>
                </c:pt>
                <c:pt idx="2">
                  <c:v>30</c:v>
                </c:pt>
                <c:pt idx="3">
                  <c:v>30</c:v>
                </c:pt>
                <c:pt idx="4">
                  <c:v>0</c:v>
                </c:pt>
              </c:numCache>
            </c:numRef>
          </c:val>
        </c:ser>
        <c:dLbls>
          <c:showLegendKey val="0"/>
          <c:showVal val="0"/>
          <c:showCatName val="0"/>
          <c:showSerName val="0"/>
          <c:showPercent val="0"/>
          <c:showBubbleSize val="0"/>
          <c:showLeaderLines val="1"/>
        </c:dLbls>
      </c:pie3DChart>
      <c:spPr>
        <a:noFill/>
        <a:ln w="25312">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0238095238095238"/>
          <c:y val="0.25089605734767023"/>
          <c:w val="0.40476190476190477"/>
          <c:h val="0.73118279569892475"/>
        </c:manualLayout>
      </c:layout>
      <c:pieChart>
        <c:varyColors val="1"/>
        <c:ser>
          <c:idx val="0"/>
          <c:order val="0"/>
          <c:tx>
            <c:strRef>
              <c:f>ورقة1!$B$1</c:f>
              <c:strCache>
                <c:ptCount val="1"/>
                <c:pt idx="0">
                  <c:v>التخصص</c:v>
                </c:pt>
              </c:strCache>
            </c:strRef>
          </c:tx>
          <c:explosion val="10"/>
          <c:dPt>
            <c:idx val="0"/>
            <c:bubble3D val="0"/>
          </c:dPt>
          <c:dPt>
            <c:idx val="1"/>
            <c:bubble3D val="0"/>
          </c:dPt>
          <c:dPt>
            <c:idx val="2"/>
            <c:bubble3D val="0"/>
            <c:explosion val="17"/>
          </c:dPt>
          <c:dPt>
            <c:idx val="3"/>
            <c:bubble3D val="0"/>
          </c:dPt>
          <c:dLbls>
            <c:showLegendKey val="0"/>
            <c:showVal val="1"/>
            <c:showCatName val="0"/>
            <c:showSerName val="0"/>
            <c:showPercent val="0"/>
            <c:showBubbleSize val="0"/>
            <c:showLeaderLines val="1"/>
          </c:dLbls>
          <c:cat>
            <c:strRef>
              <c:f>ورقة1!$A$2:$A$5</c:f>
              <c:strCache>
                <c:ptCount val="4"/>
                <c:pt idx="0">
                  <c:v>محاسبة</c:v>
                </c:pt>
                <c:pt idx="1">
                  <c:v>ادارة</c:v>
                </c:pt>
                <c:pt idx="2">
                  <c:v>تمويل ومصارف</c:v>
                </c:pt>
                <c:pt idx="3">
                  <c:v>اخري</c:v>
                </c:pt>
              </c:strCache>
            </c:strRef>
          </c:cat>
          <c:val>
            <c:numRef>
              <c:f>ورقة1!$B$2:$B$5</c:f>
              <c:numCache>
                <c:formatCode>General</c:formatCode>
                <c:ptCount val="4"/>
                <c:pt idx="0">
                  <c:v>45</c:v>
                </c:pt>
                <c:pt idx="1">
                  <c:v>33</c:v>
                </c:pt>
                <c:pt idx="2">
                  <c:v>33</c:v>
                </c:pt>
                <c:pt idx="3">
                  <c:v>0</c:v>
                </c:pt>
              </c:numCache>
            </c:numRef>
          </c:val>
        </c:ser>
        <c:dLbls>
          <c:showLegendKey val="0"/>
          <c:showVal val="0"/>
          <c:showCatName val="0"/>
          <c:showSerName val="0"/>
          <c:showPercent val="0"/>
          <c:showBubbleSize val="0"/>
          <c:showLeaderLines val="1"/>
        </c:dLbls>
        <c:firstSliceAng val="0"/>
      </c:pieChart>
      <c:spPr>
        <a:noFill/>
        <a:ln w="25312">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0238095238095238"/>
          <c:y val="0.25089605734767023"/>
          <c:w val="0.40476190476190477"/>
          <c:h val="0.73118279569892475"/>
        </c:manualLayout>
      </c:layout>
      <c:pieChart>
        <c:varyColors val="1"/>
        <c:ser>
          <c:idx val="0"/>
          <c:order val="0"/>
          <c:tx>
            <c:strRef>
              <c:f>ورقة1!$B$1</c:f>
              <c:strCache>
                <c:ptCount val="1"/>
                <c:pt idx="0">
                  <c:v>الوظيفة</c:v>
                </c:pt>
              </c:strCache>
            </c:strRef>
          </c:tx>
          <c:explosion val="7"/>
          <c:dPt>
            <c:idx val="0"/>
            <c:bubble3D val="0"/>
          </c:dPt>
          <c:dPt>
            <c:idx val="1"/>
            <c:bubble3D val="0"/>
          </c:dPt>
          <c:dPt>
            <c:idx val="2"/>
            <c:bubble3D val="0"/>
            <c:explosion val="12"/>
          </c:dPt>
          <c:dPt>
            <c:idx val="3"/>
            <c:bubble3D val="0"/>
          </c:dPt>
          <c:dLbls>
            <c:showLegendKey val="0"/>
            <c:showVal val="1"/>
            <c:showCatName val="0"/>
            <c:showSerName val="0"/>
            <c:showPercent val="0"/>
            <c:showBubbleSize val="0"/>
            <c:showLeaderLines val="1"/>
          </c:dLbls>
          <c:cat>
            <c:strRef>
              <c:f>ورقة1!$A$2:$A$5</c:f>
              <c:strCache>
                <c:ptCount val="4"/>
                <c:pt idx="0">
                  <c:v>مدير</c:v>
                </c:pt>
                <c:pt idx="1">
                  <c:v>رئيس فسم</c:v>
                </c:pt>
                <c:pt idx="2">
                  <c:v>موظف</c:v>
                </c:pt>
                <c:pt idx="3">
                  <c:v>غير ذلك</c:v>
                </c:pt>
              </c:strCache>
            </c:strRef>
          </c:cat>
          <c:val>
            <c:numRef>
              <c:f>ورقة1!$B$2:$B$5</c:f>
              <c:numCache>
                <c:formatCode>General</c:formatCode>
                <c:ptCount val="4"/>
                <c:pt idx="0">
                  <c:v>4</c:v>
                </c:pt>
                <c:pt idx="1">
                  <c:v>11</c:v>
                </c:pt>
                <c:pt idx="2">
                  <c:v>85</c:v>
                </c:pt>
                <c:pt idx="3">
                  <c:v>0</c:v>
                </c:pt>
              </c:numCache>
            </c:numRef>
          </c:val>
        </c:ser>
        <c:dLbls>
          <c:showLegendKey val="0"/>
          <c:showVal val="0"/>
          <c:showCatName val="0"/>
          <c:showSerName val="0"/>
          <c:showPercent val="0"/>
          <c:showBubbleSize val="0"/>
          <c:showLeaderLines val="1"/>
        </c:dLbls>
        <c:firstSliceAng val="0"/>
      </c:pieChart>
      <c:spPr>
        <a:noFill/>
        <a:ln w="25312">
          <a:noFill/>
        </a:ln>
      </c:spPr>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0238095238095238"/>
          <c:y val="0.25089605734767023"/>
          <c:w val="0.40476190476190477"/>
          <c:h val="0.73118279569892475"/>
        </c:manualLayout>
      </c:layout>
      <c:pieChart>
        <c:varyColors val="1"/>
        <c:ser>
          <c:idx val="0"/>
          <c:order val="0"/>
          <c:tx>
            <c:strRef>
              <c:f>ورقة1!$B$1</c:f>
              <c:strCache>
                <c:ptCount val="1"/>
                <c:pt idx="0">
                  <c:v>الخبرة</c:v>
                </c:pt>
              </c:strCache>
            </c:strRef>
          </c:tx>
          <c:explosion val="18"/>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ورقة1!$A$2:$A$5</c:f>
              <c:strCache>
                <c:ptCount val="4"/>
                <c:pt idx="0">
                  <c:v>أقل من 5سنوات</c:v>
                </c:pt>
                <c:pt idx="1">
                  <c:v>اقل من 10سنوات</c:v>
                </c:pt>
                <c:pt idx="2">
                  <c:v> اقل من 15 سنة</c:v>
                </c:pt>
                <c:pt idx="3">
                  <c:v>أكثر من 15 السنة</c:v>
                </c:pt>
              </c:strCache>
            </c:strRef>
          </c:cat>
          <c:val>
            <c:numRef>
              <c:f>ورقة1!$B$2:$B$5</c:f>
              <c:numCache>
                <c:formatCode>General</c:formatCode>
                <c:ptCount val="4"/>
                <c:pt idx="0">
                  <c:v>18</c:v>
                </c:pt>
                <c:pt idx="1">
                  <c:v>30</c:v>
                </c:pt>
                <c:pt idx="2">
                  <c:v>22</c:v>
                </c:pt>
                <c:pt idx="3">
                  <c:v>30</c:v>
                </c:pt>
              </c:numCache>
            </c:numRef>
          </c:val>
        </c:ser>
        <c:dLbls>
          <c:showLegendKey val="0"/>
          <c:showVal val="0"/>
          <c:showCatName val="0"/>
          <c:showSerName val="0"/>
          <c:showPercent val="0"/>
          <c:showBubbleSize val="0"/>
          <c:showLeaderLines val="1"/>
        </c:dLbls>
        <c:firstSliceAng val="0"/>
      </c:pieChart>
      <c:spPr>
        <a:noFill/>
        <a:ln w="25312">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7E3D-5365-443A-8E0F-00A305C5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106</Pages>
  <Words>16338</Words>
  <Characters>93132</Characters>
  <Application>Microsoft Office Word</Application>
  <DocSecurity>0</DocSecurity>
  <Lines>776</Lines>
  <Paragraphs>218</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109252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pc</cp:lastModifiedBy>
  <cp:revision>12</cp:revision>
  <cp:lastPrinted>2018-07-05T13:18:00Z</cp:lastPrinted>
  <dcterms:created xsi:type="dcterms:W3CDTF">2018-03-19T16:04:00Z</dcterms:created>
  <dcterms:modified xsi:type="dcterms:W3CDTF">2018-07-05T13:26:00Z</dcterms:modified>
</cp:coreProperties>
</file>